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BC5BB" w14:textId="77777777" w:rsidR="00C24E60" w:rsidRDefault="00C24E60" w:rsidP="00C24E60">
      <w:pPr>
        <w:spacing w:before="5160"/>
      </w:pPr>
      <w:r>
        <w:rPr>
          <w:rFonts w:ascii="Times New Roman" w:eastAsiaTheme="minorHAnsi" w:hAnsi="Times New Roman" w:cs="Times New Roman"/>
          <w:noProof/>
          <w:sz w:val="24"/>
          <w:szCs w:val="24"/>
          <w:lang w:val="de-DE" w:eastAsia="de-DE"/>
        </w:rPr>
        <mc:AlternateContent>
          <mc:Choice Requires="wpg">
            <w:drawing>
              <wp:anchor distT="0" distB="0" distL="114300" distR="114300" simplePos="0" relativeHeight="251659264" behindDoc="0" locked="0" layoutInCell="1" allowOverlap="1" wp14:anchorId="197D79BA" wp14:editId="7DB3A185">
                <wp:simplePos x="0" y="0"/>
                <wp:positionH relativeFrom="page">
                  <wp:posOffset>-123825</wp:posOffset>
                </wp:positionH>
                <wp:positionV relativeFrom="paragraph">
                  <wp:posOffset>-914400</wp:posOffset>
                </wp:positionV>
                <wp:extent cx="9048750" cy="3894455"/>
                <wp:effectExtent l="0" t="0" r="0" b="0"/>
                <wp:wrapNone/>
                <wp:docPr id="22" name="Group 22"/>
                <wp:cNvGraphicFramePr/>
                <a:graphic xmlns:a="http://schemas.openxmlformats.org/drawingml/2006/main">
                  <a:graphicData uri="http://schemas.microsoft.com/office/word/2010/wordprocessingGroup">
                    <wpg:wgp>
                      <wpg:cNvGrpSpPr/>
                      <wpg:grpSpPr>
                        <a:xfrm>
                          <a:off x="0" y="0"/>
                          <a:ext cx="9048750" cy="3894455"/>
                          <a:chOff x="0" y="0"/>
                          <a:chExt cx="9048750" cy="3894455"/>
                        </a:xfrm>
                      </wpg:grpSpPr>
                      <wps:wsp>
                        <wps:cNvPr id="23" name="Rectangle 23"/>
                        <wps:cNvSpPr/>
                        <wps:spPr>
                          <a:xfrm>
                            <a:off x="0" y="0"/>
                            <a:ext cx="9048750" cy="3820005"/>
                          </a:xfrm>
                          <a:prstGeom prst="rect">
                            <a:avLst/>
                          </a:prstGeom>
                          <a:solidFill>
                            <a:srgbClr val="0072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0" y="1990725"/>
                            <a:ext cx="4514850" cy="1826128"/>
                          </a:xfrm>
                          <a:prstGeom prst="rect">
                            <a:avLst/>
                          </a:prstGeom>
                          <a:solidFill>
                            <a:srgbClr val="00BC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Text Box 12"/>
                        <wps:cNvSpPr txBox="1"/>
                        <wps:spPr>
                          <a:xfrm>
                            <a:off x="123825" y="2066925"/>
                            <a:ext cx="4333875" cy="1827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id w:val="-567965466"/>
                                <w:dataBinding w:prefixMappings="xmlns:ns0='http://purl.org/dc/elements/1.1/' xmlns:ns1='http://schemas.openxmlformats.org/package/2006/metadata/core-properties' " w:xpath="/ns1:coreProperties[1]/ns0:title[1]" w:storeItemID="{6C3C8BC8-F283-45AE-878A-BAB7291924A1}"/>
                                <w:text/>
                              </w:sdtPr>
                              <w:sdtEndPr/>
                              <w:sdtContent>
                                <w:p w14:paraId="2CF31961" w14:textId="7D1357F9" w:rsidR="005416B0" w:rsidRDefault="005416B0" w:rsidP="00C24E60">
                                  <w:pPr>
                                    <w:pStyle w:val="CoverTitle"/>
                                  </w:pPr>
                                  <w:r w:rsidRPr="00113FD2">
                                    <w:t>Hybrid Service Provider Foundation - CSP Technical Foundation</w:t>
                                  </w:r>
                                </w:p>
                              </w:sdtContent>
                            </w:sdt>
                          </w:txbxContent>
                        </wps:txbx>
                        <wps:bodyPr rot="0" spcFirstLastPara="0" vert="horz" wrap="square" lIns="457200" tIns="45720" rIns="91440" bIns="45720" numCol="1" spcCol="0" rtlCol="0" fromWordArt="0" anchor="t" anchorCtr="0" forceAA="0" compatLnSpc="1">
                          <a:prstTxWarp prst="textNoShape">
                            <a:avLst/>
                          </a:prstTxWarp>
                          <a:noAutofit/>
                        </wps:bodyPr>
                      </wps:wsp>
                      <pic:pic xmlns:pic="http://schemas.openxmlformats.org/drawingml/2006/picture">
                        <pic:nvPicPr>
                          <pic:cNvPr id="26" name="Picture 26" descr="C:\Users\jameswhi\Desktop\SDM Templates\3393d980-0436-4e28-b1fd-32c927c2f3c0\MSFT_logo_rgb_C-Wht_D.png"/>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65493" y="323849"/>
                            <a:ext cx="1789446" cy="638175"/>
                          </a:xfrm>
                          <a:prstGeom prst="rect">
                            <a:avLst/>
                          </a:prstGeom>
                          <a:noFill/>
                          <a:ln>
                            <a:noFill/>
                          </a:ln>
                        </pic:spPr>
                      </pic:pic>
                    </wpg:wgp>
                  </a:graphicData>
                </a:graphic>
                <wp14:sizeRelH relativeFrom="page">
                  <wp14:pctWidth>0</wp14:pctWidth>
                </wp14:sizeRelH>
                <wp14:sizeRelV relativeFrom="margin">
                  <wp14:pctHeight>0</wp14:pctHeight>
                </wp14:sizeRelV>
              </wp:anchor>
            </w:drawing>
          </mc:Choice>
          <mc:Fallback>
            <w:pict>
              <v:group w14:anchorId="197D79BA" id="Group 22" o:spid="_x0000_s1026" style="position:absolute;margin-left:-9.75pt;margin-top:-1in;width:712.5pt;height:306.65pt;z-index:251659264;mso-position-horizontal-relative:page;mso-height-relative:margin" coordsize="90487,389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">
                <v:rect id="Rectangle 23" o:spid="_x0000_s1027" style="position:absolute;width:90487;height:38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0v88UA&#10;AADbAAAADwAAAGRycy9kb3ducmV2LnhtbESP3WrCQBSE74W+w3IK3ummsf4QXUWkLXoh+PcAJ9lj&#10;EsyeDdmtpn16VxC8HGbmG2a2aE0lrtS40rKCj34EgjizuuRcwen43ZuAcB5ZY2WZFPyRg8X8rTPD&#10;RNsb7+l68LkIEHYJKii8rxMpXVaQQde3NXHwzrYx6INscqkbvAW4qWQcRSNpsOSwUGBNq4Kyy+HX&#10;KKj/d8tYb3n1Od5Vo580Haanr41S3fd2OQXhqfWv8LO91griATy+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S/zxQAAANsAAAAPAAAAAAAAAAAAAAAAAJgCAABkcnMv&#10;ZG93bnJldi54bWxQSwUGAAAAAAQABAD1AAAAigMAAAAA&#10;" fillcolor="#0072c6" stroked="f" strokeweight="1pt"/>
                <v:rect id="Rectangle 24" o:spid="_x0000_s1028" style="position:absolute;top:19907;width:45148;height:18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TcEA&#10;AADbAAAADwAAAGRycy9kb3ducmV2LnhtbESPQWsCMRSE74X+h/AK3mrWKFpWoxRB8erW3h+b5ya4&#10;edluoq7/vikIPQ4z8w2z2gy+FTfqowusYTIuQBDXwThuNJy+du8fIGJCNtgGJg0PirBZv76ssDTh&#10;zke6VakRGcKxRA02pa6UMtaWPMZx6Iizdw69x5Rl30jT4z3DfStVUcylR8d5wWJHW0v1pbp6DYu5&#10;VcfDaeqUu3zvp4uqlT9qovXobfhcgkg0pP/ws30wGtQM/r7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26k3BAAAA2wAAAA8AAAAAAAAAAAAAAAAAmAIAAGRycy9kb3du&#10;cmV2LnhtbFBLBQYAAAAABAAEAPUAAACGAwAAAAA=&#10;" fillcolor="#00bcf2" stroked="f" strokeweight="1pt"/>
                <v:shapetype id="_x0000_t202" coordsize="21600,21600" o:spt="202" path="m,l,21600r21600,l21600,xe">
                  <v:stroke joinstyle="miter"/>
                  <v:path gradientshapeok="t" o:connecttype="rect"/>
                </v:shapetype>
                <v:shape id="Text Box 12" o:spid="_x0000_s1029" type="#_x0000_t202" style="position:absolute;left:1238;top:20669;width:43339;height:18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5YHMUA&#10;AADbAAAADwAAAGRycy9kb3ducmV2LnhtbESPQWvCQBSE74X+h+UJvelGUSnRVaQQaq0eTAXx9sw+&#10;k2D2bchuNfbXu4LQ4zAz3zDTeWsqcaHGlZYV9HsRCOLM6pJzBbufpPsOwnlkjZVlUnAjB/PZ68sU&#10;Y22vvKVL6nMRIOxiVFB4X8dSuqwgg65na+LgnWxj0AfZ5FI3eA1wU8lBFI2lwZLDQoE1fRSUndNf&#10;o2CPG7v8XA2H68XX7Zwd/5Lv9JAo9dZpFxMQnlr/H362l1rBYAS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lgcxQAAANsAAAAPAAAAAAAAAAAAAAAAAJgCAABkcnMv&#10;ZG93bnJldi54bWxQSwUGAAAAAAQABAD1AAAAigMAAAAA&#10;" filled="f" stroked="f" strokeweight=".5pt">
                  <v:textbox inset="36pt">
                    <w:txbxContent>
                      <w:sdt>
                        <w:sdtPr>
                          <w:alias w:val="Title"/>
                          <w:id w:val="-567965466"/>
                          <w:dataBinding w:prefixMappings="xmlns:ns0='http://purl.org/dc/elements/1.1/' xmlns:ns1='http://schemas.openxmlformats.org/package/2006/metadata/core-properties' " w:xpath="/ns1:coreProperties[1]/ns0:title[1]" w:storeItemID="{6C3C8BC8-F283-45AE-878A-BAB7291924A1}"/>
                          <w:text/>
                        </w:sdtPr>
                        <w:sdtContent>
                          <w:p w14:paraId="2CF31961" w14:textId="7D1357F9" w:rsidR="005416B0" w:rsidRDefault="005416B0" w:rsidP="00C24E60">
                            <w:pPr>
                              <w:pStyle w:val="CoverTitle"/>
                            </w:pPr>
                            <w:r w:rsidRPr="00113FD2">
                              <w:t>Hybrid Service Provider Foundation - CSP Technical Foundation</w:t>
                            </w:r>
                          </w:p>
                        </w:sdtContent>
                      </w:sdt>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30" type="#_x0000_t75" style="position:absolute;left:3654;top:3238;width:17895;height:63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251MfDAAAA2wAAAA8AAABkcnMvZG93bnJldi54bWxEj0+LwjAUxO/CfofwFrxpuh5EqlHEZRdF&#10;PfgHz8/m2Rabl5pEW7/9ZkHwOMzMb5jJrDWVeJDzpWUFX/0EBHFmdcm5guPhpzcC4QOyxsoyKXiS&#10;h9n0ozPBVNuGd/TYh1xECPsUFRQh1KmUPivIoO/bmjh6F+sMhihdLrXDJsJNJQdJMpQGS44LBda0&#10;KCi77u9Gwc2dj5vV2t+b5rb9Dhc6/a63RqnuZzsfgwjUhnf41V5qBYMh/H+JP0B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bnUx8MAAADbAAAADwAAAAAAAAAAAAAAAACf&#10;AgAAZHJzL2Rvd25yZXYueG1sUEsFBgAAAAAEAAQA9wAAAI8DAAAAAA==&#10;">
                  <v:imagedata r:id="rId16" o:title="MSFT_logo_rgb_C-Wht_D"/>
                  <v:path arrowok="t"/>
                </v:shape>
                <w10:wrap anchorx="page"/>
              </v:group>
            </w:pict>
          </mc:Fallback>
        </mc:AlternateContent>
      </w:r>
    </w:p>
    <w:p w14:paraId="283D6370" w14:textId="4CCB648B" w:rsidR="00C24E60" w:rsidRDefault="00316DD8" w:rsidP="00C24E60">
      <w:pPr>
        <w:pStyle w:val="CoverSubject"/>
      </w:pPr>
      <w:sdt>
        <w:sdtPr>
          <w:alias w:val="Subject"/>
          <w:tag w:val=""/>
          <w:id w:val="-1853331704"/>
          <w:dataBinding w:prefixMappings="xmlns:ns0='http://purl.org/dc/elements/1.1/' xmlns:ns1='http://schemas.openxmlformats.org/package/2006/metadata/core-properties' " w:xpath="/ns1:coreProperties[1]/ns0:subject[1]" w:storeItemID="{6C3C8BC8-F283-45AE-878A-BAB7291924A1}"/>
          <w:text/>
        </w:sdtPr>
        <w:sdtEndPr/>
        <w:sdtContent>
          <w:r w:rsidR="006863D9">
            <w:t>Cloud Solution Provider Technical Content</w:t>
          </w:r>
        </w:sdtContent>
      </w:sdt>
    </w:p>
    <w:sdt>
      <w:sdtPr>
        <w:rPr>
          <w:rFonts w:eastAsiaTheme="minorHAnsi"/>
          <w:bCs/>
          <w:noProof/>
          <w:szCs w:val="20"/>
          <w:lang w:eastAsia="en-AU"/>
        </w:rPr>
        <w:id w:val="94592970"/>
        <w:docPartObj>
          <w:docPartGallery w:val="Cover Pages"/>
          <w:docPartUnique/>
        </w:docPartObj>
      </w:sdtPr>
      <w:sdtEndPr>
        <w:rPr>
          <w:rFonts w:eastAsiaTheme="minorEastAsia"/>
          <w:bCs w:val="0"/>
          <w:noProof w:val="0"/>
          <w:szCs w:val="22"/>
          <w:lang w:eastAsia="en-US"/>
        </w:rPr>
      </w:sdtEndPr>
      <w:sdtContent>
        <w:p w14:paraId="561C849F" w14:textId="77777777" w:rsidR="00C24E60" w:rsidRDefault="00C24E60" w:rsidP="00C24E60">
          <w:pPr>
            <w:rPr>
              <w:rStyle w:val="Emphasis"/>
              <w:rFonts w:eastAsiaTheme="minorHAnsi"/>
              <w:i w:val="0"/>
              <w:iCs w:val="0"/>
              <w:noProof/>
              <w:szCs w:val="20"/>
              <w:lang w:eastAsia="en-AU"/>
            </w:rPr>
          </w:pPr>
          <w:r>
            <w:rPr>
              <w:rStyle w:val="Emphasis"/>
            </w:rPr>
            <w:t>Prepared for</w:t>
          </w:r>
        </w:p>
        <w:p w14:paraId="1F18A5CD" w14:textId="77777777" w:rsidR="00C24E60" w:rsidRPr="00D418C6" w:rsidRDefault="00C24E60" w:rsidP="00C24E60">
          <w:pPr>
            <w:rPr>
              <w:b/>
              <w:lang w:eastAsia="en-AU"/>
            </w:rPr>
          </w:pPr>
          <w:r w:rsidRPr="00D418C6">
            <w:rPr>
              <w:b/>
              <w:lang w:eastAsia="en-AU"/>
            </w:rPr>
            <w:fldChar w:fldCharType="begin"/>
          </w:r>
          <w:r w:rsidRPr="00D418C6">
            <w:rPr>
              <w:b/>
              <w:lang w:eastAsia="en-AU"/>
            </w:rPr>
            <w:instrText xml:space="preserve"> DOCPROPERTY  Customer  \* MERGEFORMAT </w:instrText>
          </w:r>
          <w:r w:rsidRPr="00D418C6">
            <w:rPr>
              <w:b/>
              <w:lang w:eastAsia="en-AU"/>
            </w:rPr>
            <w:fldChar w:fldCharType="separate"/>
          </w:r>
          <w:r w:rsidR="00857686">
            <w:rPr>
              <w:b/>
              <w:lang w:eastAsia="en-AU"/>
            </w:rPr>
            <w:t>Update [Customer] in Doc Properties</w:t>
          </w:r>
          <w:r w:rsidRPr="00D418C6">
            <w:rPr>
              <w:b/>
              <w:lang w:eastAsia="en-AU"/>
            </w:rPr>
            <w:fldChar w:fldCharType="end"/>
          </w:r>
        </w:p>
        <w:p w14:paraId="0F9D5B61" w14:textId="77777777" w:rsidR="00C24E60" w:rsidRDefault="00E00EC9" w:rsidP="00C24E60">
          <w:r>
            <w:t>[Enter Document Creation</w:t>
          </w:r>
          <w:r w:rsidR="006922C4">
            <w:t>/</w:t>
          </w:r>
          <w:r>
            <w:t>Update Date Here]</w:t>
          </w:r>
        </w:p>
        <w:p w14:paraId="22C74AAB" w14:textId="77777777" w:rsidR="00C24E60" w:rsidRDefault="00C24E60" w:rsidP="00C24E60">
          <w:r>
            <w:t xml:space="preserve">Version </w:t>
          </w:r>
          <w:r w:rsidR="00316DD8">
            <w:fldChar w:fldCharType="begin"/>
          </w:r>
          <w:r w:rsidR="00316DD8">
            <w:instrText xml:space="preserve"> DOCPROPERTY  Version  \* MERGEFORMAT </w:instrText>
          </w:r>
          <w:r w:rsidR="00316DD8">
            <w:fldChar w:fldCharType="separate"/>
          </w:r>
          <w:r w:rsidR="00857686">
            <w:t>0.1</w:t>
          </w:r>
          <w:r w:rsidR="00316DD8">
            <w:fldChar w:fldCharType="end"/>
          </w:r>
          <w:r>
            <w:t xml:space="preserve"> </w:t>
          </w:r>
          <w:r w:rsidR="00337DA4" w:rsidRPr="00337DA4">
            <w:rPr>
              <w:color w:val="FF0000"/>
            </w:rPr>
            <w:fldChar w:fldCharType="begin"/>
          </w:r>
          <w:r w:rsidR="00337DA4" w:rsidRPr="00337DA4">
            <w:rPr>
              <w:color w:val="FF0000"/>
            </w:rPr>
            <w:instrText xml:space="preserve"> DOCPROPERTY Status \* MERGEFORMAT </w:instrText>
          </w:r>
          <w:r w:rsidR="00337DA4" w:rsidRPr="00337DA4">
            <w:rPr>
              <w:color w:val="FF0000"/>
            </w:rPr>
            <w:fldChar w:fldCharType="end"/>
          </w:r>
        </w:p>
        <w:p w14:paraId="52883EF6" w14:textId="77777777" w:rsidR="00C24E60" w:rsidRDefault="00C24E60" w:rsidP="00C24E60"/>
        <w:p w14:paraId="4FE45016" w14:textId="77777777" w:rsidR="00C24E60" w:rsidRDefault="00C24E60" w:rsidP="00C24E60">
          <w:pPr>
            <w:rPr>
              <w:rStyle w:val="Emphasis"/>
            </w:rPr>
          </w:pPr>
          <w:r>
            <w:rPr>
              <w:rStyle w:val="Emphasis"/>
            </w:rPr>
            <w:t>Prepared by</w:t>
          </w:r>
        </w:p>
        <w:sdt>
          <w:sdtPr>
            <w:rPr>
              <w:rStyle w:val="Strong"/>
            </w:rPr>
            <w:alias w:val="Author"/>
            <w:tag w:val=""/>
            <w:id w:val="80649995"/>
            <w:placeholder>
              <w:docPart w:val="E09E41F226174A55A897E85B7BD9C825"/>
            </w:placeholder>
            <w:dataBinding w:prefixMappings="xmlns:ns0='http://purl.org/dc/elements/1.1/' xmlns:ns1='http://schemas.openxmlformats.org/package/2006/metadata/core-properties' " w:xpath="/ns1:coreProperties[1]/ns0:creator[1]" w:storeItemID="{6C3C8BC8-F283-45AE-878A-BAB7291924A1}"/>
            <w:text/>
          </w:sdtPr>
          <w:sdtEndPr>
            <w:rPr>
              <w:rStyle w:val="Strong"/>
            </w:rPr>
          </w:sdtEndPr>
          <w:sdtContent>
            <w:p w14:paraId="04E14B57" w14:textId="6FFF756A" w:rsidR="00C24E60" w:rsidRDefault="002F4312" w:rsidP="00C24E60">
              <w:pPr>
                <w:rPr>
                  <w:rStyle w:val="Strong"/>
                </w:rPr>
              </w:pPr>
              <w:r w:rsidRPr="00D808C6">
                <w:rPr>
                  <w:rStyle w:val="Strong"/>
                </w:rPr>
                <w:t>Gorazd Semrov</w:t>
              </w:r>
            </w:p>
          </w:sdtContent>
        </w:sdt>
        <w:p w14:paraId="5213F8EF" w14:textId="77777777" w:rsidR="00C24E60" w:rsidRDefault="00316DD8" w:rsidP="00C24E60">
          <w:r>
            <w:fldChar w:fldCharType="begin"/>
          </w:r>
          <w:r>
            <w:instrText xml:space="preserve"> DOCPROPERTY  "Author Position"  \* MERGEFORMAT </w:instrText>
          </w:r>
          <w:r>
            <w:fldChar w:fldCharType="separate"/>
          </w:r>
          <w:r w:rsidR="00857686">
            <w:t>Update [Author Position] in Doc Properties</w:t>
          </w:r>
          <w:r>
            <w:fldChar w:fldCharType="end"/>
          </w:r>
        </w:p>
        <w:p w14:paraId="6341C8BB" w14:textId="77777777" w:rsidR="00C24E60" w:rsidRDefault="00316DD8" w:rsidP="00C24E60">
          <w:r>
            <w:fldChar w:fldCharType="begin"/>
          </w:r>
          <w:r>
            <w:instrText xml:space="preserve"> DOCPROPERTY  "Author Email"  \* MERGEFORMAT </w:instrText>
          </w:r>
          <w:r>
            <w:fldChar w:fldCharType="separate"/>
          </w:r>
          <w:r w:rsidR="00857686">
            <w:t>Update [Author Email] in Doc Properties</w:t>
          </w:r>
          <w:r>
            <w:fldChar w:fldCharType="end"/>
          </w:r>
          <w:r w:rsidR="00C24E60">
            <w:t xml:space="preserve"> </w:t>
          </w:r>
        </w:p>
        <w:p w14:paraId="6DBE9AF4" w14:textId="77777777" w:rsidR="00C24E60" w:rsidRDefault="00C24E60" w:rsidP="00C24E60"/>
        <w:p w14:paraId="444B677F" w14:textId="77777777" w:rsidR="00C24E60" w:rsidRDefault="00C24E60" w:rsidP="00C24E60">
          <w:r>
            <w:t>Contributors</w:t>
          </w:r>
        </w:p>
        <w:p w14:paraId="1BCE397F" w14:textId="77777777" w:rsidR="00C24E60" w:rsidRDefault="00C24E60" w:rsidP="00C24E60">
          <w:pPr>
            <w:rPr>
              <w:rStyle w:val="Strong"/>
            </w:rPr>
          </w:pPr>
          <w:r>
            <w:rPr>
              <w:rStyle w:val="Strong"/>
            </w:rPr>
            <w:fldChar w:fldCharType="begin"/>
          </w:r>
          <w:r>
            <w:rPr>
              <w:rStyle w:val="Strong"/>
            </w:rPr>
            <w:instrText xml:space="preserve"> DOCPROPERTY  Contributors  \* MERGEFORMAT </w:instrText>
          </w:r>
          <w:r>
            <w:rPr>
              <w:rStyle w:val="Strong"/>
            </w:rPr>
            <w:fldChar w:fldCharType="separate"/>
          </w:r>
          <w:r w:rsidR="00857686">
            <w:rPr>
              <w:rStyle w:val="Strong"/>
            </w:rPr>
            <w:t>Update [Contributors] in Doc Properties</w:t>
          </w:r>
          <w:r>
            <w:rPr>
              <w:rStyle w:val="Strong"/>
            </w:rPr>
            <w:fldChar w:fldCharType="end"/>
          </w:r>
        </w:p>
        <w:p w14:paraId="5180861E" w14:textId="77777777" w:rsidR="00457F2C" w:rsidRDefault="00457F2C" w:rsidP="00457F2C">
          <w:pPr>
            <w:rPr>
              <w:rStyle w:val="Strong"/>
            </w:rPr>
          </w:pPr>
        </w:p>
        <w:p w14:paraId="4AA60397" w14:textId="77777777" w:rsidR="00C24E60" w:rsidRDefault="00C24E60" w:rsidP="00C24E60">
          <w:pPr>
            <w:spacing w:before="0" w:after="200"/>
            <w:rPr>
              <w:rFonts w:cstheme="minorHAnsi"/>
            </w:rPr>
          </w:pPr>
        </w:p>
        <w:p w14:paraId="5DE497C3" w14:textId="77777777" w:rsidR="00657113" w:rsidRDefault="00657113" w:rsidP="00C24E60">
          <w:pPr>
            <w:tabs>
              <w:tab w:val="left" w:pos="2010"/>
              <w:tab w:val="left" w:pos="6630"/>
            </w:tabs>
            <w:rPr>
              <w:rFonts w:cstheme="minorHAnsi"/>
            </w:rPr>
          </w:pPr>
        </w:p>
        <w:p w14:paraId="259F00DD" w14:textId="77777777" w:rsidR="00657113" w:rsidRPr="00657113" w:rsidRDefault="00657113" w:rsidP="00657113">
          <w:pPr>
            <w:rPr>
              <w:rFonts w:cstheme="minorHAnsi"/>
            </w:rPr>
          </w:pPr>
        </w:p>
        <w:p w14:paraId="5FF0DCC6" w14:textId="77777777" w:rsidR="00657113" w:rsidRPr="00657113" w:rsidRDefault="00657113" w:rsidP="00657113">
          <w:pPr>
            <w:rPr>
              <w:rFonts w:cstheme="minorHAnsi"/>
            </w:rPr>
          </w:pPr>
        </w:p>
        <w:p w14:paraId="36528480" w14:textId="77777777" w:rsidR="00657113" w:rsidRPr="00657113" w:rsidRDefault="00657113" w:rsidP="00657113">
          <w:pPr>
            <w:rPr>
              <w:rFonts w:cstheme="minorHAnsi"/>
            </w:rPr>
          </w:pPr>
        </w:p>
        <w:p w14:paraId="16B203E9" w14:textId="77777777" w:rsidR="00657113" w:rsidRPr="00657113" w:rsidRDefault="00657113" w:rsidP="00657113">
          <w:pPr>
            <w:rPr>
              <w:rFonts w:cstheme="minorHAnsi"/>
            </w:rPr>
          </w:pPr>
        </w:p>
        <w:p w14:paraId="464CBA37" w14:textId="77777777" w:rsidR="00657113" w:rsidRPr="00657113" w:rsidRDefault="00657113" w:rsidP="00657113">
          <w:pPr>
            <w:rPr>
              <w:rFonts w:cstheme="minorHAnsi"/>
            </w:rPr>
          </w:pPr>
        </w:p>
        <w:p w14:paraId="0890AF25" w14:textId="77777777" w:rsidR="00657113" w:rsidRDefault="00657113" w:rsidP="00657113">
          <w:pPr>
            <w:tabs>
              <w:tab w:val="left" w:pos="6602"/>
            </w:tabs>
            <w:rPr>
              <w:rFonts w:cstheme="minorHAnsi"/>
            </w:rPr>
          </w:pPr>
          <w:r>
            <w:rPr>
              <w:rFonts w:cstheme="minorHAnsi"/>
            </w:rPr>
            <w:tab/>
          </w:r>
        </w:p>
        <w:p w14:paraId="319BC5C8" w14:textId="77777777" w:rsidR="00C24E60" w:rsidRPr="00657113" w:rsidRDefault="00657113" w:rsidP="00657113">
          <w:pPr>
            <w:tabs>
              <w:tab w:val="left" w:pos="6602"/>
            </w:tabs>
            <w:rPr>
              <w:rFonts w:cstheme="minorHAnsi"/>
            </w:rPr>
            <w:sectPr w:rsidR="00C24E60" w:rsidRPr="00657113">
              <w:headerReference w:type="default" r:id="rId17"/>
              <w:footerReference w:type="default" r:id="rId18"/>
              <w:pgSz w:w="12240" w:h="15840" w:code="1"/>
              <w:pgMar w:top="1440" w:right="1440" w:bottom="1440" w:left="1440" w:header="706" w:footer="288" w:gutter="0"/>
              <w:pgNumType w:fmt="lowerRoman" w:start="1"/>
              <w:cols w:space="708"/>
              <w:titlePg/>
              <w:docGrid w:linePitch="360"/>
            </w:sectPr>
          </w:pPr>
          <w:r>
            <w:rPr>
              <w:rFonts w:cstheme="minorHAnsi"/>
            </w:rPr>
            <w:tab/>
          </w:r>
        </w:p>
        <w:p w14:paraId="3FFF4AFE" w14:textId="77777777" w:rsidR="00C24E60" w:rsidRDefault="00C24E60" w:rsidP="00C24E60">
          <w:pPr>
            <w:pStyle w:val="CoverSubject"/>
          </w:pPr>
          <w:r>
            <w:lastRenderedPageBreak/>
            <w:t>Revision and Signoff Sheet</w:t>
          </w:r>
        </w:p>
        <w:p w14:paraId="3FECDB19" w14:textId="77777777" w:rsidR="00C24E60" w:rsidRDefault="00C24E60" w:rsidP="00C24E60">
          <w:pPr>
            <w:pStyle w:val="CoverHeading2"/>
          </w:pPr>
          <w:r>
            <w:t>Change Record</w:t>
          </w:r>
        </w:p>
        <w:tbl>
          <w:tblPr>
            <w:tblStyle w:val="TableGrid"/>
            <w:tblW w:w="9270" w:type="dxa"/>
            <w:tblLook w:val="0620" w:firstRow="1" w:lastRow="0" w:firstColumn="0" w:lastColumn="0" w:noHBand="1" w:noVBand="1"/>
          </w:tblPr>
          <w:tblGrid>
            <w:gridCol w:w="1170"/>
            <w:gridCol w:w="1890"/>
            <w:gridCol w:w="1530"/>
            <w:gridCol w:w="4680"/>
          </w:tblGrid>
          <w:tr w:rsidR="000071DC" w14:paraId="03E6C4B9" w14:textId="77777777" w:rsidTr="000071DC">
            <w:trPr>
              <w:cnfStyle w:val="100000000000" w:firstRow="1" w:lastRow="0" w:firstColumn="0" w:lastColumn="0" w:oddVBand="0" w:evenVBand="0" w:oddHBand="0" w:evenHBand="0" w:firstRowFirstColumn="0" w:firstRowLastColumn="0" w:lastRowFirstColumn="0" w:lastRowLastColumn="0"/>
            </w:trPr>
            <w:tc>
              <w:tcPr>
                <w:tcW w:w="1170" w:type="dxa"/>
              </w:tcPr>
              <w:p w14:paraId="7C9E2C57" w14:textId="77777777" w:rsidR="002A5467" w:rsidRPr="00E85706" w:rsidRDefault="002A5467" w:rsidP="006B0B95">
                <w:pPr>
                  <w:pStyle w:val="TableText"/>
                  <w:rPr>
                    <w:szCs w:val="16"/>
                  </w:rPr>
                </w:pPr>
                <w:r w:rsidRPr="00E85706">
                  <w:rPr>
                    <w:szCs w:val="16"/>
                  </w:rPr>
                  <w:t>Date</w:t>
                </w:r>
              </w:p>
            </w:tc>
            <w:tc>
              <w:tcPr>
                <w:tcW w:w="1890" w:type="dxa"/>
              </w:tcPr>
              <w:p w14:paraId="5B17F2C6" w14:textId="77777777" w:rsidR="002A5467" w:rsidRPr="00E85706" w:rsidRDefault="002A5467" w:rsidP="006B0B95">
                <w:pPr>
                  <w:pStyle w:val="TableText"/>
                  <w:rPr>
                    <w:szCs w:val="16"/>
                  </w:rPr>
                </w:pPr>
                <w:r w:rsidRPr="00E85706">
                  <w:rPr>
                    <w:szCs w:val="16"/>
                  </w:rPr>
                  <w:t>Author</w:t>
                </w:r>
              </w:p>
            </w:tc>
            <w:tc>
              <w:tcPr>
                <w:tcW w:w="1530" w:type="dxa"/>
              </w:tcPr>
              <w:p w14:paraId="40C988CC" w14:textId="77777777" w:rsidR="002A5467" w:rsidRPr="00E85706" w:rsidRDefault="002A5467" w:rsidP="006B0B95">
                <w:pPr>
                  <w:pStyle w:val="TableText"/>
                  <w:rPr>
                    <w:szCs w:val="16"/>
                  </w:rPr>
                </w:pPr>
                <w:r w:rsidRPr="00E85706">
                  <w:rPr>
                    <w:szCs w:val="16"/>
                  </w:rPr>
                  <w:t>Version</w:t>
                </w:r>
              </w:p>
            </w:tc>
            <w:tc>
              <w:tcPr>
                <w:tcW w:w="4680" w:type="dxa"/>
              </w:tcPr>
              <w:p w14:paraId="0E91BF0C" w14:textId="77777777" w:rsidR="002A5467" w:rsidRPr="00E85706" w:rsidRDefault="002A5467" w:rsidP="006B0B95">
                <w:pPr>
                  <w:pStyle w:val="TableText"/>
                  <w:rPr>
                    <w:szCs w:val="16"/>
                  </w:rPr>
                </w:pPr>
                <w:r w:rsidRPr="00E85706">
                  <w:rPr>
                    <w:szCs w:val="16"/>
                  </w:rPr>
                  <w:t>Change Reference</w:t>
                </w:r>
              </w:p>
            </w:tc>
          </w:tr>
          <w:tr w:rsidR="000071DC" w14:paraId="4715A135" w14:textId="77777777" w:rsidTr="000071DC">
            <w:tc>
              <w:tcPr>
                <w:tcW w:w="1170" w:type="dxa"/>
              </w:tcPr>
              <w:p w14:paraId="225DF62D" w14:textId="77777777" w:rsidR="002A5467" w:rsidRPr="00E85706" w:rsidRDefault="002A5467" w:rsidP="006B0B95">
                <w:pPr>
                  <w:pStyle w:val="TableText"/>
                  <w:rPr>
                    <w:rStyle w:val="StyleLatinSegoeUI10pt"/>
                    <w:sz w:val="16"/>
                    <w:szCs w:val="16"/>
                  </w:rPr>
                </w:pPr>
              </w:p>
            </w:tc>
            <w:tc>
              <w:tcPr>
                <w:tcW w:w="1890" w:type="dxa"/>
              </w:tcPr>
              <w:p w14:paraId="09B9CEC7" w14:textId="79AAA37D" w:rsidR="002A5467" w:rsidRPr="00E85706" w:rsidRDefault="00BD0577" w:rsidP="006B0B95">
                <w:pPr>
                  <w:pStyle w:val="TableText"/>
                  <w:rPr>
                    <w:rStyle w:val="StyleLatinSegoeUI10pt"/>
                    <w:sz w:val="16"/>
                    <w:szCs w:val="16"/>
                  </w:rPr>
                </w:pPr>
                <w:r>
                  <w:rPr>
                    <w:rStyle w:val="StyleLatinSegoeUI10pt"/>
                    <w:sz w:val="16"/>
                    <w:szCs w:val="16"/>
                  </w:rPr>
                  <w:t>Solution Team</w:t>
                </w:r>
              </w:p>
            </w:tc>
            <w:tc>
              <w:tcPr>
                <w:tcW w:w="1530" w:type="dxa"/>
              </w:tcPr>
              <w:p w14:paraId="383E6523" w14:textId="77777777" w:rsidR="002A5467" w:rsidRPr="00E85706" w:rsidRDefault="002A5467" w:rsidP="006B0B95">
                <w:pPr>
                  <w:pStyle w:val="TableText"/>
                  <w:rPr>
                    <w:rStyle w:val="StyleLatinSegoeUI10pt"/>
                    <w:sz w:val="16"/>
                    <w:szCs w:val="16"/>
                  </w:rPr>
                </w:pPr>
                <w:r w:rsidRPr="00E85706">
                  <w:rPr>
                    <w:szCs w:val="16"/>
                  </w:rPr>
                  <w:t>.1</w:t>
                </w:r>
              </w:p>
            </w:tc>
            <w:tc>
              <w:tcPr>
                <w:tcW w:w="4680" w:type="dxa"/>
              </w:tcPr>
              <w:p w14:paraId="4CBAB612" w14:textId="77777777" w:rsidR="002A5467" w:rsidRPr="00E85706" w:rsidRDefault="002A5467" w:rsidP="006B0B95">
                <w:pPr>
                  <w:pStyle w:val="TableText"/>
                  <w:rPr>
                    <w:rStyle w:val="StyleLatinSegoeUI10pt"/>
                    <w:sz w:val="16"/>
                    <w:szCs w:val="16"/>
                  </w:rPr>
                </w:pPr>
                <w:r w:rsidRPr="00E85706">
                  <w:rPr>
                    <w:szCs w:val="16"/>
                  </w:rPr>
                  <w:t>Initial draft for review/discussion</w:t>
                </w:r>
              </w:p>
            </w:tc>
          </w:tr>
          <w:tr w:rsidR="000071DC" w14:paraId="23D64A58" w14:textId="77777777" w:rsidTr="000071DC">
            <w:tc>
              <w:tcPr>
                <w:tcW w:w="1170" w:type="dxa"/>
              </w:tcPr>
              <w:p w14:paraId="22B917CC" w14:textId="77777777" w:rsidR="002A5467" w:rsidRPr="00E85706" w:rsidRDefault="002A5467" w:rsidP="006B0B95">
                <w:pPr>
                  <w:pStyle w:val="TableText"/>
                  <w:rPr>
                    <w:rStyle w:val="StyleLatinSegoeUI10pt"/>
                    <w:sz w:val="16"/>
                    <w:szCs w:val="16"/>
                  </w:rPr>
                </w:pPr>
              </w:p>
            </w:tc>
            <w:tc>
              <w:tcPr>
                <w:tcW w:w="1890" w:type="dxa"/>
              </w:tcPr>
              <w:p w14:paraId="31D2A6A8" w14:textId="77777777" w:rsidR="002A5467" w:rsidRPr="00E85706" w:rsidRDefault="002A5467" w:rsidP="006B0B95">
                <w:pPr>
                  <w:pStyle w:val="TableText"/>
                  <w:rPr>
                    <w:rStyle w:val="StyleLatinSegoeUI10pt"/>
                    <w:sz w:val="16"/>
                    <w:szCs w:val="16"/>
                  </w:rPr>
                </w:pPr>
              </w:p>
            </w:tc>
            <w:tc>
              <w:tcPr>
                <w:tcW w:w="1530" w:type="dxa"/>
              </w:tcPr>
              <w:p w14:paraId="795041AF" w14:textId="77777777" w:rsidR="002A5467" w:rsidRPr="00E85706" w:rsidRDefault="002A5467" w:rsidP="006B0B95">
                <w:pPr>
                  <w:pStyle w:val="TableText"/>
                  <w:rPr>
                    <w:rStyle w:val="StyleLatinSegoeUI10pt"/>
                    <w:sz w:val="16"/>
                    <w:szCs w:val="16"/>
                  </w:rPr>
                </w:pPr>
              </w:p>
            </w:tc>
            <w:tc>
              <w:tcPr>
                <w:tcW w:w="4680" w:type="dxa"/>
              </w:tcPr>
              <w:p w14:paraId="16F4E1CB" w14:textId="77777777" w:rsidR="002A5467" w:rsidRPr="00E85706" w:rsidRDefault="002A5467" w:rsidP="006B0B95">
                <w:pPr>
                  <w:pStyle w:val="TableText"/>
                  <w:rPr>
                    <w:rStyle w:val="StyleLatinSegoeUI10pt"/>
                    <w:sz w:val="16"/>
                    <w:szCs w:val="16"/>
                  </w:rPr>
                </w:pPr>
              </w:p>
            </w:tc>
          </w:tr>
          <w:tr w:rsidR="000071DC" w14:paraId="6EEECE82" w14:textId="77777777" w:rsidTr="000071DC">
            <w:tc>
              <w:tcPr>
                <w:tcW w:w="1170" w:type="dxa"/>
              </w:tcPr>
              <w:p w14:paraId="128FA7CB" w14:textId="77777777" w:rsidR="002A5467" w:rsidRPr="00E85706" w:rsidRDefault="002A5467" w:rsidP="006B0B95">
                <w:pPr>
                  <w:pStyle w:val="TableText"/>
                  <w:rPr>
                    <w:rStyle w:val="StyleLatinSegoeUI10pt"/>
                    <w:sz w:val="16"/>
                    <w:szCs w:val="16"/>
                  </w:rPr>
                </w:pPr>
              </w:p>
            </w:tc>
            <w:tc>
              <w:tcPr>
                <w:tcW w:w="1890" w:type="dxa"/>
              </w:tcPr>
              <w:p w14:paraId="2C24C714" w14:textId="77777777" w:rsidR="002A5467" w:rsidRPr="00E85706" w:rsidRDefault="002A5467" w:rsidP="006B0B95">
                <w:pPr>
                  <w:pStyle w:val="TableText"/>
                  <w:rPr>
                    <w:rStyle w:val="StyleLatinSegoeUI10pt"/>
                    <w:sz w:val="16"/>
                    <w:szCs w:val="16"/>
                  </w:rPr>
                </w:pPr>
              </w:p>
            </w:tc>
            <w:tc>
              <w:tcPr>
                <w:tcW w:w="1530" w:type="dxa"/>
              </w:tcPr>
              <w:p w14:paraId="19F603D0" w14:textId="77777777" w:rsidR="002A5467" w:rsidRPr="00E85706" w:rsidRDefault="002A5467" w:rsidP="006B0B95">
                <w:pPr>
                  <w:pStyle w:val="TableText"/>
                  <w:rPr>
                    <w:rStyle w:val="StyleLatinSegoeUI10pt"/>
                    <w:sz w:val="16"/>
                    <w:szCs w:val="16"/>
                  </w:rPr>
                </w:pPr>
              </w:p>
            </w:tc>
            <w:tc>
              <w:tcPr>
                <w:tcW w:w="4680" w:type="dxa"/>
              </w:tcPr>
              <w:p w14:paraId="0DFD0939" w14:textId="77777777" w:rsidR="002A5467" w:rsidRPr="00E85706" w:rsidRDefault="002A5467" w:rsidP="006B0B95">
                <w:pPr>
                  <w:pStyle w:val="TableText"/>
                  <w:rPr>
                    <w:rStyle w:val="StyleLatinSegoeUI10pt"/>
                    <w:sz w:val="16"/>
                    <w:szCs w:val="16"/>
                  </w:rPr>
                </w:pPr>
              </w:p>
            </w:tc>
          </w:tr>
        </w:tbl>
        <w:p w14:paraId="1CF700BD" w14:textId="77777777" w:rsidR="002A5467" w:rsidRDefault="002A5467" w:rsidP="002A5467"/>
        <w:p w14:paraId="4AE40DB4" w14:textId="77777777" w:rsidR="002A5467" w:rsidRDefault="002A5467" w:rsidP="002A5467">
          <w:pPr>
            <w:pStyle w:val="CoverHeading2"/>
          </w:pPr>
          <w:r>
            <w:t>Reviewers</w:t>
          </w:r>
        </w:p>
        <w:tbl>
          <w:tblPr>
            <w:tblStyle w:val="TableGrid"/>
            <w:tblW w:w="9270" w:type="dxa"/>
            <w:tblLook w:val="0620" w:firstRow="1" w:lastRow="0" w:firstColumn="0" w:lastColumn="0" w:noHBand="1" w:noVBand="1"/>
          </w:tblPr>
          <w:tblGrid>
            <w:gridCol w:w="1170"/>
            <w:gridCol w:w="1890"/>
            <w:gridCol w:w="1530"/>
            <w:gridCol w:w="4680"/>
          </w:tblGrid>
          <w:tr w:rsidR="000071DC" w14:paraId="5A754870" w14:textId="77777777" w:rsidTr="000071DC">
            <w:trPr>
              <w:cnfStyle w:val="100000000000" w:firstRow="1" w:lastRow="0" w:firstColumn="0" w:lastColumn="0" w:oddVBand="0" w:evenVBand="0" w:oddHBand="0" w:evenHBand="0" w:firstRowFirstColumn="0" w:firstRowLastColumn="0" w:lastRowFirstColumn="0" w:lastRowLastColumn="0"/>
            </w:trPr>
            <w:tc>
              <w:tcPr>
                <w:tcW w:w="1170" w:type="dxa"/>
              </w:tcPr>
              <w:p w14:paraId="29EE9154" w14:textId="77777777" w:rsidR="002A5467" w:rsidRPr="00E85706" w:rsidRDefault="002A5467" w:rsidP="006B0B95">
                <w:pPr>
                  <w:pStyle w:val="TableText"/>
                  <w:rPr>
                    <w:szCs w:val="16"/>
                  </w:rPr>
                </w:pPr>
                <w:r w:rsidRPr="00E85706">
                  <w:rPr>
                    <w:szCs w:val="16"/>
                  </w:rPr>
                  <w:t>Date</w:t>
                </w:r>
              </w:p>
            </w:tc>
            <w:tc>
              <w:tcPr>
                <w:tcW w:w="1890" w:type="dxa"/>
              </w:tcPr>
              <w:p w14:paraId="4049FC50" w14:textId="77777777" w:rsidR="002A5467" w:rsidRPr="00E85706" w:rsidRDefault="002A5467" w:rsidP="006B0B95">
                <w:pPr>
                  <w:pStyle w:val="TableText"/>
                  <w:rPr>
                    <w:szCs w:val="16"/>
                  </w:rPr>
                </w:pPr>
                <w:r w:rsidRPr="00E85706">
                  <w:rPr>
                    <w:szCs w:val="16"/>
                  </w:rPr>
                  <w:t>Name</w:t>
                </w:r>
              </w:p>
            </w:tc>
            <w:tc>
              <w:tcPr>
                <w:tcW w:w="1530" w:type="dxa"/>
              </w:tcPr>
              <w:p w14:paraId="716156C3" w14:textId="77777777" w:rsidR="002A5467" w:rsidRPr="00E85706" w:rsidRDefault="002A5467" w:rsidP="006B0B95">
                <w:pPr>
                  <w:pStyle w:val="TableText"/>
                  <w:rPr>
                    <w:szCs w:val="16"/>
                  </w:rPr>
                </w:pPr>
                <w:r w:rsidRPr="00E85706">
                  <w:rPr>
                    <w:szCs w:val="16"/>
                  </w:rPr>
                  <w:t>Version Approved</w:t>
                </w:r>
              </w:p>
            </w:tc>
            <w:tc>
              <w:tcPr>
                <w:tcW w:w="4680" w:type="dxa"/>
              </w:tcPr>
              <w:p w14:paraId="3E4A5E8B" w14:textId="77777777" w:rsidR="002A5467" w:rsidRPr="00E85706" w:rsidRDefault="002A5467" w:rsidP="006B0B95">
                <w:pPr>
                  <w:pStyle w:val="TableText"/>
                  <w:rPr>
                    <w:szCs w:val="16"/>
                  </w:rPr>
                </w:pPr>
                <w:r w:rsidRPr="00E85706">
                  <w:rPr>
                    <w:szCs w:val="16"/>
                  </w:rPr>
                  <w:t>Position</w:t>
                </w:r>
              </w:p>
            </w:tc>
          </w:tr>
          <w:tr w:rsidR="000071DC" w14:paraId="6068CA3A" w14:textId="77777777" w:rsidTr="000071DC">
            <w:tc>
              <w:tcPr>
                <w:tcW w:w="1170" w:type="dxa"/>
              </w:tcPr>
              <w:p w14:paraId="6472E143" w14:textId="77777777" w:rsidR="002A5467" w:rsidRPr="00E85706" w:rsidRDefault="002A5467" w:rsidP="006B0B95">
                <w:pPr>
                  <w:pStyle w:val="TableText"/>
                  <w:rPr>
                    <w:rStyle w:val="StyleLatinSegoeUI10pt"/>
                    <w:sz w:val="16"/>
                    <w:szCs w:val="16"/>
                  </w:rPr>
                </w:pPr>
              </w:p>
            </w:tc>
            <w:tc>
              <w:tcPr>
                <w:tcW w:w="1890" w:type="dxa"/>
              </w:tcPr>
              <w:p w14:paraId="2638B483" w14:textId="77777777" w:rsidR="002A5467" w:rsidRPr="00E85706" w:rsidRDefault="002A5467" w:rsidP="006B0B95">
                <w:pPr>
                  <w:pStyle w:val="TableText"/>
                  <w:rPr>
                    <w:rStyle w:val="StyleLatinSegoeUI10pt"/>
                    <w:sz w:val="16"/>
                    <w:szCs w:val="16"/>
                  </w:rPr>
                </w:pPr>
              </w:p>
            </w:tc>
            <w:tc>
              <w:tcPr>
                <w:tcW w:w="1530" w:type="dxa"/>
              </w:tcPr>
              <w:p w14:paraId="6871D204" w14:textId="77777777" w:rsidR="002A5467" w:rsidRPr="00E85706" w:rsidRDefault="002A5467" w:rsidP="006B0B95">
                <w:pPr>
                  <w:pStyle w:val="TableText"/>
                  <w:rPr>
                    <w:rStyle w:val="StyleLatinSegoeUI10pt"/>
                    <w:sz w:val="16"/>
                    <w:szCs w:val="16"/>
                  </w:rPr>
                </w:pPr>
              </w:p>
            </w:tc>
            <w:tc>
              <w:tcPr>
                <w:tcW w:w="4680" w:type="dxa"/>
              </w:tcPr>
              <w:p w14:paraId="7192C7C8" w14:textId="77777777" w:rsidR="002A5467" w:rsidRPr="00E85706" w:rsidRDefault="002A5467" w:rsidP="006B0B95">
                <w:pPr>
                  <w:pStyle w:val="TableText"/>
                  <w:rPr>
                    <w:rStyle w:val="StyleLatinSegoeUI10pt"/>
                    <w:sz w:val="16"/>
                    <w:szCs w:val="16"/>
                  </w:rPr>
                </w:pPr>
              </w:p>
            </w:tc>
          </w:tr>
          <w:tr w:rsidR="000071DC" w14:paraId="2F22EF3C" w14:textId="77777777" w:rsidTr="000071DC">
            <w:tc>
              <w:tcPr>
                <w:tcW w:w="1170" w:type="dxa"/>
              </w:tcPr>
              <w:p w14:paraId="5842749A" w14:textId="77777777" w:rsidR="002A5467" w:rsidRPr="00E85706" w:rsidRDefault="002A5467" w:rsidP="006B0B95">
                <w:pPr>
                  <w:pStyle w:val="TableText"/>
                  <w:rPr>
                    <w:rStyle w:val="StyleLatinSegoeUI10pt"/>
                    <w:sz w:val="16"/>
                    <w:szCs w:val="16"/>
                  </w:rPr>
                </w:pPr>
              </w:p>
            </w:tc>
            <w:tc>
              <w:tcPr>
                <w:tcW w:w="1890" w:type="dxa"/>
              </w:tcPr>
              <w:p w14:paraId="08802233" w14:textId="77777777" w:rsidR="002A5467" w:rsidRPr="00E85706" w:rsidRDefault="002A5467" w:rsidP="006B0B95">
                <w:pPr>
                  <w:pStyle w:val="TableText"/>
                  <w:rPr>
                    <w:rStyle w:val="StyleLatinSegoeUI10pt"/>
                    <w:sz w:val="16"/>
                    <w:szCs w:val="16"/>
                  </w:rPr>
                </w:pPr>
              </w:p>
            </w:tc>
            <w:tc>
              <w:tcPr>
                <w:tcW w:w="1530" w:type="dxa"/>
              </w:tcPr>
              <w:p w14:paraId="36ACA15F" w14:textId="77777777" w:rsidR="002A5467" w:rsidRPr="00E85706" w:rsidRDefault="002A5467" w:rsidP="006B0B95">
                <w:pPr>
                  <w:pStyle w:val="TableText"/>
                  <w:rPr>
                    <w:rStyle w:val="StyleLatinSegoeUI10pt"/>
                    <w:sz w:val="16"/>
                    <w:szCs w:val="16"/>
                  </w:rPr>
                </w:pPr>
              </w:p>
            </w:tc>
            <w:tc>
              <w:tcPr>
                <w:tcW w:w="4680" w:type="dxa"/>
              </w:tcPr>
              <w:p w14:paraId="17B77EC0" w14:textId="77777777" w:rsidR="002A5467" w:rsidRPr="00E85706" w:rsidRDefault="002A5467" w:rsidP="006B0B95">
                <w:pPr>
                  <w:pStyle w:val="TableText"/>
                  <w:rPr>
                    <w:rStyle w:val="StyleLatinSegoeUI10pt"/>
                    <w:sz w:val="16"/>
                    <w:szCs w:val="16"/>
                  </w:rPr>
                </w:pPr>
              </w:p>
            </w:tc>
          </w:tr>
          <w:tr w:rsidR="000071DC" w14:paraId="6A40944E" w14:textId="77777777" w:rsidTr="000071DC">
            <w:tc>
              <w:tcPr>
                <w:tcW w:w="1170" w:type="dxa"/>
              </w:tcPr>
              <w:p w14:paraId="3942F09B" w14:textId="77777777" w:rsidR="002A5467" w:rsidRPr="00E85706" w:rsidRDefault="002A5467" w:rsidP="006B0B95">
                <w:pPr>
                  <w:pStyle w:val="TableText"/>
                  <w:rPr>
                    <w:rStyle w:val="StyleLatinSegoeUI10pt"/>
                    <w:sz w:val="16"/>
                    <w:szCs w:val="16"/>
                  </w:rPr>
                </w:pPr>
              </w:p>
            </w:tc>
            <w:tc>
              <w:tcPr>
                <w:tcW w:w="1890" w:type="dxa"/>
              </w:tcPr>
              <w:p w14:paraId="581544BF" w14:textId="77777777" w:rsidR="002A5467" w:rsidRPr="00E85706" w:rsidRDefault="002A5467" w:rsidP="006B0B95">
                <w:pPr>
                  <w:pStyle w:val="TableText"/>
                  <w:rPr>
                    <w:rStyle w:val="StyleLatinSegoeUI10pt"/>
                    <w:sz w:val="16"/>
                    <w:szCs w:val="16"/>
                  </w:rPr>
                </w:pPr>
              </w:p>
            </w:tc>
            <w:tc>
              <w:tcPr>
                <w:tcW w:w="1530" w:type="dxa"/>
              </w:tcPr>
              <w:p w14:paraId="42FB3671" w14:textId="77777777" w:rsidR="002A5467" w:rsidRPr="00E85706" w:rsidRDefault="002A5467" w:rsidP="006B0B95">
                <w:pPr>
                  <w:pStyle w:val="TableText"/>
                  <w:rPr>
                    <w:rStyle w:val="StyleLatinSegoeUI10pt"/>
                    <w:sz w:val="16"/>
                    <w:szCs w:val="16"/>
                  </w:rPr>
                </w:pPr>
              </w:p>
            </w:tc>
            <w:tc>
              <w:tcPr>
                <w:tcW w:w="4680" w:type="dxa"/>
              </w:tcPr>
              <w:p w14:paraId="3A646BD6" w14:textId="77777777" w:rsidR="002A5467" w:rsidRPr="00E85706" w:rsidRDefault="002A5467" w:rsidP="006B0B95">
                <w:pPr>
                  <w:pStyle w:val="TableText"/>
                  <w:rPr>
                    <w:rStyle w:val="StyleLatinSegoeUI10pt"/>
                    <w:sz w:val="16"/>
                    <w:szCs w:val="16"/>
                  </w:rPr>
                </w:pPr>
              </w:p>
            </w:tc>
          </w:tr>
        </w:tbl>
        <w:p w14:paraId="74E2F6AC" w14:textId="77777777" w:rsidR="00C24E60" w:rsidRDefault="00C24E60" w:rsidP="00C24E60"/>
        <w:p w14:paraId="421E0B70" w14:textId="77777777" w:rsidR="00C24E60" w:rsidRDefault="00C24E60" w:rsidP="00876F0E">
          <w:pPr>
            <w:pStyle w:val="Bullet1"/>
            <w:numPr>
              <w:ilvl w:val="0"/>
              <w:numId w:val="0"/>
            </w:numPr>
          </w:pPr>
        </w:p>
        <w:p w14:paraId="15A99158" w14:textId="77777777" w:rsidR="00C24E60" w:rsidRDefault="00C24E60" w:rsidP="00C24E60">
          <w:pPr>
            <w:pStyle w:val="CoverSubject"/>
          </w:pPr>
          <w:r>
            <w:br w:type="page"/>
          </w:r>
          <w:r>
            <w:lastRenderedPageBreak/>
            <w:t>Table of Contents</w:t>
          </w:r>
        </w:p>
        <w:p w14:paraId="4C0DAE33" w14:textId="77777777" w:rsidR="00642DA2" w:rsidRDefault="001129AE">
          <w:pPr>
            <w:pStyle w:val="TOC1"/>
            <w:rPr>
              <w:rFonts w:asciiTheme="minorHAnsi" w:hAnsiTheme="minorHAnsi"/>
              <w:sz w:val="22"/>
            </w:rPr>
          </w:pPr>
          <w:r>
            <w:fldChar w:fldCharType="begin"/>
          </w:r>
          <w:r>
            <w:instrText xml:space="preserve"> TOC \o "1-3" \h \z \u </w:instrText>
          </w:r>
          <w:r>
            <w:fldChar w:fldCharType="separate"/>
          </w:r>
          <w:hyperlink w:anchor="_Toc423102773" w:history="1">
            <w:r w:rsidR="00642DA2" w:rsidRPr="000A5284">
              <w:rPr>
                <w:rStyle w:val="Hyperlink"/>
              </w:rPr>
              <w:t>1</w:t>
            </w:r>
            <w:r w:rsidR="00642DA2">
              <w:rPr>
                <w:rFonts w:asciiTheme="minorHAnsi" w:hAnsiTheme="minorHAnsi"/>
                <w:sz w:val="22"/>
              </w:rPr>
              <w:tab/>
            </w:r>
            <w:r w:rsidR="00642DA2" w:rsidRPr="000A5284">
              <w:rPr>
                <w:rStyle w:val="Hyperlink"/>
              </w:rPr>
              <w:t>Introduction</w:t>
            </w:r>
            <w:r w:rsidR="00642DA2">
              <w:rPr>
                <w:webHidden/>
              </w:rPr>
              <w:tab/>
            </w:r>
            <w:r w:rsidR="00642DA2">
              <w:rPr>
                <w:webHidden/>
              </w:rPr>
              <w:fldChar w:fldCharType="begin"/>
            </w:r>
            <w:r w:rsidR="00642DA2">
              <w:rPr>
                <w:webHidden/>
              </w:rPr>
              <w:instrText xml:space="preserve"> PAGEREF _Toc423102773 \h </w:instrText>
            </w:r>
            <w:r w:rsidR="00642DA2">
              <w:rPr>
                <w:webHidden/>
              </w:rPr>
            </w:r>
            <w:r w:rsidR="00642DA2">
              <w:rPr>
                <w:webHidden/>
              </w:rPr>
              <w:fldChar w:fldCharType="separate"/>
            </w:r>
            <w:r w:rsidR="00642DA2">
              <w:rPr>
                <w:webHidden/>
              </w:rPr>
              <w:t>7</w:t>
            </w:r>
            <w:r w:rsidR="00642DA2">
              <w:rPr>
                <w:webHidden/>
              </w:rPr>
              <w:fldChar w:fldCharType="end"/>
            </w:r>
          </w:hyperlink>
        </w:p>
        <w:p w14:paraId="43E0AC59" w14:textId="77777777" w:rsidR="00642DA2" w:rsidRDefault="00316DD8">
          <w:pPr>
            <w:pStyle w:val="TOC2"/>
            <w:tabs>
              <w:tab w:val="left" w:pos="880"/>
              <w:tab w:val="right" w:leader="dot" w:pos="9350"/>
            </w:tabs>
            <w:rPr>
              <w:rFonts w:asciiTheme="minorHAnsi" w:hAnsiTheme="minorHAnsi"/>
              <w:noProof/>
            </w:rPr>
          </w:pPr>
          <w:hyperlink w:anchor="_Toc423102774" w:history="1">
            <w:r w:rsidR="00642DA2" w:rsidRPr="000A5284">
              <w:rPr>
                <w:rStyle w:val="Hyperlink"/>
                <w:noProof/>
              </w:rPr>
              <w:t>1.1</w:t>
            </w:r>
            <w:r w:rsidR="00642DA2">
              <w:rPr>
                <w:rFonts w:asciiTheme="minorHAnsi" w:hAnsiTheme="minorHAnsi"/>
                <w:noProof/>
              </w:rPr>
              <w:tab/>
            </w:r>
            <w:r w:rsidR="00642DA2" w:rsidRPr="000A5284">
              <w:rPr>
                <w:rStyle w:val="Hyperlink"/>
                <w:noProof/>
              </w:rPr>
              <w:t>Management Activities</w:t>
            </w:r>
            <w:r w:rsidR="00642DA2">
              <w:rPr>
                <w:noProof/>
                <w:webHidden/>
              </w:rPr>
              <w:tab/>
            </w:r>
            <w:r w:rsidR="00642DA2">
              <w:rPr>
                <w:noProof/>
                <w:webHidden/>
              </w:rPr>
              <w:fldChar w:fldCharType="begin"/>
            </w:r>
            <w:r w:rsidR="00642DA2">
              <w:rPr>
                <w:noProof/>
                <w:webHidden/>
              </w:rPr>
              <w:instrText xml:space="preserve"> PAGEREF _Toc423102774 \h </w:instrText>
            </w:r>
            <w:r w:rsidR="00642DA2">
              <w:rPr>
                <w:noProof/>
                <w:webHidden/>
              </w:rPr>
            </w:r>
            <w:r w:rsidR="00642DA2">
              <w:rPr>
                <w:noProof/>
                <w:webHidden/>
              </w:rPr>
              <w:fldChar w:fldCharType="separate"/>
            </w:r>
            <w:r w:rsidR="00642DA2">
              <w:rPr>
                <w:noProof/>
                <w:webHidden/>
              </w:rPr>
              <w:t>8</w:t>
            </w:r>
            <w:r w:rsidR="00642DA2">
              <w:rPr>
                <w:noProof/>
                <w:webHidden/>
              </w:rPr>
              <w:fldChar w:fldCharType="end"/>
            </w:r>
          </w:hyperlink>
        </w:p>
        <w:p w14:paraId="1D40B9A9" w14:textId="77777777" w:rsidR="00642DA2" w:rsidRDefault="00316DD8">
          <w:pPr>
            <w:pStyle w:val="TOC1"/>
            <w:rPr>
              <w:rFonts w:asciiTheme="minorHAnsi" w:hAnsiTheme="minorHAnsi"/>
              <w:sz w:val="22"/>
            </w:rPr>
          </w:pPr>
          <w:hyperlink w:anchor="_Toc423102775" w:history="1">
            <w:r w:rsidR="00642DA2" w:rsidRPr="000A5284">
              <w:rPr>
                <w:rStyle w:val="Hyperlink"/>
              </w:rPr>
              <w:t>2</w:t>
            </w:r>
            <w:r w:rsidR="00642DA2">
              <w:rPr>
                <w:rFonts w:asciiTheme="minorHAnsi" w:hAnsiTheme="minorHAnsi"/>
                <w:sz w:val="22"/>
              </w:rPr>
              <w:tab/>
            </w:r>
            <w:r w:rsidR="00642DA2" w:rsidRPr="000A5284">
              <w:rPr>
                <w:rStyle w:val="Hyperlink"/>
              </w:rPr>
              <w:t>Using the CREST API</w:t>
            </w:r>
            <w:r w:rsidR="00642DA2">
              <w:rPr>
                <w:webHidden/>
              </w:rPr>
              <w:tab/>
            </w:r>
            <w:r w:rsidR="00642DA2">
              <w:rPr>
                <w:webHidden/>
              </w:rPr>
              <w:fldChar w:fldCharType="begin"/>
            </w:r>
            <w:r w:rsidR="00642DA2">
              <w:rPr>
                <w:webHidden/>
              </w:rPr>
              <w:instrText xml:space="preserve"> PAGEREF _Toc423102775 \h </w:instrText>
            </w:r>
            <w:r w:rsidR="00642DA2">
              <w:rPr>
                <w:webHidden/>
              </w:rPr>
            </w:r>
            <w:r w:rsidR="00642DA2">
              <w:rPr>
                <w:webHidden/>
              </w:rPr>
              <w:fldChar w:fldCharType="separate"/>
            </w:r>
            <w:r w:rsidR="00642DA2">
              <w:rPr>
                <w:webHidden/>
              </w:rPr>
              <w:t>10</w:t>
            </w:r>
            <w:r w:rsidR="00642DA2">
              <w:rPr>
                <w:webHidden/>
              </w:rPr>
              <w:fldChar w:fldCharType="end"/>
            </w:r>
          </w:hyperlink>
        </w:p>
        <w:p w14:paraId="571F4E60" w14:textId="77777777" w:rsidR="00642DA2" w:rsidRDefault="00316DD8">
          <w:pPr>
            <w:pStyle w:val="TOC2"/>
            <w:tabs>
              <w:tab w:val="left" w:pos="880"/>
              <w:tab w:val="right" w:leader="dot" w:pos="9350"/>
            </w:tabs>
            <w:rPr>
              <w:rFonts w:asciiTheme="minorHAnsi" w:hAnsiTheme="minorHAnsi"/>
              <w:noProof/>
            </w:rPr>
          </w:pPr>
          <w:hyperlink w:anchor="_Toc423102776" w:history="1">
            <w:r w:rsidR="00642DA2" w:rsidRPr="000A5284">
              <w:rPr>
                <w:rStyle w:val="Hyperlink"/>
                <w:noProof/>
              </w:rPr>
              <w:t>2.1</w:t>
            </w:r>
            <w:r w:rsidR="00642DA2">
              <w:rPr>
                <w:rFonts w:asciiTheme="minorHAnsi" w:hAnsiTheme="minorHAnsi"/>
                <w:noProof/>
              </w:rPr>
              <w:tab/>
            </w:r>
            <w:r w:rsidR="00642DA2" w:rsidRPr="000A5284">
              <w:rPr>
                <w:rStyle w:val="Hyperlink"/>
                <w:noProof/>
              </w:rPr>
              <w:t>Resource Overview</w:t>
            </w:r>
            <w:r w:rsidR="00642DA2">
              <w:rPr>
                <w:noProof/>
                <w:webHidden/>
              </w:rPr>
              <w:tab/>
            </w:r>
            <w:r w:rsidR="00642DA2">
              <w:rPr>
                <w:noProof/>
                <w:webHidden/>
              </w:rPr>
              <w:fldChar w:fldCharType="begin"/>
            </w:r>
            <w:r w:rsidR="00642DA2">
              <w:rPr>
                <w:noProof/>
                <w:webHidden/>
              </w:rPr>
              <w:instrText xml:space="preserve"> PAGEREF _Toc423102776 \h </w:instrText>
            </w:r>
            <w:r w:rsidR="00642DA2">
              <w:rPr>
                <w:noProof/>
                <w:webHidden/>
              </w:rPr>
            </w:r>
            <w:r w:rsidR="00642DA2">
              <w:rPr>
                <w:noProof/>
                <w:webHidden/>
              </w:rPr>
              <w:fldChar w:fldCharType="separate"/>
            </w:r>
            <w:r w:rsidR="00642DA2">
              <w:rPr>
                <w:noProof/>
                <w:webHidden/>
              </w:rPr>
              <w:t>10</w:t>
            </w:r>
            <w:r w:rsidR="00642DA2">
              <w:rPr>
                <w:noProof/>
                <w:webHidden/>
              </w:rPr>
              <w:fldChar w:fldCharType="end"/>
            </w:r>
          </w:hyperlink>
        </w:p>
        <w:p w14:paraId="670EABBD" w14:textId="77777777" w:rsidR="00642DA2" w:rsidRDefault="00316DD8">
          <w:pPr>
            <w:pStyle w:val="TOC2"/>
            <w:tabs>
              <w:tab w:val="left" w:pos="880"/>
              <w:tab w:val="right" w:leader="dot" w:pos="9350"/>
            </w:tabs>
            <w:rPr>
              <w:rFonts w:asciiTheme="minorHAnsi" w:hAnsiTheme="minorHAnsi"/>
              <w:noProof/>
            </w:rPr>
          </w:pPr>
          <w:hyperlink w:anchor="_Toc423102777" w:history="1">
            <w:r w:rsidR="00642DA2" w:rsidRPr="000A5284">
              <w:rPr>
                <w:rStyle w:val="Hyperlink"/>
                <w:noProof/>
              </w:rPr>
              <w:t>2.2</w:t>
            </w:r>
            <w:r w:rsidR="00642DA2">
              <w:rPr>
                <w:rFonts w:asciiTheme="minorHAnsi" w:hAnsiTheme="minorHAnsi"/>
                <w:noProof/>
              </w:rPr>
              <w:tab/>
            </w:r>
            <w:r w:rsidR="00642DA2" w:rsidRPr="000A5284">
              <w:rPr>
                <w:rStyle w:val="Hyperlink"/>
                <w:noProof/>
              </w:rPr>
              <w:t>Resource Operations</w:t>
            </w:r>
            <w:r w:rsidR="00642DA2">
              <w:rPr>
                <w:noProof/>
                <w:webHidden/>
              </w:rPr>
              <w:tab/>
            </w:r>
            <w:r w:rsidR="00642DA2">
              <w:rPr>
                <w:noProof/>
                <w:webHidden/>
              </w:rPr>
              <w:fldChar w:fldCharType="begin"/>
            </w:r>
            <w:r w:rsidR="00642DA2">
              <w:rPr>
                <w:noProof/>
                <w:webHidden/>
              </w:rPr>
              <w:instrText xml:space="preserve"> PAGEREF _Toc423102777 \h </w:instrText>
            </w:r>
            <w:r w:rsidR="00642DA2">
              <w:rPr>
                <w:noProof/>
                <w:webHidden/>
              </w:rPr>
            </w:r>
            <w:r w:rsidR="00642DA2">
              <w:rPr>
                <w:noProof/>
                <w:webHidden/>
              </w:rPr>
              <w:fldChar w:fldCharType="separate"/>
            </w:r>
            <w:r w:rsidR="00642DA2">
              <w:rPr>
                <w:noProof/>
                <w:webHidden/>
              </w:rPr>
              <w:t>11</w:t>
            </w:r>
            <w:r w:rsidR="00642DA2">
              <w:rPr>
                <w:noProof/>
                <w:webHidden/>
              </w:rPr>
              <w:fldChar w:fldCharType="end"/>
            </w:r>
          </w:hyperlink>
        </w:p>
        <w:p w14:paraId="38DF5CF5" w14:textId="77777777" w:rsidR="00642DA2" w:rsidRDefault="00316DD8">
          <w:pPr>
            <w:pStyle w:val="TOC2"/>
            <w:tabs>
              <w:tab w:val="left" w:pos="880"/>
              <w:tab w:val="right" w:leader="dot" w:pos="9350"/>
            </w:tabs>
            <w:rPr>
              <w:rFonts w:asciiTheme="minorHAnsi" w:hAnsiTheme="minorHAnsi"/>
              <w:noProof/>
            </w:rPr>
          </w:pPr>
          <w:hyperlink w:anchor="_Toc423102778" w:history="1">
            <w:r w:rsidR="00642DA2" w:rsidRPr="000A5284">
              <w:rPr>
                <w:rStyle w:val="Hyperlink"/>
                <w:noProof/>
              </w:rPr>
              <w:t>2.3</w:t>
            </w:r>
            <w:r w:rsidR="00642DA2">
              <w:rPr>
                <w:rFonts w:asciiTheme="minorHAnsi" w:hAnsiTheme="minorHAnsi"/>
                <w:noProof/>
              </w:rPr>
              <w:tab/>
            </w:r>
            <w:r w:rsidR="00642DA2" w:rsidRPr="000A5284">
              <w:rPr>
                <w:rStyle w:val="Hyperlink"/>
                <w:noProof/>
              </w:rPr>
              <w:t>Request Headers</w:t>
            </w:r>
            <w:r w:rsidR="00642DA2">
              <w:rPr>
                <w:noProof/>
                <w:webHidden/>
              </w:rPr>
              <w:tab/>
            </w:r>
            <w:r w:rsidR="00642DA2">
              <w:rPr>
                <w:noProof/>
                <w:webHidden/>
              </w:rPr>
              <w:fldChar w:fldCharType="begin"/>
            </w:r>
            <w:r w:rsidR="00642DA2">
              <w:rPr>
                <w:noProof/>
                <w:webHidden/>
              </w:rPr>
              <w:instrText xml:space="preserve"> PAGEREF _Toc423102778 \h </w:instrText>
            </w:r>
            <w:r w:rsidR="00642DA2">
              <w:rPr>
                <w:noProof/>
                <w:webHidden/>
              </w:rPr>
            </w:r>
            <w:r w:rsidR="00642DA2">
              <w:rPr>
                <w:noProof/>
                <w:webHidden/>
              </w:rPr>
              <w:fldChar w:fldCharType="separate"/>
            </w:r>
            <w:r w:rsidR="00642DA2">
              <w:rPr>
                <w:noProof/>
                <w:webHidden/>
              </w:rPr>
              <w:t>11</w:t>
            </w:r>
            <w:r w:rsidR="00642DA2">
              <w:rPr>
                <w:noProof/>
                <w:webHidden/>
              </w:rPr>
              <w:fldChar w:fldCharType="end"/>
            </w:r>
          </w:hyperlink>
        </w:p>
        <w:p w14:paraId="6BFE0109" w14:textId="77777777" w:rsidR="00642DA2" w:rsidRDefault="00316DD8">
          <w:pPr>
            <w:pStyle w:val="TOC2"/>
            <w:tabs>
              <w:tab w:val="left" w:pos="880"/>
              <w:tab w:val="right" w:leader="dot" w:pos="9350"/>
            </w:tabs>
            <w:rPr>
              <w:rFonts w:asciiTheme="minorHAnsi" w:hAnsiTheme="minorHAnsi"/>
              <w:noProof/>
            </w:rPr>
          </w:pPr>
          <w:hyperlink w:anchor="_Toc423102779" w:history="1">
            <w:r w:rsidR="00642DA2" w:rsidRPr="000A5284">
              <w:rPr>
                <w:rStyle w:val="Hyperlink"/>
                <w:noProof/>
              </w:rPr>
              <w:t>2.4</w:t>
            </w:r>
            <w:r w:rsidR="00642DA2">
              <w:rPr>
                <w:rFonts w:asciiTheme="minorHAnsi" w:hAnsiTheme="minorHAnsi"/>
                <w:noProof/>
              </w:rPr>
              <w:tab/>
            </w:r>
            <w:r w:rsidR="00642DA2" w:rsidRPr="000A5284">
              <w:rPr>
                <w:rStyle w:val="Hyperlink"/>
                <w:noProof/>
              </w:rPr>
              <w:t>Tokens</w:t>
            </w:r>
            <w:r w:rsidR="00642DA2">
              <w:rPr>
                <w:noProof/>
                <w:webHidden/>
              </w:rPr>
              <w:tab/>
            </w:r>
            <w:r w:rsidR="00642DA2">
              <w:rPr>
                <w:noProof/>
                <w:webHidden/>
              </w:rPr>
              <w:fldChar w:fldCharType="begin"/>
            </w:r>
            <w:r w:rsidR="00642DA2">
              <w:rPr>
                <w:noProof/>
                <w:webHidden/>
              </w:rPr>
              <w:instrText xml:space="preserve"> PAGEREF _Toc423102779 \h </w:instrText>
            </w:r>
            <w:r w:rsidR="00642DA2">
              <w:rPr>
                <w:noProof/>
                <w:webHidden/>
              </w:rPr>
            </w:r>
            <w:r w:rsidR="00642DA2">
              <w:rPr>
                <w:noProof/>
                <w:webHidden/>
              </w:rPr>
              <w:fldChar w:fldCharType="separate"/>
            </w:r>
            <w:r w:rsidR="00642DA2">
              <w:rPr>
                <w:noProof/>
                <w:webHidden/>
              </w:rPr>
              <w:t>12</w:t>
            </w:r>
            <w:r w:rsidR="00642DA2">
              <w:rPr>
                <w:noProof/>
                <w:webHidden/>
              </w:rPr>
              <w:fldChar w:fldCharType="end"/>
            </w:r>
          </w:hyperlink>
        </w:p>
        <w:p w14:paraId="0A7AB4E7" w14:textId="77777777" w:rsidR="00642DA2" w:rsidRDefault="00316DD8">
          <w:pPr>
            <w:pStyle w:val="TOC2"/>
            <w:tabs>
              <w:tab w:val="left" w:pos="880"/>
              <w:tab w:val="right" w:leader="dot" w:pos="9350"/>
            </w:tabs>
            <w:rPr>
              <w:rFonts w:asciiTheme="minorHAnsi" w:hAnsiTheme="minorHAnsi"/>
              <w:noProof/>
            </w:rPr>
          </w:pPr>
          <w:hyperlink w:anchor="_Toc423102780" w:history="1">
            <w:r w:rsidR="00642DA2" w:rsidRPr="000A5284">
              <w:rPr>
                <w:rStyle w:val="Hyperlink"/>
                <w:noProof/>
              </w:rPr>
              <w:t>2.5</w:t>
            </w:r>
            <w:r w:rsidR="00642DA2">
              <w:rPr>
                <w:rFonts w:asciiTheme="minorHAnsi" w:hAnsiTheme="minorHAnsi"/>
                <w:noProof/>
              </w:rPr>
              <w:tab/>
            </w:r>
            <w:r w:rsidR="00642DA2" w:rsidRPr="000A5284">
              <w:rPr>
                <w:rStyle w:val="Hyperlink"/>
                <w:noProof/>
              </w:rPr>
              <w:t>Request Data</w:t>
            </w:r>
            <w:r w:rsidR="00642DA2">
              <w:rPr>
                <w:noProof/>
                <w:webHidden/>
              </w:rPr>
              <w:tab/>
            </w:r>
            <w:r w:rsidR="00642DA2">
              <w:rPr>
                <w:noProof/>
                <w:webHidden/>
              </w:rPr>
              <w:fldChar w:fldCharType="begin"/>
            </w:r>
            <w:r w:rsidR="00642DA2">
              <w:rPr>
                <w:noProof/>
                <w:webHidden/>
              </w:rPr>
              <w:instrText xml:space="preserve"> PAGEREF _Toc423102780 \h </w:instrText>
            </w:r>
            <w:r w:rsidR="00642DA2">
              <w:rPr>
                <w:noProof/>
                <w:webHidden/>
              </w:rPr>
            </w:r>
            <w:r w:rsidR="00642DA2">
              <w:rPr>
                <w:noProof/>
                <w:webHidden/>
              </w:rPr>
              <w:fldChar w:fldCharType="separate"/>
            </w:r>
            <w:r w:rsidR="00642DA2">
              <w:rPr>
                <w:noProof/>
                <w:webHidden/>
              </w:rPr>
              <w:t>13</w:t>
            </w:r>
            <w:r w:rsidR="00642DA2">
              <w:rPr>
                <w:noProof/>
                <w:webHidden/>
              </w:rPr>
              <w:fldChar w:fldCharType="end"/>
            </w:r>
          </w:hyperlink>
        </w:p>
        <w:p w14:paraId="207AB47F" w14:textId="77777777" w:rsidR="00642DA2" w:rsidRDefault="00316DD8">
          <w:pPr>
            <w:pStyle w:val="TOC1"/>
            <w:rPr>
              <w:rFonts w:asciiTheme="minorHAnsi" w:hAnsiTheme="minorHAnsi"/>
              <w:sz w:val="22"/>
            </w:rPr>
          </w:pPr>
          <w:hyperlink w:anchor="_Toc423102781" w:history="1">
            <w:r w:rsidR="00642DA2" w:rsidRPr="000A5284">
              <w:rPr>
                <w:rStyle w:val="Hyperlink"/>
              </w:rPr>
              <w:t>3</w:t>
            </w:r>
            <w:r w:rsidR="00642DA2">
              <w:rPr>
                <w:rFonts w:asciiTheme="minorHAnsi" w:hAnsiTheme="minorHAnsi"/>
                <w:sz w:val="22"/>
              </w:rPr>
              <w:tab/>
            </w:r>
            <w:r w:rsidR="00642DA2" w:rsidRPr="000A5284">
              <w:rPr>
                <w:rStyle w:val="Hyperlink"/>
              </w:rPr>
              <w:t>Provider Onboarding</w:t>
            </w:r>
            <w:r w:rsidR="00642DA2">
              <w:rPr>
                <w:webHidden/>
              </w:rPr>
              <w:tab/>
            </w:r>
            <w:r w:rsidR="00642DA2">
              <w:rPr>
                <w:webHidden/>
              </w:rPr>
              <w:fldChar w:fldCharType="begin"/>
            </w:r>
            <w:r w:rsidR="00642DA2">
              <w:rPr>
                <w:webHidden/>
              </w:rPr>
              <w:instrText xml:space="preserve"> PAGEREF _Toc423102781 \h </w:instrText>
            </w:r>
            <w:r w:rsidR="00642DA2">
              <w:rPr>
                <w:webHidden/>
              </w:rPr>
            </w:r>
            <w:r w:rsidR="00642DA2">
              <w:rPr>
                <w:webHidden/>
              </w:rPr>
              <w:fldChar w:fldCharType="separate"/>
            </w:r>
            <w:r w:rsidR="00642DA2">
              <w:rPr>
                <w:webHidden/>
              </w:rPr>
              <w:t>14</w:t>
            </w:r>
            <w:r w:rsidR="00642DA2">
              <w:rPr>
                <w:webHidden/>
              </w:rPr>
              <w:fldChar w:fldCharType="end"/>
            </w:r>
          </w:hyperlink>
        </w:p>
        <w:p w14:paraId="1E6B36EB" w14:textId="77777777" w:rsidR="00642DA2" w:rsidRDefault="00316DD8">
          <w:pPr>
            <w:pStyle w:val="TOC2"/>
            <w:tabs>
              <w:tab w:val="left" w:pos="880"/>
              <w:tab w:val="right" w:leader="dot" w:pos="9350"/>
            </w:tabs>
            <w:rPr>
              <w:rFonts w:asciiTheme="minorHAnsi" w:hAnsiTheme="minorHAnsi"/>
              <w:noProof/>
            </w:rPr>
          </w:pPr>
          <w:hyperlink w:anchor="_Toc423102782" w:history="1">
            <w:r w:rsidR="00642DA2" w:rsidRPr="000A5284">
              <w:rPr>
                <w:rStyle w:val="Hyperlink"/>
                <w:noProof/>
              </w:rPr>
              <w:t>3.1</w:t>
            </w:r>
            <w:r w:rsidR="00642DA2">
              <w:rPr>
                <w:rFonts w:asciiTheme="minorHAnsi" w:hAnsiTheme="minorHAnsi"/>
                <w:noProof/>
              </w:rPr>
              <w:tab/>
            </w:r>
            <w:r w:rsidR="00642DA2" w:rsidRPr="000A5284">
              <w:rPr>
                <w:rStyle w:val="Hyperlink"/>
                <w:noProof/>
              </w:rPr>
              <w:t>Partner Center</w:t>
            </w:r>
            <w:r w:rsidR="00642DA2">
              <w:rPr>
                <w:noProof/>
                <w:webHidden/>
              </w:rPr>
              <w:tab/>
            </w:r>
            <w:r w:rsidR="00642DA2">
              <w:rPr>
                <w:noProof/>
                <w:webHidden/>
              </w:rPr>
              <w:fldChar w:fldCharType="begin"/>
            </w:r>
            <w:r w:rsidR="00642DA2">
              <w:rPr>
                <w:noProof/>
                <w:webHidden/>
              </w:rPr>
              <w:instrText xml:space="preserve"> PAGEREF _Toc423102782 \h </w:instrText>
            </w:r>
            <w:r w:rsidR="00642DA2">
              <w:rPr>
                <w:noProof/>
                <w:webHidden/>
              </w:rPr>
            </w:r>
            <w:r w:rsidR="00642DA2">
              <w:rPr>
                <w:noProof/>
                <w:webHidden/>
              </w:rPr>
              <w:fldChar w:fldCharType="separate"/>
            </w:r>
            <w:r w:rsidR="00642DA2">
              <w:rPr>
                <w:noProof/>
                <w:webHidden/>
              </w:rPr>
              <w:t>14</w:t>
            </w:r>
            <w:r w:rsidR="00642DA2">
              <w:rPr>
                <w:noProof/>
                <w:webHidden/>
              </w:rPr>
              <w:fldChar w:fldCharType="end"/>
            </w:r>
          </w:hyperlink>
        </w:p>
        <w:p w14:paraId="1226937D" w14:textId="77777777" w:rsidR="00642DA2" w:rsidRDefault="00316DD8">
          <w:pPr>
            <w:pStyle w:val="TOC2"/>
            <w:tabs>
              <w:tab w:val="left" w:pos="880"/>
              <w:tab w:val="right" w:leader="dot" w:pos="9350"/>
            </w:tabs>
            <w:rPr>
              <w:rFonts w:asciiTheme="minorHAnsi" w:hAnsiTheme="minorHAnsi"/>
              <w:noProof/>
            </w:rPr>
          </w:pPr>
          <w:hyperlink w:anchor="_Toc423102783" w:history="1">
            <w:r w:rsidR="00642DA2" w:rsidRPr="000A5284">
              <w:rPr>
                <w:rStyle w:val="Hyperlink"/>
                <w:noProof/>
              </w:rPr>
              <w:t>3.2</w:t>
            </w:r>
            <w:r w:rsidR="00642DA2">
              <w:rPr>
                <w:rFonts w:asciiTheme="minorHAnsi" w:hAnsiTheme="minorHAnsi"/>
                <w:noProof/>
              </w:rPr>
              <w:tab/>
            </w:r>
            <w:r w:rsidR="00642DA2" w:rsidRPr="000A5284">
              <w:rPr>
                <w:rStyle w:val="Hyperlink"/>
                <w:noProof/>
              </w:rPr>
              <w:t>CREST API</w:t>
            </w:r>
            <w:r w:rsidR="00642DA2">
              <w:rPr>
                <w:noProof/>
                <w:webHidden/>
              </w:rPr>
              <w:tab/>
            </w:r>
            <w:r w:rsidR="00642DA2">
              <w:rPr>
                <w:noProof/>
                <w:webHidden/>
              </w:rPr>
              <w:fldChar w:fldCharType="begin"/>
            </w:r>
            <w:r w:rsidR="00642DA2">
              <w:rPr>
                <w:noProof/>
                <w:webHidden/>
              </w:rPr>
              <w:instrText xml:space="preserve"> PAGEREF _Toc423102783 \h </w:instrText>
            </w:r>
            <w:r w:rsidR="00642DA2">
              <w:rPr>
                <w:noProof/>
                <w:webHidden/>
              </w:rPr>
            </w:r>
            <w:r w:rsidR="00642DA2">
              <w:rPr>
                <w:noProof/>
                <w:webHidden/>
              </w:rPr>
              <w:fldChar w:fldCharType="separate"/>
            </w:r>
            <w:r w:rsidR="00642DA2">
              <w:rPr>
                <w:noProof/>
                <w:webHidden/>
              </w:rPr>
              <w:t>14</w:t>
            </w:r>
            <w:r w:rsidR="00642DA2">
              <w:rPr>
                <w:noProof/>
                <w:webHidden/>
              </w:rPr>
              <w:fldChar w:fldCharType="end"/>
            </w:r>
          </w:hyperlink>
        </w:p>
        <w:p w14:paraId="6CF4EC23" w14:textId="77777777" w:rsidR="00642DA2" w:rsidRDefault="00316DD8">
          <w:pPr>
            <w:pStyle w:val="TOC1"/>
            <w:rPr>
              <w:rFonts w:asciiTheme="minorHAnsi" w:hAnsiTheme="minorHAnsi"/>
              <w:sz w:val="22"/>
            </w:rPr>
          </w:pPr>
          <w:hyperlink w:anchor="_Toc423102784" w:history="1">
            <w:r w:rsidR="00642DA2" w:rsidRPr="000A5284">
              <w:rPr>
                <w:rStyle w:val="Hyperlink"/>
              </w:rPr>
              <w:t>4</w:t>
            </w:r>
            <w:r w:rsidR="00642DA2">
              <w:rPr>
                <w:rFonts w:asciiTheme="minorHAnsi" w:hAnsiTheme="minorHAnsi"/>
                <w:sz w:val="22"/>
              </w:rPr>
              <w:tab/>
            </w:r>
            <w:r w:rsidR="00642DA2" w:rsidRPr="000A5284">
              <w:rPr>
                <w:rStyle w:val="Hyperlink"/>
              </w:rPr>
              <w:t>Customer Onboarding and Management</w:t>
            </w:r>
            <w:r w:rsidR="00642DA2">
              <w:rPr>
                <w:webHidden/>
              </w:rPr>
              <w:tab/>
            </w:r>
            <w:r w:rsidR="00642DA2">
              <w:rPr>
                <w:webHidden/>
              </w:rPr>
              <w:fldChar w:fldCharType="begin"/>
            </w:r>
            <w:r w:rsidR="00642DA2">
              <w:rPr>
                <w:webHidden/>
              </w:rPr>
              <w:instrText xml:space="preserve"> PAGEREF _Toc423102784 \h </w:instrText>
            </w:r>
            <w:r w:rsidR="00642DA2">
              <w:rPr>
                <w:webHidden/>
              </w:rPr>
            </w:r>
            <w:r w:rsidR="00642DA2">
              <w:rPr>
                <w:webHidden/>
              </w:rPr>
              <w:fldChar w:fldCharType="separate"/>
            </w:r>
            <w:r w:rsidR="00642DA2">
              <w:rPr>
                <w:webHidden/>
              </w:rPr>
              <w:t>15</w:t>
            </w:r>
            <w:r w:rsidR="00642DA2">
              <w:rPr>
                <w:webHidden/>
              </w:rPr>
              <w:fldChar w:fldCharType="end"/>
            </w:r>
          </w:hyperlink>
        </w:p>
        <w:p w14:paraId="0B13F0BB" w14:textId="77777777" w:rsidR="00642DA2" w:rsidRDefault="00316DD8">
          <w:pPr>
            <w:pStyle w:val="TOC2"/>
            <w:tabs>
              <w:tab w:val="left" w:pos="880"/>
              <w:tab w:val="right" w:leader="dot" w:pos="9350"/>
            </w:tabs>
            <w:rPr>
              <w:rFonts w:asciiTheme="minorHAnsi" w:hAnsiTheme="minorHAnsi"/>
              <w:noProof/>
            </w:rPr>
          </w:pPr>
          <w:hyperlink w:anchor="_Toc423102785" w:history="1">
            <w:r w:rsidR="00642DA2" w:rsidRPr="000A5284">
              <w:rPr>
                <w:rStyle w:val="Hyperlink"/>
                <w:noProof/>
              </w:rPr>
              <w:t>4.1</w:t>
            </w:r>
            <w:r w:rsidR="00642DA2">
              <w:rPr>
                <w:rFonts w:asciiTheme="minorHAnsi" w:hAnsiTheme="minorHAnsi"/>
                <w:noProof/>
              </w:rPr>
              <w:tab/>
            </w:r>
            <w:r w:rsidR="00642DA2" w:rsidRPr="000A5284">
              <w:rPr>
                <w:rStyle w:val="Hyperlink"/>
                <w:noProof/>
              </w:rPr>
              <w:t>Partner Center</w:t>
            </w:r>
            <w:r w:rsidR="00642DA2">
              <w:rPr>
                <w:noProof/>
                <w:webHidden/>
              </w:rPr>
              <w:tab/>
            </w:r>
            <w:r w:rsidR="00642DA2">
              <w:rPr>
                <w:noProof/>
                <w:webHidden/>
              </w:rPr>
              <w:fldChar w:fldCharType="begin"/>
            </w:r>
            <w:r w:rsidR="00642DA2">
              <w:rPr>
                <w:noProof/>
                <w:webHidden/>
              </w:rPr>
              <w:instrText xml:space="preserve"> PAGEREF _Toc423102785 \h </w:instrText>
            </w:r>
            <w:r w:rsidR="00642DA2">
              <w:rPr>
                <w:noProof/>
                <w:webHidden/>
              </w:rPr>
            </w:r>
            <w:r w:rsidR="00642DA2">
              <w:rPr>
                <w:noProof/>
                <w:webHidden/>
              </w:rPr>
              <w:fldChar w:fldCharType="separate"/>
            </w:r>
            <w:r w:rsidR="00642DA2">
              <w:rPr>
                <w:noProof/>
                <w:webHidden/>
              </w:rPr>
              <w:t>15</w:t>
            </w:r>
            <w:r w:rsidR="00642DA2">
              <w:rPr>
                <w:noProof/>
                <w:webHidden/>
              </w:rPr>
              <w:fldChar w:fldCharType="end"/>
            </w:r>
          </w:hyperlink>
        </w:p>
        <w:p w14:paraId="1706ECB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86" w:history="1">
            <w:r w:rsidR="00642DA2" w:rsidRPr="000A5284">
              <w:rPr>
                <w:rStyle w:val="Hyperlink"/>
                <w:noProof/>
                <w14:scene3d>
                  <w14:camera w14:prst="orthographicFront"/>
                  <w14:lightRig w14:rig="threePt" w14:dir="t">
                    <w14:rot w14:lat="0" w14:lon="0" w14:rev="0"/>
                  </w14:lightRig>
                </w14:scene3d>
              </w:rPr>
              <w:t>4.1.1</w:t>
            </w:r>
            <w:r w:rsidR="00642DA2">
              <w:rPr>
                <w:rFonts w:asciiTheme="minorHAnsi" w:eastAsiaTheme="minorEastAsia" w:hAnsiTheme="minorHAnsi"/>
                <w:noProof/>
                <w:spacing w:val="0"/>
                <w:sz w:val="22"/>
                <w:szCs w:val="22"/>
              </w:rPr>
              <w:tab/>
            </w:r>
            <w:r w:rsidR="00642DA2" w:rsidRPr="000A5284">
              <w:rPr>
                <w:rStyle w:val="Hyperlink"/>
                <w:noProof/>
              </w:rPr>
              <w:t>Create Customer</w:t>
            </w:r>
            <w:r w:rsidR="00642DA2">
              <w:rPr>
                <w:noProof/>
                <w:webHidden/>
              </w:rPr>
              <w:tab/>
            </w:r>
            <w:r w:rsidR="00642DA2">
              <w:rPr>
                <w:noProof/>
                <w:webHidden/>
              </w:rPr>
              <w:fldChar w:fldCharType="begin"/>
            </w:r>
            <w:r w:rsidR="00642DA2">
              <w:rPr>
                <w:noProof/>
                <w:webHidden/>
              </w:rPr>
              <w:instrText xml:space="preserve"> PAGEREF _Toc423102786 \h </w:instrText>
            </w:r>
            <w:r w:rsidR="00642DA2">
              <w:rPr>
                <w:noProof/>
                <w:webHidden/>
              </w:rPr>
            </w:r>
            <w:r w:rsidR="00642DA2">
              <w:rPr>
                <w:noProof/>
                <w:webHidden/>
              </w:rPr>
              <w:fldChar w:fldCharType="separate"/>
            </w:r>
            <w:r w:rsidR="00642DA2">
              <w:rPr>
                <w:noProof/>
                <w:webHidden/>
              </w:rPr>
              <w:t>15</w:t>
            </w:r>
            <w:r w:rsidR="00642DA2">
              <w:rPr>
                <w:noProof/>
                <w:webHidden/>
              </w:rPr>
              <w:fldChar w:fldCharType="end"/>
            </w:r>
          </w:hyperlink>
        </w:p>
        <w:p w14:paraId="7FB3AD1F"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87" w:history="1">
            <w:r w:rsidR="00642DA2" w:rsidRPr="000A5284">
              <w:rPr>
                <w:rStyle w:val="Hyperlink"/>
                <w:noProof/>
                <w14:scene3d>
                  <w14:camera w14:prst="orthographicFront"/>
                  <w14:lightRig w14:rig="threePt" w14:dir="t">
                    <w14:rot w14:lat="0" w14:lon="0" w14:rev="0"/>
                  </w14:lightRig>
                </w14:scene3d>
              </w:rPr>
              <w:t>4.1.2</w:t>
            </w:r>
            <w:r w:rsidR="00642DA2">
              <w:rPr>
                <w:rFonts w:asciiTheme="minorHAnsi" w:eastAsiaTheme="minorEastAsia" w:hAnsiTheme="minorHAnsi"/>
                <w:noProof/>
                <w:spacing w:val="0"/>
                <w:sz w:val="22"/>
                <w:szCs w:val="22"/>
              </w:rPr>
              <w:tab/>
            </w:r>
            <w:r w:rsidR="00642DA2" w:rsidRPr="000A5284">
              <w:rPr>
                <w:rStyle w:val="Hyperlink"/>
                <w:noProof/>
              </w:rPr>
              <w:t>Get Customer</w:t>
            </w:r>
            <w:r w:rsidR="00642DA2">
              <w:rPr>
                <w:noProof/>
                <w:webHidden/>
              </w:rPr>
              <w:tab/>
            </w:r>
            <w:r w:rsidR="00642DA2">
              <w:rPr>
                <w:noProof/>
                <w:webHidden/>
              </w:rPr>
              <w:fldChar w:fldCharType="begin"/>
            </w:r>
            <w:r w:rsidR="00642DA2">
              <w:rPr>
                <w:noProof/>
                <w:webHidden/>
              </w:rPr>
              <w:instrText xml:space="preserve"> PAGEREF _Toc423102787 \h </w:instrText>
            </w:r>
            <w:r w:rsidR="00642DA2">
              <w:rPr>
                <w:noProof/>
                <w:webHidden/>
              </w:rPr>
            </w:r>
            <w:r w:rsidR="00642DA2">
              <w:rPr>
                <w:noProof/>
                <w:webHidden/>
              </w:rPr>
              <w:fldChar w:fldCharType="separate"/>
            </w:r>
            <w:r w:rsidR="00642DA2">
              <w:rPr>
                <w:noProof/>
                <w:webHidden/>
              </w:rPr>
              <w:t>15</w:t>
            </w:r>
            <w:r w:rsidR="00642DA2">
              <w:rPr>
                <w:noProof/>
                <w:webHidden/>
              </w:rPr>
              <w:fldChar w:fldCharType="end"/>
            </w:r>
          </w:hyperlink>
        </w:p>
        <w:p w14:paraId="2B058882"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88" w:history="1">
            <w:r w:rsidR="00642DA2" w:rsidRPr="000A5284">
              <w:rPr>
                <w:rStyle w:val="Hyperlink"/>
                <w:noProof/>
                <w14:scene3d>
                  <w14:camera w14:prst="orthographicFront"/>
                  <w14:lightRig w14:rig="threePt" w14:dir="t">
                    <w14:rot w14:lat="0" w14:lon="0" w14:rev="0"/>
                  </w14:lightRig>
                </w14:scene3d>
              </w:rPr>
              <w:t>4.1.3</w:t>
            </w:r>
            <w:r w:rsidR="00642DA2">
              <w:rPr>
                <w:rFonts w:asciiTheme="minorHAnsi" w:eastAsiaTheme="minorEastAsia" w:hAnsiTheme="minorHAnsi"/>
                <w:noProof/>
                <w:spacing w:val="0"/>
                <w:sz w:val="22"/>
                <w:szCs w:val="22"/>
              </w:rPr>
              <w:tab/>
            </w:r>
            <w:r w:rsidR="00642DA2" w:rsidRPr="000A5284">
              <w:rPr>
                <w:rStyle w:val="Hyperlink"/>
                <w:noProof/>
              </w:rPr>
              <w:t>Update Customer</w:t>
            </w:r>
            <w:r w:rsidR="00642DA2">
              <w:rPr>
                <w:noProof/>
                <w:webHidden/>
              </w:rPr>
              <w:tab/>
            </w:r>
            <w:r w:rsidR="00642DA2">
              <w:rPr>
                <w:noProof/>
                <w:webHidden/>
              </w:rPr>
              <w:fldChar w:fldCharType="begin"/>
            </w:r>
            <w:r w:rsidR="00642DA2">
              <w:rPr>
                <w:noProof/>
                <w:webHidden/>
              </w:rPr>
              <w:instrText xml:space="preserve"> PAGEREF _Toc423102788 \h </w:instrText>
            </w:r>
            <w:r w:rsidR="00642DA2">
              <w:rPr>
                <w:noProof/>
                <w:webHidden/>
              </w:rPr>
            </w:r>
            <w:r w:rsidR="00642DA2">
              <w:rPr>
                <w:noProof/>
                <w:webHidden/>
              </w:rPr>
              <w:fldChar w:fldCharType="separate"/>
            </w:r>
            <w:r w:rsidR="00642DA2">
              <w:rPr>
                <w:noProof/>
                <w:webHidden/>
              </w:rPr>
              <w:t>15</w:t>
            </w:r>
            <w:r w:rsidR="00642DA2">
              <w:rPr>
                <w:noProof/>
                <w:webHidden/>
              </w:rPr>
              <w:fldChar w:fldCharType="end"/>
            </w:r>
          </w:hyperlink>
        </w:p>
        <w:p w14:paraId="0E529BA7" w14:textId="77777777" w:rsidR="00642DA2" w:rsidRDefault="00316DD8">
          <w:pPr>
            <w:pStyle w:val="TOC2"/>
            <w:tabs>
              <w:tab w:val="left" w:pos="880"/>
              <w:tab w:val="right" w:leader="dot" w:pos="9350"/>
            </w:tabs>
            <w:rPr>
              <w:rFonts w:asciiTheme="minorHAnsi" w:hAnsiTheme="minorHAnsi"/>
              <w:noProof/>
            </w:rPr>
          </w:pPr>
          <w:hyperlink w:anchor="_Toc423102789" w:history="1">
            <w:r w:rsidR="00642DA2" w:rsidRPr="000A5284">
              <w:rPr>
                <w:rStyle w:val="Hyperlink"/>
                <w:noProof/>
              </w:rPr>
              <w:t>4.2</w:t>
            </w:r>
            <w:r w:rsidR="00642DA2">
              <w:rPr>
                <w:rFonts w:asciiTheme="minorHAnsi" w:hAnsiTheme="minorHAnsi"/>
                <w:noProof/>
              </w:rPr>
              <w:tab/>
            </w:r>
            <w:r w:rsidR="00642DA2" w:rsidRPr="000A5284">
              <w:rPr>
                <w:rStyle w:val="Hyperlink"/>
                <w:noProof/>
              </w:rPr>
              <w:t>CREST API</w:t>
            </w:r>
            <w:r w:rsidR="00642DA2">
              <w:rPr>
                <w:noProof/>
                <w:webHidden/>
              </w:rPr>
              <w:tab/>
            </w:r>
            <w:r w:rsidR="00642DA2">
              <w:rPr>
                <w:noProof/>
                <w:webHidden/>
              </w:rPr>
              <w:fldChar w:fldCharType="begin"/>
            </w:r>
            <w:r w:rsidR="00642DA2">
              <w:rPr>
                <w:noProof/>
                <w:webHidden/>
              </w:rPr>
              <w:instrText xml:space="preserve"> PAGEREF _Toc423102789 \h </w:instrText>
            </w:r>
            <w:r w:rsidR="00642DA2">
              <w:rPr>
                <w:noProof/>
                <w:webHidden/>
              </w:rPr>
            </w:r>
            <w:r w:rsidR="00642DA2">
              <w:rPr>
                <w:noProof/>
                <w:webHidden/>
              </w:rPr>
              <w:fldChar w:fldCharType="separate"/>
            </w:r>
            <w:r w:rsidR="00642DA2">
              <w:rPr>
                <w:noProof/>
                <w:webHidden/>
              </w:rPr>
              <w:t>16</w:t>
            </w:r>
            <w:r w:rsidR="00642DA2">
              <w:rPr>
                <w:noProof/>
                <w:webHidden/>
              </w:rPr>
              <w:fldChar w:fldCharType="end"/>
            </w:r>
          </w:hyperlink>
        </w:p>
        <w:p w14:paraId="122A0088"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0" w:history="1">
            <w:r w:rsidR="00642DA2" w:rsidRPr="000A5284">
              <w:rPr>
                <w:rStyle w:val="Hyperlink"/>
                <w:noProof/>
                <w14:scene3d>
                  <w14:camera w14:prst="orthographicFront"/>
                  <w14:lightRig w14:rig="threePt" w14:dir="t">
                    <w14:rot w14:lat="0" w14:lon="0" w14:rev="0"/>
                  </w14:lightRig>
                </w14:scene3d>
              </w:rPr>
              <w:t>4.2.1</w:t>
            </w:r>
            <w:r w:rsidR="00642DA2">
              <w:rPr>
                <w:rFonts w:asciiTheme="minorHAnsi" w:eastAsiaTheme="minorEastAsia" w:hAnsiTheme="minorHAnsi"/>
                <w:noProof/>
                <w:spacing w:val="0"/>
                <w:sz w:val="22"/>
                <w:szCs w:val="22"/>
              </w:rPr>
              <w:tab/>
            </w:r>
            <w:r w:rsidR="00642DA2" w:rsidRPr="000A5284">
              <w:rPr>
                <w:rStyle w:val="Hyperlink"/>
                <w:noProof/>
              </w:rPr>
              <w:t>Create Customer</w:t>
            </w:r>
            <w:r w:rsidR="00642DA2">
              <w:rPr>
                <w:noProof/>
                <w:webHidden/>
              </w:rPr>
              <w:tab/>
            </w:r>
            <w:r w:rsidR="00642DA2">
              <w:rPr>
                <w:noProof/>
                <w:webHidden/>
              </w:rPr>
              <w:fldChar w:fldCharType="begin"/>
            </w:r>
            <w:r w:rsidR="00642DA2">
              <w:rPr>
                <w:noProof/>
                <w:webHidden/>
              </w:rPr>
              <w:instrText xml:space="preserve"> PAGEREF _Toc423102790 \h </w:instrText>
            </w:r>
            <w:r w:rsidR="00642DA2">
              <w:rPr>
                <w:noProof/>
                <w:webHidden/>
              </w:rPr>
            </w:r>
            <w:r w:rsidR="00642DA2">
              <w:rPr>
                <w:noProof/>
                <w:webHidden/>
              </w:rPr>
              <w:fldChar w:fldCharType="separate"/>
            </w:r>
            <w:r w:rsidR="00642DA2">
              <w:rPr>
                <w:noProof/>
                <w:webHidden/>
              </w:rPr>
              <w:t>16</w:t>
            </w:r>
            <w:r w:rsidR="00642DA2">
              <w:rPr>
                <w:noProof/>
                <w:webHidden/>
              </w:rPr>
              <w:fldChar w:fldCharType="end"/>
            </w:r>
          </w:hyperlink>
        </w:p>
        <w:p w14:paraId="706310FC"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1" w:history="1">
            <w:r w:rsidR="00642DA2" w:rsidRPr="000A5284">
              <w:rPr>
                <w:rStyle w:val="Hyperlink"/>
                <w:noProof/>
                <w14:scene3d>
                  <w14:camera w14:prst="orthographicFront"/>
                  <w14:lightRig w14:rig="threePt" w14:dir="t">
                    <w14:rot w14:lat="0" w14:lon="0" w14:rev="0"/>
                  </w14:lightRig>
                </w14:scene3d>
              </w:rPr>
              <w:t>4.2.2</w:t>
            </w:r>
            <w:r w:rsidR="00642DA2">
              <w:rPr>
                <w:rFonts w:asciiTheme="minorHAnsi" w:eastAsiaTheme="minorEastAsia" w:hAnsiTheme="minorHAnsi"/>
                <w:noProof/>
                <w:spacing w:val="0"/>
                <w:sz w:val="22"/>
                <w:szCs w:val="22"/>
              </w:rPr>
              <w:tab/>
            </w:r>
            <w:r w:rsidR="00642DA2" w:rsidRPr="000A5284">
              <w:rPr>
                <w:rStyle w:val="Hyperlink"/>
                <w:noProof/>
              </w:rPr>
              <w:t>Get Customer</w:t>
            </w:r>
            <w:r w:rsidR="00642DA2">
              <w:rPr>
                <w:noProof/>
                <w:webHidden/>
              </w:rPr>
              <w:tab/>
            </w:r>
            <w:r w:rsidR="00642DA2">
              <w:rPr>
                <w:noProof/>
                <w:webHidden/>
              </w:rPr>
              <w:fldChar w:fldCharType="begin"/>
            </w:r>
            <w:r w:rsidR="00642DA2">
              <w:rPr>
                <w:noProof/>
                <w:webHidden/>
              </w:rPr>
              <w:instrText xml:space="preserve"> PAGEREF _Toc423102791 \h </w:instrText>
            </w:r>
            <w:r w:rsidR="00642DA2">
              <w:rPr>
                <w:noProof/>
                <w:webHidden/>
              </w:rPr>
            </w:r>
            <w:r w:rsidR="00642DA2">
              <w:rPr>
                <w:noProof/>
                <w:webHidden/>
              </w:rPr>
              <w:fldChar w:fldCharType="separate"/>
            </w:r>
            <w:r w:rsidR="00642DA2">
              <w:rPr>
                <w:noProof/>
                <w:webHidden/>
              </w:rPr>
              <w:t>16</w:t>
            </w:r>
            <w:r w:rsidR="00642DA2">
              <w:rPr>
                <w:noProof/>
                <w:webHidden/>
              </w:rPr>
              <w:fldChar w:fldCharType="end"/>
            </w:r>
          </w:hyperlink>
        </w:p>
        <w:p w14:paraId="238F7A80"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2" w:history="1">
            <w:r w:rsidR="00642DA2" w:rsidRPr="000A5284">
              <w:rPr>
                <w:rStyle w:val="Hyperlink"/>
                <w:noProof/>
                <w14:scene3d>
                  <w14:camera w14:prst="orthographicFront"/>
                  <w14:lightRig w14:rig="threePt" w14:dir="t">
                    <w14:rot w14:lat="0" w14:lon="0" w14:rev="0"/>
                  </w14:lightRig>
                </w14:scene3d>
              </w:rPr>
              <w:t>4.2.3</w:t>
            </w:r>
            <w:r w:rsidR="00642DA2">
              <w:rPr>
                <w:rFonts w:asciiTheme="minorHAnsi" w:eastAsiaTheme="minorEastAsia" w:hAnsiTheme="minorHAnsi"/>
                <w:noProof/>
                <w:spacing w:val="0"/>
                <w:sz w:val="22"/>
                <w:szCs w:val="22"/>
              </w:rPr>
              <w:tab/>
            </w:r>
            <w:r w:rsidR="00642DA2" w:rsidRPr="000A5284">
              <w:rPr>
                <w:rStyle w:val="Hyperlink"/>
                <w:noProof/>
              </w:rPr>
              <w:t>Get All Customers</w:t>
            </w:r>
            <w:r w:rsidR="00642DA2">
              <w:rPr>
                <w:noProof/>
                <w:webHidden/>
              </w:rPr>
              <w:tab/>
            </w:r>
            <w:r w:rsidR="00642DA2">
              <w:rPr>
                <w:noProof/>
                <w:webHidden/>
              </w:rPr>
              <w:fldChar w:fldCharType="begin"/>
            </w:r>
            <w:r w:rsidR="00642DA2">
              <w:rPr>
                <w:noProof/>
                <w:webHidden/>
              </w:rPr>
              <w:instrText xml:space="preserve"> PAGEREF _Toc423102792 \h </w:instrText>
            </w:r>
            <w:r w:rsidR="00642DA2">
              <w:rPr>
                <w:noProof/>
                <w:webHidden/>
              </w:rPr>
            </w:r>
            <w:r w:rsidR="00642DA2">
              <w:rPr>
                <w:noProof/>
                <w:webHidden/>
              </w:rPr>
              <w:fldChar w:fldCharType="separate"/>
            </w:r>
            <w:r w:rsidR="00642DA2">
              <w:rPr>
                <w:noProof/>
                <w:webHidden/>
              </w:rPr>
              <w:t>17</w:t>
            </w:r>
            <w:r w:rsidR="00642DA2">
              <w:rPr>
                <w:noProof/>
                <w:webHidden/>
              </w:rPr>
              <w:fldChar w:fldCharType="end"/>
            </w:r>
          </w:hyperlink>
        </w:p>
        <w:p w14:paraId="525B4A27"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3" w:history="1">
            <w:r w:rsidR="00642DA2" w:rsidRPr="000A5284">
              <w:rPr>
                <w:rStyle w:val="Hyperlink"/>
                <w:noProof/>
                <w14:scene3d>
                  <w14:camera w14:prst="orthographicFront"/>
                  <w14:lightRig w14:rig="threePt" w14:dir="t">
                    <w14:rot w14:lat="0" w14:lon="0" w14:rev="0"/>
                  </w14:lightRig>
                </w14:scene3d>
              </w:rPr>
              <w:t>4.2.4</w:t>
            </w:r>
            <w:r w:rsidR="00642DA2">
              <w:rPr>
                <w:rFonts w:asciiTheme="minorHAnsi" w:eastAsiaTheme="minorEastAsia" w:hAnsiTheme="minorHAnsi"/>
                <w:noProof/>
                <w:spacing w:val="0"/>
                <w:sz w:val="22"/>
                <w:szCs w:val="22"/>
              </w:rPr>
              <w:tab/>
            </w:r>
            <w:r w:rsidR="00642DA2" w:rsidRPr="000A5284">
              <w:rPr>
                <w:rStyle w:val="Hyperlink"/>
                <w:noProof/>
              </w:rPr>
              <w:t>Get Customer (Profile)</w:t>
            </w:r>
            <w:r w:rsidR="00642DA2">
              <w:rPr>
                <w:noProof/>
                <w:webHidden/>
              </w:rPr>
              <w:tab/>
            </w:r>
            <w:r w:rsidR="00642DA2">
              <w:rPr>
                <w:noProof/>
                <w:webHidden/>
              </w:rPr>
              <w:fldChar w:fldCharType="begin"/>
            </w:r>
            <w:r w:rsidR="00642DA2">
              <w:rPr>
                <w:noProof/>
                <w:webHidden/>
              </w:rPr>
              <w:instrText xml:space="preserve"> PAGEREF _Toc423102793 \h </w:instrText>
            </w:r>
            <w:r w:rsidR="00642DA2">
              <w:rPr>
                <w:noProof/>
                <w:webHidden/>
              </w:rPr>
            </w:r>
            <w:r w:rsidR="00642DA2">
              <w:rPr>
                <w:noProof/>
                <w:webHidden/>
              </w:rPr>
              <w:fldChar w:fldCharType="separate"/>
            </w:r>
            <w:r w:rsidR="00642DA2">
              <w:rPr>
                <w:noProof/>
                <w:webHidden/>
              </w:rPr>
              <w:t>17</w:t>
            </w:r>
            <w:r w:rsidR="00642DA2">
              <w:rPr>
                <w:noProof/>
                <w:webHidden/>
              </w:rPr>
              <w:fldChar w:fldCharType="end"/>
            </w:r>
          </w:hyperlink>
        </w:p>
        <w:p w14:paraId="1338A937"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4" w:history="1">
            <w:r w:rsidR="00642DA2" w:rsidRPr="000A5284">
              <w:rPr>
                <w:rStyle w:val="Hyperlink"/>
                <w:noProof/>
                <w14:scene3d>
                  <w14:camera w14:prst="orthographicFront"/>
                  <w14:lightRig w14:rig="threePt" w14:dir="t">
                    <w14:rot w14:lat="0" w14:lon="0" w14:rev="0"/>
                  </w14:lightRig>
                </w14:scene3d>
              </w:rPr>
              <w:t>4.2.5</w:t>
            </w:r>
            <w:r w:rsidR="00642DA2">
              <w:rPr>
                <w:rFonts w:asciiTheme="minorHAnsi" w:eastAsiaTheme="minorEastAsia" w:hAnsiTheme="minorHAnsi"/>
                <w:noProof/>
                <w:spacing w:val="0"/>
                <w:sz w:val="22"/>
                <w:szCs w:val="22"/>
              </w:rPr>
              <w:tab/>
            </w:r>
            <w:r w:rsidR="00642DA2" w:rsidRPr="000A5284">
              <w:rPr>
                <w:rStyle w:val="Hyperlink"/>
                <w:noProof/>
              </w:rPr>
              <w:t>Update Customer (Profile)</w:t>
            </w:r>
            <w:r w:rsidR="00642DA2">
              <w:rPr>
                <w:noProof/>
                <w:webHidden/>
              </w:rPr>
              <w:tab/>
            </w:r>
            <w:r w:rsidR="00642DA2">
              <w:rPr>
                <w:noProof/>
                <w:webHidden/>
              </w:rPr>
              <w:fldChar w:fldCharType="begin"/>
            </w:r>
            <w:r w:rsidR="00642DA2">
              <w:rPr>
                <w:noProof/>
                <w:webHidden/>
              </w:rPr>
              <w:instrText xml:space="preserve"> PAGEREF _Toc423102794 \h </w:instrText>
            </w:r>
            <w:r w:rsidR="00642DA2">
              <w:rPr>
                <w:noProof/>
                <w:webHidden/>
              </w:rPr>
            </w:r>
            <w:r w:rsidR="00642DA2">
              <w:rPr>
                <w:noProof/>
                <w:webHidden/>
              </w:rPr>
              <w:fldChar w:fldCharType="separate"/>
            </w:r>
            <w:r w:rsidR="00642DA2">
              <w:rPr>
                <w:noProof/>
                <w:webHidden/>
              </w:rPr>
              <w:t>18</w:t>
            </w:r>
            <w:r w:rsidR="00642DA2">
              <w:rPr>
                <w:noProof/>
                <w:webHidden/>
              </w:rPr>
              <w:fldChar w:fldCharType="end"/>
            </w:r>
          </w:hyperlink>
        </w:p>
        <w:p w14:paraId="7FC05DCC"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5" w:history="1">
            <w:r w:rsidR="00642DA2" w:rsidRPr="000A5284">
              <w:rPr>
                <w:rStyle w:val="Hyperlink"/>
                <w:noProof/>
                <w14:scene3d>
                  <w14:camera w14:prst="orthographicFront"/>
                  <w14:lightRig w14:rig="threePt" w14:dir="t">
                    <w14:rot w14:lat="0" w14:lon="0" w14:rev="0"/>
                  </w14:lightRig>
                </w14:scene3d>
              </w:rPr>
              <w:t>4.2.6</w:t>
            </w:r>
            <w:r w:rsidR="00642DA2">
              <w:rPr>
                <w:rFonts w:asciiTheme="minorHAnsi" w:eastAsiaTheme="minorEastAsia" w:hAnsiTheme="minorHAnsi"/>
                <w:noProof/>
                <w:spacing w:val="0"/>
                <w:sz w:val="22"/>
                <w:szCs w:val="22"/>
              </w:rPr>
              <w:tab/>
            </w:r>
            <w:r w:rsidR="00642DA2" w:rsidRPr="000A5284">
              <w:rPr>
                <w:rStyle w:val="Hyperlink"/>
                <w:noProof/>
              </w:rPr>
              <w:t>Delete Customer</w:t>
            </w:r>
            <w:r w:rsidR="00642DA2">
              <w:rPr>
                <w:noProof/>
                <w:webHidden/>
              </w:rPr>
              <w:tab/>
            </w:r>
            <w:r w:rsidR="00642DA2">
              <w:rPr>
                <w:noProof/>
                <w:webHidden/>
              </w:rPr>
              <w:fldChar w:fldCharType="begin"/>
            </w:r>
            <w:r w:rsidR="00642DA2">
              <w:rPr>
                <w:noProof/>
                <w:webHidden/>
              </w:rPr>
              <w:instrText xml:space="preserve"> PAGEREF _Toc423102795 \h </w:instrText>
            </w:r>
            <w:r w:rsidR="00642DA2">
              <w:rPr>
                <w:noProof/>
                <w:webHidden/>
              </w:rPr>
            </w:r>
            <w:r w:rsidR="00642DA2">
              <w:rPr>
                <w:noProof/>
                <w:webHidden/>
              </w:rPr>
              <w:fldChar w:fldCharType="separate"/>
            </w:r>
            <w:r w:rsidR="00642DA2">
              <w:rPr>
                <w:noProof/>
                <w:webHidden/>
              </w:rPr>
              <w:t>18</w:t>
            </w:r>
            <w:r w:rsidR="00642DA2">
              <w:rPr>
                <w:noProof/>
                <w:webHidden/>
              </w:rPr>
              <w:fldChar w:fldCharType="end"/>
            </w:r>
          </w:hyperlink>
        </w:p>
        <w:p w14:paraId="11DB4B81" w14:textId="77777777" w:rsidR="00642DA2" w:rsidRDefault="00316DD8">
          <w:pPr>
            <w:pStyle w:val="TOC1"/>
            <w:rPr>
              <w:rFonts w:asciiTheme="minorHAnsi" w:hAnsiTheme="minorHAnsi"/>
              <w:sz w:val="22"/>
            </w:rPr>
          </w:pPr>
          <w:hyperlink w:anchor="_Toc423102796" w:history="1">
            <w:r w:rsidR="00642DA2" w:rsidRPr="000A5284">
              <w:rPr>
                <w:rStyle w:val="Hyperlink"/>
              </w:rPr>
              <w:t>5</w:t>
            </w:r>
            <w:r w:rsidR="00642DA2">
              <w:rPr>
                <w:rFonts w:asciiTheme="minorHAnsi" w:hAnsiTheme="minorHAnsi"/>
                <w:sz w:val="22"/>
              </w:rPr>
              <w:tab/>
            </w:r>
            <w:r w:rsidR="00642DA2" w:rsidRPr="000A5284">
              <w:rPr>
                <w:rStyle w:val="Hyperlink"/>
              </w:rPr>
              <w:t>Subscription Onboarding and Management</w:t>
            </w:r>
            <w:r w:rsidR="00642DA2">
              <w:rPr>
                <w:webHidden/>
              </w:rPr>
              <w:tab/>
            </w:r>
            <w:r w:rsidR="00642DA2">
              <w:rPr>
                <w:webHidden/>
              </w:rPr>
              <w:fldChar w:fldCharType="begin"/>
            </w:r>
            <w:r w:rsidR="00642DA2">
              <w:rPr>
                <w:webHidden/>
              </w:rPr>
              <w:instrText xml:space="preserve"> PAGEREF _Toc423102796 \h </w:instrText>
            </w:r>
            <w:r w:rsidR="00642DA2">
              <w:rPr>
                <w:webHidden/>
              </w:rPr>
            </w:r>
            <w:r w:rsidR="00642DA2">
              <w:rPr>
                <w:webHidden/>
              </w:rPr>
              <w:fldChar w:fldCharType="separate"/>
            </w:r>
            <w:r w:rsidR="00642DA2">
              <w:rPr>
                <w:webHidden/>
              </w:rPr>
              <w:t>19</w:t>
            </w:r>
            <w:r w:rsidR="00642DA2">
              <w:rPr>
                <w:webHidden/>
              </w:rPr>
              <w:fldChar w:fldCharType="end"/>
            </w:r>
          </w:hyperlink>
        </w:p>
        <w:p w14:paraId="24EC5906" w14:textId="77777777" w:rsidR="00642DA2" w:rsidRDefault="00316DD8">
          <w:pPr>
            <w:pStyle w:val="TOC2"/>
            <w:tabs>
              <w:tab w:val="left" w:pos="880"/>
              <w:tab w:val="right" w:leader="dot" w:pos="9350"/>
            </w:tabs>
            <w:rPr>
              <w:rFonts w:asciiTheme="minorHAnsi" w:hAnsiTheme="minorHAnsi"/>
              <w:noProof/>
            </w:rPr>
          </w:pPr>
          <w:hyperlink w:anchor="_Toc423102797" w:history="1">
            <w:r w:rsidR="00642DA2" w:rsidRPr="000A5284">
              <w:rPr>
                <w:rStyle w:val="Hyperlink"/>
                <w:noProof/>
              </w:rPr>
              <w:t>5.1</w:t>
            </w:r>
            <w:r w:rsidR="00642DA2">
              <w:rPr>
                <w:rFonts w:asciiTheme="minorHAnsi" w:hAnsiTheme="minorHAnsi"/>
                <w:noProof/>
              </w:rPr>
              <w:tab/>
            </w:r>
            <w:r w:rsidR="00642DA2" w:rsidRPr="000A5284">
              <w:rPr>
                <w:rStyle w:val="Hyperlink"/>
                <w:noProof/>
              </w:rPr>
              <w:t>Partner Center</w:t>
            </w:r>
            <w:r w:rsidR="00642DA2">
              <w:rPr>
                <w:noProof/>
                <w:webHidden/>
              </w:rPr>
              <w:tab/>
            </w:r>
            <w:r w:rsidR="00642DA2">
              <w:rPr>
                <w:noProof/>
                <w:webHidden/>
              </w:rPr>
              <w:fldChar w:fldCharType="begin"/>
            </w:r>
            <w:r w:rsidR="00642DA2">
              <w:rPr>
                <w:noProof/>
                <w:webHidden/>
              </w:rPr>
              <w:instrText xml:space="preserve"> PAGEREF _Toc423102797 \h </w:instrText>
            </w:r>
            <w:r w:rsidR="00642DA2">
              <w:rPr>
                <w:noProof/>
                <w:webHidden/>
              </w:rPr>
            </w:r>
            <w:r w:rsidR="00642DA2">
              <w:rPr>
                <w:noProof/>
                <w:webHidden/>
              </w:rPr>
              <w:fldChar w:fldCharType="separate"/>
            </w:r>
            <w:r w:rsidR="00642DA2">
              <w:rPr>
                <w:noProof/>
                <w:webHidden/>
              </w:rPr>
              <w:t>19</w:t>
            </w:r>
            <w:r w:rsidR="00642DA2">
              <w:rPr>
                <w:noProof/>
                <w:webHidden/>
              </w:rPr>
              <w:fldChar w:fldCharType="end"/>
            </w:r>
          </w:hyperlink>
        </w:p>
        <w:p w14:paraId="1A2007C2"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8" w:history="1">
            <w:r w:rsidR="00642DA2" w:rsidRPr="000A5284">
              <w:rPr>
                <w:rStyle w:val="Hyperlink"/>
                <w:noProof/>
                <w14:scene3d>
                  <w14:camera w14:prst="orthographicFront"/>
                  <w14:lightRig w14:rig="threePt" w14:dir="t">
                    <w14:rot w14:lat="0" w14:lon="0" w14:rev="0"/>
                  </w14:lightRig>
                </w14:scene3d>
              </w:rPr>
              <w:t>5.1.1</w:t>
            </w:r>
            <w:r w:rsidR="00642DA2">
              <w:rPr>
                <w:rFonts w:asciiTheme="minorHAnsi" w:eastAsiaTheme="minorEastAsia" w:hAnsiTheme="minorHAnsi"/>
                <w:noProof/>
                <w:spacing w:val="0"/>
                <w:sz w:val="22"/>
                <w:szCs w:val="22"/>
              </w:rPr>
              <w:tab/>
            </w:r>
            <w:r w:rsidR="00642DA2" w:rsidRPr="000A5284">
              <w:rPr>
                <w:rStyle w:val="Hyperlink"/>
                <w:noProof/>
              </w:rPr>
              <w:t>Add Subscription</w:t>
            </w:r>
            <w:r w:rsidR="00642DA2">
              <w:rPr>
                <w:noProof/>
                <w:webHidden/>
              </w:rPr>
              <w:tab/>
            </w:r>
            <w:r w:rsidR="00642DA2">
              <w:rPr>
                <w:noProof/>
                <w:webHidden/>
              </w:rPr>
              <w:fldChar w:fldCharType="begin"/>
            </w:r>
            <w:r w:rsidR="00642DA2">
              <w:rPr>
                <w:noProof/>
                <w:webHidden/>
              </w:rPr>
              <w:instrText xml:space="preserve"> PAGEREF _Toc423102798 \h </w:instrText>
            </w:r>
            <w:r w:rsidR="00642DA2">
              <w:rPr>
                <w:noProof/>
                <w:webHidden/>
              </w:rPr>
            </w:r>
            <w:r w:rsidR="00642DA2">
              <w:rPr>
                <w:noProof/>
                <w:webHidden/>
              </w:rPr>
              <w:fldChar w:fldCharType="separate"/>
            </w:r>
            <w:r w:rsidR="00642DA2">
              <w:rPr>
                <w:noProof/>
                <w:webHidden/>
              </w:rPr>
              <w:t>19</w:t>
            </w:r>
            <w:r w:rsidR="00642DA2">
              <w:rPr>
                <w:noProof/>
                <w:webHidden/>
              </w:rPr>
              <w:fldChar w:fldCharType="end"/>
            </w:r>
          </w:hyperlink>
        </w:p>
        <w:p w14:paraId="59D66961"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799" w:history="1">
            <w:r w:rsidR="00642DA2" w:rsidRPr="000A5284">
              <w:rPr>
                <w:rStyle w:val="Hyperlink"/>
                <w:noProof/>
                <w14:scene3d>
                  <w14:camera w14:prst="orthographicFront"/>
                  <w14:lightRig w14:rig="threePt" w14:dir="t">
                    <w14:rot w14:lat="0" w14:lon="0" w14:rev="0"/>
                  </w14:lightRig>
                </w14:scene3d>
              </w:rPr>
              <w:t>5.1.2</w:t>
            </w:r>
            <w:r w:rsidR="00642DA2">
              <w:rPr>
                <w:rFonts w:asciiTheme="minorHAnsi" w:eastAsiaTheme="minorEastAsia" w:hAnsiTheme="minorHAnsi"/>
                <w:noProof/>
                <w:spacing w:val="0"/>
                <w:sz w:val="22"/>
                <w:szCs w:val="22"/>
              </w:rPr>
              <w:tab/>
            </w:r>
            <w:r w:rsidR="00642DA2" w:rsidRPr="000A5284">
              <w:rPr>
                <w:rStyle w:val="Hyperlink"/>
                <w:noProof/>
              </w:rPr>
              <w:t>Update Subscription</w:t>
            </w:r>
            <w:r w:rsidR="00642DA2">
              <w:rPr>
                <w:noProof/>
                <w:webHidden/>
              </w:rPr>
              <w:tab/>
            </w:r>
            <w:r w:rsidR="00642DA2">
              <w:rPr>
                <w:noProof/>
                <w:webHidden/>
              </w:rPr>
              <w:fldChar w:fldCharType="begin"/>
            </w:r>
            <w:r w:rsidR="00642DA2">
              <w:rPr>
                <w:noProof/>
                <w:webHidden/>
              </w:rPr>
              <w:instrText xml:space="preserve"> PAGEREF _Toc423102799 \h </w:instrText>
            </w:r>
            <w:r w:rsidR="00642DA2">
              <w:rPr>
                <w:noProof/>
                <w:webHidden/>
              </w:rPr>
            </w:r>
            <w:r w:rsidR="00642DA2">
              <w:rPr>
                <w:noProof/>
                <w:webHidden/>
              </w:rPr>
              <w:fldChar w:fldCharType="separate"/>
            </w:r>
            <w:r w:rsidR="00642DA2">
              <w:rPr>
                <w:noProof/>
                <w:webHidden/>
              </w:rPr>
              <w:t>19</w:t>
            </w:r>
            <w:r w:rsidR="00642DA2">
              <w:rPr>
                <w:noProof/>
                <w:webHidden/>
              </w:rPr>
              <w:fldChar w:fldCharType="end"/>
            </w:r>
          </w:hyperlink>
        </w:p>
        <w:p w14:paraId="11958828" w14:textId="77777777" w:rsidR="00642DA2" w:rsidRDefault="00316DD8">
          <w:pPr>
            <w:pStyle w:val="TOC2"/>
            <w:tabs>
              <w:tab w:val="left" w:pos="880"/>
              <w:tab w:val="right" w:leader="dot" w:pos="9350"/>
            </w:tabs>
            <w:rPr>
              <w:rFonts w:asciiTheme="minorHAnsi" w:hAnsiTheme="minorHAnsi"/>
              <w:noProof/>
            </w:rPr>
          </w:pPr>
          <w:hyperlink w:anchor="_Toc423102800" w:history="1">
            <w:r w:rsidR="00642DA2" w:rsidRPr="000A5284">
              <w:rPr>
                <w:rStyle w:val="Hyperlink"/>
                <w:noProof/>
              </w:rPr>
              <w:t>5.2</w:t>
            </w:r>
            <w:r w:rsidR="00642DA2">
              <w:rPr>
                <w:rFonts w:asciiTheme="minorHAnsi" w:hAnsiTheme="minorHAnsi"/>
                <w:noProof/>
              </w:rPr>
              <w:tab/>
            </w:r>
            <w:r w:rsidR="00642DA2" w:rsidRPr="000A5284">
              <w:rPr>
                <w:rStyle w:val="Hyperlink"/>
                <w:noProof/>
              </w:rPr>
              <w:t>CREST API</w:t>
            </w:r>
            <w:r w:rsidR="00642DA2">
              <w:rPr>
                <w:noProof/>
                <w:webHidden/>
              </w:rPr>
              <w:tab/>
            </w:r>
            <w:r w:rsidR="00642DA2">
              <w:rPr>
                <w:noProof/>
                <w:webHidden/>
              </w:rPr>
              <w:fldChar w:fldCharType="begin"/>
            </w:r>
            <w:r w:rsidR="00642DA2">
              <w:rPr>
                <w:noProof/>
                <w:webHidden/>
              </w:rPr>
              <w:instrText xml:space="preserve"> PAGEREF _Toc423102800 \h </w:instrText>
            </w:r>
            <w:r w:rsidR="00642DA2">
              <w:rPr>
                <w:noProof/>
                <w:webHidden/>
              </w:rPr>
            </w:r>
            <w:r w:rsidR="00642DA2">
              <w:rPr>
                <w:noProof/>
                <w:webHidden/>
              </w:rPr>
              <w:fldChar w:fldCharType="separate"/>
            </w:r>
            <w:r w:rsidR="00642DA2">
              <w:rPr>
                <w:noProof/>
                <w:webHidden/>
              </w:rPr>
              <w:t>19</w:t>
            </w:r>
            <w:r w:rsidR="00642DA2">
              <w:rPr>
                <w:noProof/>
                <w:webHidden/>
              </w:rPr>
              <w:fldChar w:fldCharType="end"/>
            </w:r>
          </w:hyperlink>
        </w:p>
        <w:p w14:paraId="309518CF"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1" w:history="1">
            <w:r w:rsidR="00642DA2" w:rsidRPr="000A5284">
              <w:rPr>
                <w:rStyle w:val="Hyperlink"/>
                <w:noProof/>
                <w14:scene3d>
                  <w14:camera w14:prst="orthographicFront"/>
                  <w14:lightRig w14:rig="threePt" w14:dir="t">
                    <w14:rot w14:lat="0" w14:lon="0" w14:rev="0"/>
                  </w14:lightRig>
                </w14:scene3d>
              </w:rPr>
              <w:t>5.2.1</w:t>
            </w:r>
            <w:r w:rsidR="00642DA2">
              <w:rPr>
                <w:rFonts w:asciiTheme="minorHAnsi" w:eastAsiaTheme="minorEastAsia" w:hAnsiTheme="minorHAnsi"/>
                <w:noProof/>
                <w:spacing w:val="0"/>
                <w:sz w:val="22"/>
                <w:szCs w:val="22"/>
              </w:rPr>
              <w:tab/>
            </w:r>
            <w:r w:rsidR="00642DA2" w:rsidRPr="000A5284">
              <w:rPr>
                <w:rStyle w:val="Hyperlink"/>
                <w:noProof/>
              </w:rPr>
              <w:t>Get All Subscriptions</w:t>
            </w:r>
            <w:r w:rsidR="00642DA2">
              <w:rPr>
                <w:noProof/>
                <w:webHidden/>
              </w:rPr>
              <w:tab/>
            </w:r>
            <w:r w:rsidR="00642DA2">
              <w:rPr>
                <w:noProof/>
                <w:webHidden/>
              </w:rPr>
              <w:fldChar w:fldCharType="begin"/>
            </w:r>
            <w:r w:rsidR="00642DA2">
              <w:rPr>
                <w:noProof/>
                <w:webHidden/>
              </w:rPr>
              <w:instrText xml:space="preserve"> PAGEREF _Toc423102801 \h </w:instrText>
            </w:r>
            <w:r w:rsidR="00642DA2">
              <w:rPr>
                <w:noProof/>
                <w:webHidden/>
              </w:rPr>
            </w:r>
            <w:r w:rsidR="00642DA2">
              <w:rPr>
                <w:noProof/>
                <w:webHidden/>
              </w:rPr>
              <w:fldChar w:fldCharType="separate"/>
            </w:r>
            <w:r w:rsidR="00642DA2">
              <w:rPr>
                <w:noProof/>
                <w:webHidden/>
              </w:rPr>
              <w:t>19</w:t>
            </w:r>
            <w:r w:rsidR="00642DA2">
              <w:rPr>
                <w:noProof/>
                <w:webHidden/>
              </w:rPr>
              <w:fldChar w:fldCharType="end"/>
            </w:r>
          </w:hyperlink>
        </w:p>
        <w:p w14:paraId="62E59277"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2" w:history="1">
            <w:r w:rsidR="00642DA2" w:rsidRPr="000A5284">
              <w:rPr>
                <w:rStyle w:val="Hyperlink"/>
                <w:noProof/>
                <w14:scene3d>
                  <w14:camera w14:prst="orthographicFront"/>
                  <w14:lightRig w14:rig="threePt" w14:dir="t">
                    <w14:rot w14:lat="0" w14:lon="0" w14:rev="0"/>
                  </w14:lightRig>
                </w14:scene3d>
              </w:rPr>
              <w:t>5.2.2</w:t>
            </w:r>
            <w:r w:rsidR="00642DA2">
              <w:rPr>
                <w:rFonts w:asciiTheme="minorHAnsi" w:eastAsiaTheme="minorEastAsia" w:hAnsiTheme="minorHAnsi"/>
                <w:noProof/>
                <w:spacing w:val="0"/>
                <w:sz w:val="22"/>
                <w:szCs w:val="22"/>
              </w:rPr>
              <w:tab/>
            </w:r>
            <w:r w:rsidR="00642DA2" w:rsidRPr="000A5284">
              <w:rPr>
                <w:rStyle w:val="Hyperlink"/>
                <w:noProof/>
              </w:rPr>
              <w:t>Get a Subscription</w:t>
            </w:r>
            <w:r w:rsidR="00642DA2">
              <w:rPr>
                <w:noProof/>
                <w:webHidden/>
              </w:rPr>
              <w:tab/>
            </w:r>
            <w:r w:rsidR="00642DA2">
              <w:rPr>
                <w:noProof/>
                <w:webHidden/>
              </w:rPr>
              <w:fldChar w:fldCharType="begin"/>
            </w:r>
            <w:r w:rsidR="00642DA2">
              <w:rPr>
                <w:noProof/>
                <w:webHidden/>
              </w:rPr>
              <w:instrText xml:space="preserve"> PAGEREF _Toc423102802 \h </w:instrText>
            </w:r>
            <w:r w:rsidR="00642DA2">
              <w:rPr>
                <w:noProof/>
                <w:webHidden/>
              </w:rPr>
            </w:r>
            <w:r w:rsidR="00642DA2">
              <w:rPr>
                <w:noProof/>
                <w:webHidden/>
              </w:rPr>
              <w:fldChar w:fldCharType="separate"/>
            </w:r>
            <w:r w:rsidR="00642DA2">
              <w:rPr>
                <w:noProof/>
                <w:webHidden/>
              </w:rPr>
              <w:t>20</w:t>
            </w:r>
            <w:r w:rsidR="00642DA2">
              <w:rPr>
                <w:noProof/>
                <w:webHidden/>
              </w:rPr>
              <w:fldChar w:fldCharType="end"/>
            </w:r>
          </w:hyperlink>
        </w:p>
        <w:p w14:paraId="1C30D432"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3" w:history="1">
            <w:r w:rsidR="00642DA2" w:rsidRPr="000A5284">
              <w:rPr>
                <w:rStyle w:val="Hyperlink"/>
                <w:noProof/>
                <w14:scene3d>
                  <w14:camera w14:prst="orthographicFront"/>
                  <w14:lightRig w14:rig="threePt" w14:dir="t">
                    <w14:rot w14:lat="0" w14:lon="0" w14:rev="0"/>
                  </w14:lightRig>
                </w14:scene3d>
              </w:rPr>
              <w:t>5.2.3</w:t>
            </w:r>
            <w:r w:rsidR="00642DA2">
              <w:rPr>
                <w:rFonts w:asciiTheme="minorHAnsi" w:eastAsiaTheme="minorEastAsia" w:hAnsiTheme="minorHAnsi"/>
                <w:noProof/>
                <w:spacing w:val="0"/>
                <w:sz w:val="22"/>
                <w:szCs w:val="22"/>
              </w:rPr>
              <w:tab/>
            </w:r>
            <w:r w:rsidR="00642DA2" w:rsidRPr="000A5284">
              <w:rPr>
                <w:rStyle w:val="Hyperlink"/>
                <w:noProof/>
              </w:rPr>
              <w:t>Update Subscription Name or Advisor Partner</w:t>
            </w:r>
            <w:r w:rsidR="00642DA2">
              <w:rPr>
                <w:noProof/>
                <w:webHidden/>
              </w:rPr>
              <w:tab/>
            </w:r>
            <w:r w:rsidR="00642DA2">
              <w:rPr>
                <w:noProof/>
                <w:webHidden/>
              </w:rPr>
              <w:fldChar w:fldCharType="begin"/>
            </w:r>
            <w:r w:rsidR="00642DA2">
              <w:rPr>
                <w:noProof/>
                <w:webHidden/>
              </w:rPr>
              <w:instrText xml:space="preserve"> PAGEREF _Toc423102803 \h </w:instrText>
            </w:r>
            <w:r w:rsidR="00642DA2">
              <w:rPr>
                <w:noProof/>
                <w:webHidden/>
              </w:rPr>
            </w:r>
            <w:r w:rsidR="00642DA2">
              <w:rPr>
                <w:noProof/>
                <w:webHidden/>
              </w:rPr>
              <w:fldChar w:fldCharType="separate"/>
            </w:r>
            <w:r w:rsidR="00642DA2">
              <w:rPr>
                <w:noProof/>
                <w:webHidden/>
              </w:rPr>
              <w:t>20</w:t>
            </w:r>
            <w:r w:rsidR="00642DA2">
              <w:rPr>
                <w:noProof/>
                <w:webHidden/>
              </w:rPr>
              <w:fldChar w:fldCharType="end"/>
            </w:r>
          </w:hyperlink>
        </w:p>
        <w:p w14:paraId="18494A6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4" w:history="1">
            <w:r w:rsidR="00642DA2" w:rsidRPr="000A5284">
              <w:rPr>
                <w:rStyle w:val="Hyperlink"/>
                <w:noProof/>
                <w14:scene3d>
                  <w14:camera w14:prst="orthographicFront"/>
                  <w14:lightRig w14:rig="threePt" w14:dir="t">
                    <w14:rot w14:lat="0" w14:lon="0" w14:rev="0"/>
                  </w14:lightRig>
                </w14:scene3d>
              </w:rPr>
              <w:t>5.2.4</w:t>
            </w:r>
            <w:r w:rsidR="00642DA2">
              <w:rPr>
                <w:rFonts w:asciiTheme="minorHAnsi" w:eastAsiaTheme="minorEastAsia" w:hAnsiTheme="minorHAnsi"/>
                <w:noProof/>
                <w:spacing w:val="0"/>
                <w:sz w:val="22"/>
                <w:szCs w:val="22"/>
              </w:rPr>
              <w:tab/>
            </w:r>
            <w:r w:rsidR="00642DA2" w:rsidRPr="000A5284">
              <w:rPr>
                <w:rStyle w:val="Hyperlink"/>
                <w:noProof/>
              </w:rPr>
              <w:t>Suspend Subscription</w:t>
            </w:r>
            <w:r w:rsidR="00642DA2">
              <w:rPr>
                <w:noProof/>
                <w:webHidden/>
              </w:rPr>
              <w:tab/>
            </w:r>
            <w:r w:rsidR="00642DA2">
              <w:rPr>
                <w:noProof/>
                <w:webHidden/>
              </w:rPr>
              <w:fldChar w:fldCharType="begin"/>
            </w:r>
            <w:r w:rsidR="00642DA2">
              <w:rPr>
                <w:noProof/>
                <w:webHidden/>
              </w:rPr>
              <w:instrText xml:space="preserve"> PAGEREF _Toc423102804 \h </w:instrText>
            </w:r>
            <w:r w:rsidR="00642DA2">
              <w:rPr>
                <w:noProof/>
                <w:webHidden/>
              </w:rPr>
            </w:r>
            <w:r w:rsidR="00642DA2">
              <w:rPr>
                <w:noProof/>
                <w:webHidden/>
              </w:rPr>
              <w:fldChar w:fldCharType="separate"/>
            </w:r>
            <w:r w:rsidR="00642DA2">
              <w:rPr>
                <w:noProof/>
                <w:webHidden/>
              </w:rPr>
              <w:t>21</w:t>
            </w:r>
            <w:r w:rsidR="00642DA2">
              <w:rPr>
                <w:noProof/>
                <w:webHidden/>
              </w:rPr>
              <w:fldChar w:fldCharType="end"/>
            </w:r>
          </w:hyperlink>
        </w:p>
        <w:p w14:paraId="4EB7E26D"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5" w:history="1">
            <w:r w:rsidR="00642DA2" w:rsidRPr="000A5284">
              <w:rPr>
                <w:rStyle w:val="Hyperlink"/>
                <w:noProof/>
                <w14:scene3d>
                  <w14:camera w14:prst="orthographicFront"/>
                  <w14:lightRig w14:rig="threePt" w14:dir="t">
                    <w14:rot w14:lat="0" w14:lon="0" w14:rev="0"/>
                  </w14:lightRig>
                </w14:scene3d>
              </w:rPr>
              <w:t>5.2.5</w:t>
            </w:r>
            <w:r w:rsidR="00642DA2">
              <w:rPr>
                <w:rFonts w:asciiTheme="minorHAnsi" w:eastAsiaTheme="minorEastAsia" w:hAnsiTheme="minorHAnsi"/>
                <w:noProof/>
                <w:spacing w:val="0"/>
                <w:sz w:val="22"/>
                <w:szCs w:val="22"/>
              </w:rPr>
              <w:tab/>
            </w:r>
            <w:r w:rsidR="00642DA2" w:rsidRPr="000A5284">
              <w:rPr>
                <w:rStyle w:val="Hyperlink"/>
                <w:noProof/>
              </w:rPr>
              <w:t>Remove Subscription Suspension</w:t>
            </w:r>
            <w:r w:rsidR="00642DA2">
              <w:rPr>
                <w:noProof/>
                <w:webHidden/>
              </w:rPr>
              <w:tab/>
            </w:r>
            <w:r w:rsidR="00642DA2">
              <w:rPr>
                <w:noProof/>
                <w:webHidden/>
              </w:rPr>
              <w:fldChar w:fldCharType="begin"/>
            </w:r>
            <w:r w:rsidR="00642DA2">
              <w:rPr>
                <w:noProof/>
                <w:webHidden/>
              </w:rPr>
              <w:instrText xml:space="preserve"> PAGEREF _Toc423102805 \h </w:instrText>
            </w:r>
            <w:r w:rsidR="00642DA2">
              <w:rPr>
                <w:noProof/>
                <w:webHidden/>
              </w:rPr>
            </w:r>
            <w:r w:rsidR="00642DA2">
              <w:rPr>
                <w:noProof/>
                <w:webHidden/>
              </w:rPr>
              <w:fldChar w:fldCharType="separate"/>
            </w:r>
            <w:r w:rsidR="00642DA2">
              <w:rPr>
                <w:noProof/>
                <w:webHidden/>
              </w:rPr>
              <w:t>21</w:t>
            </w:r>
            <w:r w:rsidR="00642DA2">
              <w:rPr>
                <w:noProof/>
                <w:webHidden/>
              </w:rPr>
              <w:fldChar w:fldCharType="end"/>
            </w:r>
          </w:hyperlink>
        </w:p>
        <w:p w14:paraId="7F765259"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6" w:history="1">
            <w:r w:rsidR="00642DA2" w:rsidRPr="000A5284">
              <w:rPr>
                <w:rStyle w:val="Hyperlink"/>
                <w:noProof/>
                <w14:scene3d>
                  <w14:camera w14:prst="orthographicFront"/>
                  <w14:lightRig w14:rig="threePt" w14:dir="t">
                    <w14:rot w14:lat="0" w14:lon="0" w14:rev="0"/>
                  </w14:lightRig>
                </w14:scene3d>
              </w:rPr>
              <w:t>5.2.6</w:t>
            </w:r>
            <w:r w:rsidR="00642DA2">
              <w:rPr>
                <w:rFonts w:asciiTheme="minorHAnsi" w:eastAsiaTheme="minorEastAsia" w:hAnsiTheme="minorHAnsi"/>
                <w:noProof/>
                <w:spacing w:val="0"/>
                <w:sz w:val="22"/>
                <w:szCs w:val="22"/>
              </w:rPr>
              <w:tab/>
            </w:r>
            <w:r w:rsidR="00642DA2" w:rsidRPr="000A5284">
              <w:rPr>
                <w:rStyle w:val="Hyperlink"/>
                <w:noProof/>
              </w:rPr>
              <w:t>Add Subscription (Order)</w:t>
            </w:r>
            <w:r w:rsidR="00642DA2">
              <w:rPr>
                <w:noProof/>
                <w:webHidden/>
              </w:rPr>
              <w:tab/>
            </w:r>
            <w:r w:rsidR="00642DA2">
              <w:rPr>
                <w:noProof/>
                <w:webHidden/>
              </w:rPr>
              <w:fldChar w:fldCharType="begin"/>
            </w:r>
            <w:r w:rsidR="00642DA2">
              <w:rPr>
                <w:noProof/>
                <w:webHidden/>
              </w:rPr>
              <w:instrText xml:space="preserve"> PAGEREF _Toc423102806 \h </w:instrText>
            </w:r>
            <w:r w:rsidR="00642DA2">
              <w:rPr>
                <w:noProof/>
                <w:webHidden/>
              </w:rPr>
            </w:r>
            <w:r w:rsidR="00642DA2">
              <w:rPr>
                <w:noProof/>
                <w:webHidden/>
              </w:rPr>
              <w:fldChar w:fldCharType="separate"/>
            </w:r>
            <w:r w:rsidR="00642DA2">
              <w:rPr>
                <w:noProof/>
                <w:webHidden/>
              </w:rPr>
              <w:t>22</w:t>
            </w:r>
            <w:r w:rsidR="00642DA2">
              <w:rPr>
                <w:noProof/>
                <w:webHidden/>
              </w:rPr>
              <w:fldChar w:fldCharType="end"/>
            </w:r>
          </w:hyperlink>
        </w:p>
        <w:p w14:paraId="79422FF7"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7" w:history="1">
            <w:r w:rsidR="00642DA2" w:rsidRPr="000A5284">
              <w:rPr>
                <w:rStyle w:val="Hyperlink"/>
                <w:noProof/>
                <w14:scene3d>
                  <w14:camera w14:prst="orthographicFront"/>
                  <w14:lightRig w14:rig="threePt" w14:dir="t">
                    <w14:rot w14:lat="0" w14:lon="0" w14:rev="0"/>
                  </w14:lightRig>
                </w14:scene3d>
              </w:rPr>
              <w:t>5.2.7</w:t>
            </w:r>
            <w:r w:rsidR="00642DA2">
              <w:rPr>
                <w:rFonts w:asciiTheme="minorHAnsi" w:eastAsiaTheme="minorEastAsia" w:hAnsiTheme="minorHAnsi"/>
                <w:noProof/>
                <w:spacing w:val="0"/>
                <w:sz w:val="22"/>
                <w:szCs w:val="22"/>
              </w:rPr>
              <w:tab/>
            </w:r>
            <w:r w:rsidR="00642DA2" w:rsidRPr="000A5284">
              <w:rPr>
                <w:rStyle w:val="Hyperlink"/>
                <w:noProof/>
              </w:rPr>
              <w:t>Get All Orders</w:t>
            </w:r>
            <w:r w:rsidR="00642DA2">
              <w:rPr>
                <w:noProof/>
                <w:webHidden/>
              </w:rPr>
              <w:tab/>
            </w:r>
            <w:r w:rsidR="00642DA2">
              <w:rPr>
                <w:noProof/>
                <w:webHidden/>
              </w:rPr>
              <w:fldChar w:fldCharType="begin"/>
            </w:r>
            <w:r w:rsidR="00642DA2">
              <w:rPr>
                <w:noProof/>
                <w:webHidden/>
              </w:rPr>
              <w:instrText xml:space="preserve"> PAGEREF _Toc423102807 \h </w:instrText>
            </w:r>
            <w:r w:rsidR="00642DA2">
              <w:rPr>
                <w:noProof/>
                <w:webHidden/>
              </w:rPr>
            </w:r>
            <w:r w:rsidR="00642DA2">
              <w:rPr>
                <w:noProof/>
                <w:webHidden/>
              </w:rPr>
              <w:fldChar w:fldCharType="separate"/>
            </w:r>
            <w:r w:rsidR="00642DA2">
              <w:rPr>
                <w:noProof/>
                <w:webHidden/>
              </w:rPr>
              <w:t>22</w:t>
            </w:r>
            <w:r w:rsidR="00642DA2">
              <w:rPr>
                <w:noProof/>
                <w:webHidden/>
              </w:rPr>
              <w:fldChar w:fldCharType="end"/>
            </w:r>
          </w:hyperlink>
        </w:p>
        <w:p w14:paraId="7B371EDF"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8" w:history="1">
            <w:r w:rsidR="00642DA2" w:rsidRPr="000A5284">
              <w:rPr>
                <w:rStyle w:val="Hyperlink"/>
                <w:noProof/>
                <w14:scene3d>
                  <w14:camera w14:prst="orthographicFront"/>
                  <w14:lightRig w14:rig="threePt" w14:dir="t">
                    <w14:rot w14:lat="0" w14:lon="0" w14:rev="0"/>
                  </w14:lightRig>
                </w14:scene3d>
              </w:rPr>
              <w:t>5.2.8</w:t>
            </w:r>
            <w:r w:rsidR="00642DA2">
              <w:rPr>
                <w:rFonts w:asciiTheme="minorHAnsi" w:eastAsiaTheme="minorEastAsia" w:hAnsiTheme="minorHAnsi"/>
                <w:noProof/>
                <w:spacing w:val="0"/>
                <w:sz w:val="22"/>
                <w:szCs w:val="22"/>
              </w:rPr>
              <w:tab/>
            </w:r>
            <w:r w:rsidR="00642DA2" w:rsidRPr="000A5284">
              <w:rPr>
                <w:rStyle w:val="Hyperlink"/>
                <w:noProof/>
              </w:rPr>
              <w:t>Get an Order</w:t>
            </w:r>
            <w:r w:rsidR="00642DA2">
              <w:rPr>
                <w:noProof/>
                <w:webHidden/>
              </w:rPr>
              <w:tab/>
            </w:r>
            <w:r w:rsidR="00642DA2">
              <w:rPr>
                <w:noProof/>
                <w:webHidden/>
              </w:rPr>
              <w:fldChar w:fldCharType="begin"/>
            </w:r>
            <w:r w:rsidR="00642DA2">
              <w:rPr>
                <w:noProof/>
                <w:webHidden/>
              </w:rPr>
              <w:instrText xml:space="preserve"> PAGEREF _Toc423102808 \h </w:instrText>
            </w:r>
            <w:r w:rsidR="00642DA2">
              <w:rPr>
                <w:noProof/>
                <w:webHidden/>
              </w:rPr>
            </w:r>
            <w:r w:rsidR="00642DA2">
              <w:rPr>
                <w:noProof/>
                <w:webHidden/>
              </w:rPr>
              <w:fldChar w:fldCharType="separate"/>
            </w:r>
            <w:r w:rsidR="00642DA2">
              <w:rPr>
                <w:noProof/>
                <w:webHidden/>
              </w:rPr>
              <w:t>23</w:t>
            </w:r>
            <w:r w:rsidR="00642DA2">
              <w:rPr>
                <w:noProof/>
                <w:webHidden/>
              </w:rPr>
              <w:fldChar w:fldCharType="end"/>
            </w:r>
          </w:hyperlink>
        </w:p>
        <w:p w14:paraId="0CA852DE"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09" w:history="1">
            <w:r w:rsidR="00642DA2" w:rsidRPr="000A5284">
              <w:rPr>
                <w:rStyle w:val="Hyperlink"/>
                <w:noProof/>
                <w14:scene3d>
                  <w14:camera w14:prst="orthographicFront"/>
                  <w14:lightRig w14:rig="threePt" w14:dir="t">
                    <w14:rot w14:lat="0" w14:lon="0" w14:rev="0"/>
                  </w14:lightRig>
                </w14:scene3d>
              </w:rPr>
              <w:t>5.2.9</w:t>
            </w:r>
            <w:r w:rsidR="00642DA2">
              <w:rPr>
                <w:rFonts w:asciiTheme="minorHAnsi" w:eastAsiaTheme="minorEastAsia" w:hAnsiTheme="minorHAnsi"/>
                <w:noProof/>
                <w:spacing w:val="0"/>
                <w:sz w:val="22"/>
                <w:szCs w:val="22"/>
              </w:rPr>
              <w:tab/>
            </w:r>
            <w:r w:rsidR="00642DA2" w:rsidRPr="000A5284">
              <w:rPr>
                <w:rStyle w:val="Hyperlink"/>
                <w:noProof/>
              </w:rPr>
              <w:t>Get All Entitlements</w:t>
            </w:r>
            <w:r w:rsidR="00642DA2">
              <w:rPr>
                <w:noProof/>
                <w:webHidden/>
              </w:rPr>
              <w:tab/>
            </w:r>
            <w:r w:rsidR="00642DA2">
              <w:rPr>
                <w:noProof/>
                <w:webHidden/>
              </w:rPr>
              <w:fldChar w:fldCharType="begin"/>
            </w:r>
            <w:r w:rsidR="00642DA2">
              <w:rPr>
                <w:noProof/>
                <w:webHidden/>
              </w:rPr>
              <w:instrText xml:space="preserve"> PAGEREF _Toc423102809 \h </w:instrText>
            </w:r>
            <w:r w:rsidR="00642DA2">
              <w:rPr>
                <w:noProof/>
                <w:webHidden/>
              </w:rPr>
            </w:r>
            <w:r w:rsidR="00642DA2">
              <w:rPr>
                <w:noProof/>
                <w:webHidden/>
              </w:rPr>
              <w:fldChar w:fldCharType="separate"/>
            </w:r>
            <w:r w:rsidR="00642DA2">
              <w:rPr>
                <w:noProof/>
                <w:webHidden/>
              </w:rPr>
              <w:t>23</w:t>
            </w:r>
            <w:r w:rsidR="00642DA2">
              <w:rPr>
                <w:noProof/>
                <w:webHidden/>
              </w:rPr>
              <w:fldChar w:fldCharType="end"/>
            </w:r>
          </w:hyperlink>
        </w:p>
        <w:p w14:paraId="307FB9E2"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0" w:history="1">
            <w:r w:rsidR="00642DA2" w:rsidRPr="000A5284">
              <w:rPr>
                <w:rStyle w:val="Hyperlink"/>
                <w:noProof/>
                <w14:scene3d>
                  <w14:camera w14:prst="orthographicFront"/>
                  <w14:lightRig w14:rig="threePt" w14:dir="t">
                    <w14:rot w14:lat="0" w14:lon="0" w14:rev="0"/>
                  </w14:lightRig>
                </w14:scene3d>
              </w:rPr>
              <w:t>5.2.10</w:t>
            </w:r>
            <w:r w:rsidR="00642DA2">
              <w:rPr>
                <w:rFonts w:asciiTheme="minorHAnsi" w:eastAsiaTheme="minorEastAsia" w:hAnsiTheme="minorHAnsi"/>
                <w:noProof/>
                <w:spacing w:val="0"/>
                <w:sz w:val="22"/>
                <w:szCs w:val="22"/>
              </w:rPr>
              <w:tab/>
            </w:r>
            <w:r w:rsidR="00642DA2" w:rsidRPr="000A5284">
              <w:rPr>
                <w:rStyle w:val="Hyperlink"/>
                <w:noProof/>
              </w:rPr>
              <w:t>Get an Entitlement</w:t>
            </w:r>
            <w:r w:rsidR="00642DA2">
              <w:rPr>
                <w:noProof/>
                <w:webHidden/>
              </w:rPr>
              <w:tab/>
            </w:r>
            <w:r w:rsidR="00642DA2">
              <w:rPr>
                <w:noProof/>
                <w:webHidden/>
              </w:rPr>
              <w:fldChar w:fldCharType="begin"/>
            </w:r>
            <w:r w:rsidR="00642DA2">
              <w:rPr>
                <w:noProof/>
                <w:webHidden/>
              </w:rPr>
              <w:instrText xml:space="preserve"> PAGEREF _Toc423102810 \h </w:instrText>
            </w:r>
            <w:r w:rsidR="00642DA2">
              <w:rPr>
                <w:noProof/>
                <w:webHidden/>
              </w:rPr>
            </w:r>
            <w:r w:rsidR="00642DA2">
              <w:rPr>
                <w:noProof/>
                <w:webHidden/>
              </w:rPr>
              <w:fldChar w:fldCharType="separate"/>
            </w:r>
            <w:r w:rsidR="00642DA2">
              <w:rPr>
                <w:noProof/>
                <w:webHidden/>
              </w:rPr>
              <w:t>24</w:t>
            </w:r>
            <w:r w:rsidR="00642DA2">
              <w:rPr>
                <w:noProof/>
                <w:webHidden/>
              </w:rPr>
              <w:fldChar w:fldCharType="end"/>
            </w:r>
          </w:hyperlink>
        </w:p>
        <w:p w14:paraId="2F0AE58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1" w:history="1">
            <w:r w:rsidR="00642DA2" w:rsidRPr="000A5284">
              <w:rPr>
                <w:rStyle w:val="Hyperlink"/>
                <w:noProof/>
                <w14:scene3d>
                  <w14:camera w14:prst="orthographicFront"/>
                  <w14:lightRig w14:rig="threePt" w14:dir="t">
                    <w14:rot w14:lat="0" w14:lon="0" w14:rev="0"/>
                  </w14:lightRig>
                </w14:scene3d>
              </w:rPr>
              <w:t>5.2.11</w:t>
            </w:r>
            <w:r w:rsidR="00642DA2">
              <w:rPr>
                <w:rFonts w:asciiTheme="minorHAnsi" w:eastAsiaTheme="minorEastAsia" w:hAnsiTheme="minorHAnsi"/>
                <w:noProof/>
                <w:spacing w:val="0"/>
                <w:sz w:val="22"/>
                <w:szCs w:val="22"/>
              </w:rPr>
              <w:tab/>
            </w:r>
            <w:r w:rsidR="00642DA2" w:rsidRPr="000A5284">
              <w:rPr>
                <w:rStyle w:val="Hyperlink"/>
                <w:noProof/>
              </w:rPr>
              <w:t>Update Subscription (Order)</w:t>
            </w:r>
            <w:r w:rsidR="00642DA2">
              <w:rPr>
                <w:noProof/>
                <w:webHidden/>
              </w:rPr>
              <w:tab/>
            </w:r>
            <w:r w:rsidR="00642DA2">
              <w:rPr>
                <w:noProof/>
                <w:webHidden/>
              </w:rPr>
              <w:fldChar w:fldCharType="begin"/>
            </w:r>
            <w:r w:rsidR="00642DA2">
              <w:rPr>
                <w:noProof/>
                <w:webHidden/>
              </w:rPr>
              <w:instrText xml:space="preserve"> PAGEREF _Toc423102811 \h </w:instrText>
            </w:r>
            <w:r w:rsidR="00642DA2">
              <w:rPr>
                <w:noProof/>
                <w:webHidden/>
              </w:rPr>
            </w:r>
            <w:r w:rsidR="00642DA2">
              <w:rPr>
                <w:noProof/>
                <w:webHidden/>
              </w:rPr>
              <w:fldChar w:fldCharType="separate"/>
            </w:r>
            <w:r w:rsidR="00642DA2">
              <w:rPr>
                <w:noProof/>
                <w:webHidden/>
              </w:rPr>
              <w:t>24</w:t>
            </w:r>
            <w:r w:rsidR="00642DA2">
              <w:rPr>
                <w:noProof/>
                <w:webHidden/>
              </w:rPr>
              <w:fldChar w:fldCharType="end"/>
            </w:r>
          </w:hyperlink>
        </w:p>
        <w:p w14:paraId="5014180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2" w:history="1">
            <w:r w:rsidR="00642DA2" w:rsidRPr="000A5284">
              <w:rPr>
                <w:rStyle w:val="Hyperlink"/>
                <w:noProof/>
                <w14:scene3d>
                  <w14:camera w14:prst="orthographicFront"/>
                  <w14:lightRig w14:rig="threePt" w14:dir="t">
                    <w14:rot w14:lat="0" w14:lon="0" w14:rev="0"/>
                  </w14:lightRig>
                </w14:scene3d>
              </w:rPr>
              <w:t>5.2.12</w:t>
            </w:r>
            <w:r w:rsidR="00642DA2">
              <w:rPr>
                <w:rFonts w:asciiTheme="minorHAnsi" w:eastAsiaTheme="minorEastAsia" w:hAnsiTheme="minorHAnsi"/>
                <w:noProof/>
                <w:spacing w:val="0"/>
                <w:sz w:val="22"/>
                <w:szCs w:val="22"/>
              </w:rPr>
              <w:tab/>
            </w:r>
            <w:r w:rsidR="00642DA2" w:rsidRPr="000A5284">
              <w:rPr>
                <w:rStyle w:val="Hyperlink"/>
                <w:noProof/>
              </w:rPr>
              <w:t>Create Event Stream</w:t>
            </w:r>
            <w:r w:rsidR="00642DA2">
              <w:rPr>
                <w:noProof/>
                <w:webHidden/>
              </w:rPr>
              <w:tab/>
            </w:r>
            <w:r w:rsidR="00642DA2">
              <w:rPr>
                <w:noProof/>
                <w:webHidden/>
              </w:rPr>
              <w:fldChar w:fldCharType="begin"/>
            </w:r>
            <w:r w:rsidR="00642DA2">
              <w:rPr>
                <w:noProof/>
                <w:webHidden/>
              </w:rPr>
              <w:instrText xml:space="preserve"> PAGEREF _Toc423102812 \h </w:instrText>
            </w:r>
            <w:r w:rsidR="00642DA2">
              <w:rPr>
                <w:noProof/>
                <w:webHidden/>
              </w:rPr>
            </w:r>
            <w:r w:rsidR="00642DA2">
              <w:rPr>
                <w:noProof/>
                <w:webHidden/>
              </w:rPr>
              <w:fldChar w:fldCharType="separate"/>
            </w:r>
            <w:r w:rsidR="00642DA2">
              <w:rPr>
                <w:noProof/>
                <w:webHidden/>
              </w:rPr>
              <w:t>25</w:t>
            </w:r>
            <w:r w:rsidR="00642DA2">
              <w:rPr>
                <w:noProof/>
                <w:webHidden/>
              </w:rPr>
              <w:fldChar w:fldCharType="end"/>
            </w:r>
          </w:hyperlink>
        </w:p>
        <w:p w14:paraId="2DEA8FEC"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3" w:history="1">
            <w:r w:rsidR="00642DA2" w:rsidRPr="000A5284">
              <w:rPr>
                <w:rStyle w:val="Hyperlink"/>
                <w:noProof/>
                <w14:scene3d>
                  <w14:camera w14:prst="orthographicFront"/>
                  <w14:lightRig w14:rig="threePt" w14:dir="t">
                    <w14:rot w14:lat="0" w14:lon="0" w14:rev="0"/>
                  </w14:lightRig>
                </w14:scene3d>
              </w:rPr>
              <w:t>5.2.13</w:t>
            </w:r>
            <w:r w:rsidR="00642DA2">
              <w:rPr>
                <w:rFonts w:asciiTheme="minorHAnsi" w:eastAsiaTheme="minorEastAsia" w:hAnsiTheme="minorHAnsi"/>
                <w:noProof/>
                <w:spacing w:val="0"/>
                <w:sz w:val="22"/>
                <w:szCs w:val="22"/>
              </w:rPr>
              <w:tab/>
            </w:r>
            <w:r w:rsidR="00642DA2" w:rsidRPr="000A5284">
              <w:rPr>
                <w:rStyle w:val="Hyperlink"/>
                <w:noProof/>
              </w:rPr>
              <w:t>Get Event Stream</w:t>
            </w:r>
            <w:r w:rsidR="00642DA2">
              <w:rPr>
                <w:noProof/>
                <w:webHidden/>
              </w:rPr>
              <w:tab/>
            </w:r>
            <w:r w:rsidR="00642DA2">
              <w:rPr>
                <w:noProof/>
                <w:webHidden/>
              </w:rPr>
              <w:fldChar w:fldCharType="begin"/>
            </w:r>
            <w:r w:rsidR="00642DA2">
              <w:rPr>
                <w:noProof/>
                <w:webHidden/>
              </w:rPr>
              <w:instrText xml:space="preserve"> PAGEREF _Toc423102813 \h </w:instrText>
            </w:r>
            <w:r w:rsidR="00642DA2">
              <w:rPr>
                <w:noProof/>
                <w:webHidden/>
              </w:rPr>
            </w:r>
            <w:r w:rsidR="00642DA2">
              <w:rPr>
                <w:noProof/>
                <w:webHidden/>
              </w:rPr>
              <w:fldChar w:fldCharType="separate"/>
            </w:r>
            <w:r w:rsidR="00642DA2">
              <w:rPr>
                <w:noProof/>
                <w:webHidden/>
              </w:rPr>
              <w:t>25</w:t>
            </w:r>
            <w:r w:rsidR="00642DA2">
              <w:rPr>
                <w:noProof/>
                <w:webHidden/>
              </w:rPr>
              <w:fldChar w:fldCharType="end"/>
            </w:r>
          </w:hyperlink>
        </w:p>
        <w:p w14:paraId="1AA0203C"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4" w:history="1">
            <w:r w:rsidR="00642DA2" w:rsidRPr="000A5284">
              <w:rPr>
                <w:rStyle w:val="Hyperlink"/>
                <w:noProof/>
                <w14:scene3d>
                  <w14:camera w14:prst="orthographicFront"/>
                  <w14:lightRig w14:rig="threePt" w14:dir="t">
                    <w14:rot w14:lat="0" w14:lon="0" w14:rev="0"/>
                  </w14:lightRig>
                </w14:scene3d>
              </w:rPr>
              <w:t>5.2.14</w:t>
            </w:r>
            <w:r w:rsidR="00642DA2">
              <w:rPr>
                <w:rFonts w:asciiTheme="minorHAnsi" w:eastAsiaTheme="minorEastAsia" w:hAnsiTheme="minorHAnsi"/>
                <w:noProof/>
                <w:spacing w:val="0"/>
                <w:sz w:val="22"/>
                <w:szCs w:val="22"/>
              </w:rPr>
              <w:tab/>
            </w:r>
            <w:r w:rsidR="00642DA2" w:rsidRPr="000A5284">
              <w:rPr>
                <w:rStyle w:val="Hyperlink"/>
                <w:noProof/>
              </w:rPr>
              <w:t>Delete Event Stream</w:t>
            </w:r>
            <w:r w:rsidR="00642DA2">
              <w:rPr>
                <w:noProof/>
                <w:webHidden/>
              </w:rPr>
              <w:tab/>
            </w:r>
            <w:r w:rsidR="00642DA2">
              <w:rPr>
                <w:noProof/>
                <w:webHidden/>
              </w:rPr>
              <w:fldChar w:fldCharType="begin"/>
            </w:r>
            <w:r w:rsidR="00642DA2">
              <w:rPr>
                <w:noProof/>
                <w:webHidden/>
              </w:rPr>
              <w:instrText xml:space="preserve"> PAGEREF _Toc423102814 \h </w:instrText>
            </w:r>
            <w:r w:rsidR="00642DA2">
              <w:rPr>
                <w:noProof/>
                <w:webHidden/>
              </w:rPr>
            </w:r>
            <w:r w:rsidR="00642DA2">
              <w:rPr>
                <w:noProof/>
                <w:webHidden/>
              </w:rPr>
              <w:fldChar w:fldCharType="separate"/>
            </w:r>
            <w:r w:rsidR="00642DA2">
              <w:rPr>
                <w:noProof/>
                <w:webHidden/>
              </w:rPr>
              <w:t>25</w:t>
            </w:r>
            <w:r w:rsidR="00642DA2">
              <w:rPr>
                <w:noProof/>
                <w:webHidden/>
              </w:rPr>
              <w:fldChar w:fldCharType="end"/>
            </w:r>
          </w:hyperlink>
        </w:p>
        <w:p w14:paraId="0C016CED" w14:textId="77777777" w:rsidR="00642DA2" w:rsidRDefault="00316DD8">
          <w:pPr>
            <w:pStyle w:val="TOC1"/>
            <w:rPr>
              <w:rFonts w:asciiTheme="minorHAnsi" w:hAnsiTheme="minorHAnsi"/>
              <w:sz w:val="22"/>
            </w:rPr>
          </w:pPr>
          <w:hyperlink w:anchor="_Toc423102815" w:history="1">
            <w:r w:rsidR="00642DA2" w:rsidRPr="000A5284">
              <w:rPr>
                <w:rStyle w:val="Hyperlink"/>
              </w:rPr>
              <w:t>6</w:t>
            </w:r>
            <w:r w:rsidR="00642DA2">
              <w:rPr>
                <w:rFonts w:asciiTheme="minorHAnsi" w:hAnsiTheme="minorHAnsi"/>
                <w:sz w:val="22"/>
              </w:rPr>
              <w:tab/>
            </w:r>
            <w:r w:rsidR="00642DA2" w:rsidRPr="000A5284">
              <w:rPr>
                <w:rStyle w:val="Hyperlink"/>
              </w:rPr>
              <w:t>Usage and Billing</w:t>
            </w:r>
            <w:r w:rsidR="00642DA2">
              <w:rPr>
                <w:webHidden/>
              </w:rPr>
              <w:tab/>
            </w:r>
            <w:r w:rsidR="00642DA2">
              <w:rPr>
                <w:webHidden/>
              </w:rPr>
              <w:fldChar w:fldCharType="begin"/>
            </w:r>
            <w:r w:rsidR="00642DA2">
              <w:rPr>
                <w:webHidden/>
              </w:rPr>
              <w:instrText xml:space="preserve"> PAGEREF _Toc423102815 \h </w:instrText>
            </w:r>
            <w:r w:rsidR="00642DA2">
              <w:rPr>
                <w:webHidden/>
              </w:rPr>
            </w:r>
            <w:r w:rsidR="00642DA2">
              <w:rPr>
                <w:webHidden/>
              </w:rPr>
              <w:fldChar w:fldCharType="separate"/>
            </w:r>
            <w:r w:rsidR="00642DA2">
              <w:rPr>
                <w:webHidden/>
              </w:rPr>
              <w:t>27</w:t>
            </w:r>
            <w:r w:rsidR="00642DA2">
              <w:rPr>
                <w:webHidden/>
              </w:rPr>
              <w:fldChar w:fldCharType="end"/>
            </w:r>
          </w:hyperlink>
        </w:p>
        <w:p w14:paraId="2DBC6C62" w14:textId="77777777" w:rsidR="00642DA2" w:rsidRDefault="00316DD8">
          <w:pPr>
            <w:pStyle w:val="TOC2"/>
            <w:tabs>
              <w:tab w:val="left" w:pos="880"/>
              <w:tab w:val="right" w:leader="dot" w:pos="9350"/>
            </w:tabs>
            <w:rPr>
              <w:rFonts w:asciiTheme="minorHAnsi" w:hAnsiTheme="minorHAnsi"/>
              <w:noProof/>
            </w:rPr>
          </w:pPr>
          <w:hyperlink w:anchor="_Toc423102816" w:history="1">
            <w:r w:rsidR="00642DA2" w:rsidRPr="000A5284">
              <w:rPr>
                <w:rStyle w:val="Hyperlink"/>
                <w:noProof/>
              </w:rPr>
              <w:t>6.1</w:t>
            </w:r>
            <w:r w:rsidR="00642DA2">
              <w:rPr>
                <w:rFonts w:asciiTheme="minorHAnsi" w:hAnsiTheme="minorHAnsi"/>
                <w:noProof/>
              </w:rPr>
              <w:tab/>
            </w:r>
            <w:r w:rsidR="00642DA2" w:rsidRPr="000A5284">
              <w:rPr>
                <w:rStyle w:val="Hyperlink"/>
                <w:noProof/>
              </w:rPr>
              <w:t>Partner Center</w:t>
            </w:r>
            <w:r w:rsidR="00642DA2">
              <w:rPr>
                <w:noProof/>
                <w:webHidden/>
              </w:rPr>
              <w:tab/>
            </w:r>
            <w:r w:rsidR="00642DA2">
              <w:rPr>
                <w:noProof/>
                <w:webHidden/>
              </w:rPr>
              <w:fldChar w:fldCharType="begin"/>
            </w:r>
            <w:r w:rsidR="00642DA2">
              <w:rPr>
                <w:noProof/>
                <w:webHidden/>
              </w:rPr>
              <w:instrText xml:space="preserve"> PAGEREF _Toc423102816 \h </w:instrText>
            </w:r>
            <w:r w:rsidR="00642DA2">
              <w:rPr>
                <w:noProof/>
                <w:webHidden/>
              </w:rPr>
            </w:r>
            <w:r w:rsidR="00642DA2">
              <w:rPr>
                <w:noProof/>
                <w:webHidden/>
              </w:rPr>
              <w:fldChar w:fldCharType="separate"/>
            </w:r>
            <w:r w:rsidR="00642DA2">
              <w:rPr>
                <w:noProof/>
                <w:webHidden/>
              </w:rPr>
              <w:t>27</w:t>
            </w:r>
            <w:r w:rsidR="00642DA2">
              <w:rPr>
                <w:noProof/>
                <w:webHidden/>
              </w:rPr>
              <w:fldChar w:fldCharType="end"/>
            </w:r>
          </w:hyperlink>
        </w:p>
        <w:p w14:paraId="3096AC7E" w14:textId="77777777" w:rsidR="00642DA2" w:rsidRDefault="00316DD8">
          <w:pPr>
            <w:pStyle w:val="TOC2"/>
            <w:tabs>
              <w:tab w:val="left" w:pos="880"/>
              <w:tab w:val="right" w:leader="dot" w:pos="9350"/>
            </w:tabs>
            <w:rPr>
              <w:rFonts w:asciiTheme="minorHAnsi" w:hAnsiTheme="minorHAnsi"/>
              <w:noProof/>
            </w:rPr>
          </w:pPr>
          <w:hyperlink w:anchor="_Toc423102817" w:history="1">
            <w:r w:rsidR="00642DA2" w:rsidRPr="000A5284">
              <w:rPr>
                <w:rStyle w:val="Hyperlink"/>
                <w:noProof/>
              </w:rPr>
              <w:t>6.2</w:t>
            </w:r>
            <w:r w:rsidR="00642DA2">
              <w:rPr>
                <w:rFonts w:asciiTheme="minorHAnsi" w:hAnsiTheme="minorHAnsi"/>
                <w:noProof/>
              </w:rPr>
              <w:tab/>
            </w:r>
            <w:r w:rsidR="00642DA2" w:rsidRPr="000A5284">
              <w:rPr>
                <w:rStyle w:val="Hyperlink"/>
                <w:noProof/>
              </w:rPr>
              <w:t>CREST API</w:t>
            </w:r>
            <w:r w:rsidR="00642DA2">
              <w:rPr>
                <w:noProof/>
                <w:webHidden/>
              </w:rPr>
              <w:tab/>
            </w:r>
            <w:r w:rsidR="00642DA2">
              <w:rPr>
                <w:noProof/>
                <w:webHidden/>
              </w:rPr>
              <w:fldChar w:fldCharType="begin"/>
            </w:r>
            <w:r w:rsidR="00642DA2">
              <w:rPr>
                <w:noProof/>
                <w:webHidden/>
              </w:rPr>
              <w:instrText xml:space="preserve"> PAGEREF _Toc423102817 \h </w:instrText>
            </w:r>
            <w:r w:rsidR="00642DA2">
              <w:rPr>
                <w:noProof/>
                <w:webHidden/>
              </w:rPr>
            </w:r>
            <w:r w:rsidR="00642DA2">
              <w:rPr>
                <w:noProof/>
                <w:webHidden/>
              </w:rPr>
              <w:fldChar w:fldCharType="separate"/>
            </w:r>
            <w:r w:rsidR="00642DA2">
              <w:rPr>
                <w:noProof/>
                <w:webHidden/>
              </w:rPr>
              <w:t>27</w:t>
            </w:r>
            <w:r w:rsidR="00642DA2">
              <w:rPr>
                <w:noProof/>
                <w:webHidden/>
              </w:rPr>
              <w:fldChar w:fldCharType="end"/>
            </w:r>
          </w:hyperlink>
        </w:p>
        <w:p w14:paraId="1F641CCA"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8" w:history="1">
            <w:r w:rsidR="00642DA2" w:rsidRPr="000A5284">
              <w:rPr>
                <w:rStyle w:val="Hyperlink"/>
                <w:noProof/>
                <w14:scene3d>
                  <w14:camera w14:prst="orthographicFront"/>
                  <w14:lightRig w14:rig="threePt" w14:dir="t">
                    <w14:rot w14:lat="0" w14:lon="0" w14:rev="0"/>
                  </w14:lightRig>
                </w14:scene3d>
              </w:rPr>
              <w:t>6.2.1</w:t>
            </w:r>
            <w:r w:rsidR="00642DA2">
              <w:rPr>
                <w:rFonts w:asciiTheme="minorHAnsi" w:eastAsiaTheme="minorEastAsia" w:hAnsiTheme="minorHAnsi"/>
                <w:noProof/>
                <w:spacing w:val="0"/>
                <w:sz w:val="22"/>
                <w:szCs w:val="22"/>
              </w:rPr>
              <w:tab/>
            </w:r>
            <w:r w:rsidR="00642DA2" w:rsidRPr="000A5284">
              <w:rPr>
                <w:rStyle w:val="Hyperlink"/>
                <w:noProof/>
              </w:rPr>
              <w:t>Get Usage Records</w:t>
            </w:r>
            <w:r w:rsidR="00642DA2">
              <w:rPr>
                <w:noProof/>
                <w:webHidden/>
              </w:rPr>
              <w:tab/>
            </w:r>
            <w:r w:rsidR="00642DA2">
              <w:rPr>
                <w:noProof/>
                <w:webHidden/>
              </w:rPr>
              <w:fldChar w:fldCharType="begin"/>
            </w:r>
            <w:r w:rsidR="00642DA2">
              <w:rPr>
                <w:noProof/>
                <w:webHidden/>
              </w:rPr>
              <w:instrText xml:space="preserve"> PAGEREF _Toc423102818 \h </w:instrText>
            </w:r>
            <w:r w:rsidR="00642DA2">
              <w:rPr>
                <w:noProof/>
                <w:webHidden/>
              </w:rPr>
            </w:r>
            <w:r w:rsidR="00642DA2">
              <w:rPr>
                <w:noProof/>
                <w:webHidden/>
              </w:rPr>
              <w:fldChar w:fldCharType="separate"/>
            </w:r>
            <w:r w:rsidR="00642DA2">
              <w:rPr>
                <w:noProof/>
                <w:webHidden/>
              </w:rPr>
              <w:t>27</w:t>
            </w:r>
            <w:r w:rsidR="00642DA2">
              <w:rPr>
                <w:noProof/>
                <w:webHidden/>
              </w:rPr>
              <w:fldChar w:fldCharType="end"/>
            </w:r>
          </w:hyperlink>
        </w:p>
        <w:p w14:paraId="5EB14201"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19" w:history="1">
            <w:r w:rsidR="00642DA2" w:rsidRPr="000A5284">
              <w:rPr>
                <w:rStyle w:val="Hyperlink"/>
                <w:noProof/>
                <w14:scene3d>
                  <w14:camera w14:prst="orthographicFront"/>
                  <w14:lightRig w14:rig="threePt" w14:dir="t">
                    <w14:rot w14:lat="0" w14:lon="0" w14:rev="0"/>
                  </w14:lightRig>
                </w14:scene3d>
              </w:rPr>
              <w:t>6.2.2</w:t>
            </w:r>
            <w:r w:rsidR="00642DA2">
              <w:rPr>
                <w:rFonts w:asciiTheme="minorHAnsi" w:eastAsiaTheme="minorEastAsia" w:hAnsiTheme="minorHAnsi"/>
                <w:noProof/>
                <w:spacing w:val="0"/>
                <w:sz w:val="22"/>
                <w:szCs w:val="22"/>
              </w:rPr>
              <w:tab/>
            </w:r>
            <w:r w:rsidR="00642DA2" w:rsidRPr="000A5284">
              <w:rPr>
                <w:rStyle w:val="Hyperlink"/>
                <w:noProof/>
              </w:rPr>
              <w:t>Get Rate Card</w:t>
            </w:r>
            <w:r w:rsidR="00642DA2">
              <w:rPr>
                <w:noProof/>
                <w:webHidden/>
              </w:rPr>
              <w:tab/>
            </w:r>
            <w:r w:rsidR="00642DA2">
              <w:rPr>
                <w:noProof/>
                <w:webHidden/>
              </w:rPr>
              <w:fldChar w:fldCharType="begin"/>
            </w:r>
            <w:r w:rsidR="00642DA2">
              <w:rPr>
                <w:noProof/>
                <w:webHidden/>
              </w:rPr>
              <w:instrText xml:space="preserve"> PAGEREF _Toc423102819 \h </w:instrText>
            </w:r>
            <w:r w:rsidR="00642DA2">
              <w:rPr>
                <w:noProof/>
                <w:webHidden/>
              </w:rPr>
            </w:r>
            <w:r w:rsidR="00642DA2">
              <w:rPr>
                <w:noProof/>
                <w:webHidden/>
              </w:rPr>
              <w:fldChar w:fldCharType="separate"/>
            </w:r>
            <w:r w:rsidR="00642DA2">
              <w:rPr>
                <w:noProof/>
                <w:webHidden/>
              </w:rPr>
              <w:t>27</w:t>
            </w:r>
            <w:r w:rsidR="00642DA2">
              <w:rPr>
                <w:noProof/>
                <w:webHidden/>
              </w:rPr>
              <w:fldChar w:fldCharType="end"/>
            </w:r>
          </w:hyperlink>
        </w:p>
        <w:p w14:paraId="513E0B49" w14:textId="77777777" w:rsidR="00642DA2" w:rsidRDefault="00316DD8">
          <w:pPr>
            <w:pStyle w:val="TOC1"/>
            <w:rPr>
              <w:rFonts w:asciiTheme="minorHAnsi" w:hAnsiTheme="minorHAnsi"/>
              <w:sz w:val="22"/>
            </w:rPr>
          </w:pPr>
          <w:hyperlink w:anchor="_Toc423102820" w:history="1">
            <w:r w:rsidR="00642DA2" w:rsidRPr="000A5284">
              <w:rPr>
                <w:rStyle w:val="Hyperlink"/>
              </w:rPr>
              <w:t>7</w:t>
            </w:r>
            <w:r w:rsidR="00642DA2">
              <w:rPr>
                <w:rFonts w:asciiTheme="minorHAnsi" w:hAnsiTheme="minorHAnsi"/>
                <w:sz w:val="22"/>
              </w:rPr>
              <w:tab/>
            </w:r>
            <w:r w:rsidR="00642DA2" w:rsidRPr="000A5284">
              <w:rPr>
                <w:rStyle w:val="Hyperlink"/>
              </w:rPr>
              <w:t>User Management</w:t>
            </w:r>
            <w:r w:rsidR="00642DA2">
              <w:rPr>
                <w:webHidden/>
              </w:rPr>
              <w:tab/>
            </w:r>
            <w:r w:rsidR="00642DA2">
              <w:rPr>
                <w:webHidden/>
              </w:rPr>
              <w:fldChar w:fldCharType="begin"/>
            </w:r>
            <w:r w:rsidR="00642DA2">
              <w:rPr>
                <w:webHidden/>
              </w:rPr>
              <w:instrText xml:space="preserve"> PAGEREF _Toc423102820 \h </w:instrText>
            </w:r>
            <w:r w:rsidR="00642DA2">
              <w:rPr>
                <w:webHidden/>
              </w:rPr>
            </w:r>
            <w:r w:rsidR="00642DA2">
              <w:rPr>
                <w:webHidden/>
              </w:rPr>
              <w:fldChar w:fldCharType="separate"/>
            </w:r>
            <w:r w:rsidR="00642DA2">
              <w:rPr>
                <w:webHidden/>
              </w:rPr>
              <w:t>28</w:t>
            </w:r>
            <w:r w:rsidR="00642DA2">
              <w:rPr>
                <w:webHidden/>
              </w:rPr>
              <w:fldChar w:fldCharType="end"/>
            </w:r>
          </w:hyperlink>
        </w:p>
        <w:p w14:paraId="5443D113" w14:textId="77777777" w:rsidR="00642DA2" w:rsidRDefault="00316DD8">
          <w:pPr>
            <w:pStyle w:val="TOC2"/>
            <w:tabs>
              <w:tab w:val="left" w:pos="880"/>
              <w:tab w:val="right" w:leader="dot" w:pos="9350"/>
            </w:tabs>
            <w:rPr>
              <w:rFonts w:asciiTheme="minorHAnsi" w:hAnsiTheme="minorHAnsi"/>
              <w:noProof/>
            </w:rPr>
          </w:pPr>
          <w:hyperlink w:anchor="_Toc423102821" w:history="1">
            <w:r w:rsidR="00642DA2" w:rsidRPr="000A5284">
              <w:rPr>
                <w:rStyle w:val="Hyperlink"/>
                <w:noProof/>
              </w:rPr>
              <w:t>7.1</w:t>
            </w:r>
            <w:r w:rsidR="00642DA2">
              <w:rPr>
                <w:rFonts w:asciiTheme="minorHAnsi" w:hAnsiTheme="minorHAnsi"/>
                <w:noProof/>
              </w:rPr>
              <w:tab/>
            </w:r>
            <w:r w:rsidR="00642DA2" w:rsidRPr="000A5284">
              <w:rPr>
                <w:rStyle w:val="Hyperlink"/>
                <w:noProof/>
              </w:rPr>
              <w:t>Partner Center / Azure Portal</w:t>
            </w:r>
            <w:r w:rsidR="00642DA2">
              <w:rPr>
                <w:noProof/>
                <w:webHidden/>
              </w:rPr>
              <w:tab/>
            </w:r>
            <w:r w:rsidR="00642DA2">
              <w:rPr>
                <w:noProof/>
                <w:webHidden/>
              </w:rPr>
              <w:fldChar w:fldCharType="begin"/>
            </w:r>
            <w:r w:rsidR="00642DA2">
              <w:rPr>
                <w:noProof/>
                <w:webHidden/>
              </w:rPr>
              <w:instrText xml:space="preserve"> PAGEREF _Toc423102821 \h </w:instrText>
            </w:r>
            <w:r w:rsidR="00642DA2">
              <w:rPr>
                <w:noProof/>
                <w:webHidden/>
              </w:rPr>
            </w:r>
            <w:r w:rsidR="00642DA2">
              <w:rPr>
                <w:noProof/>
                <w:webHidden/>
              </w:rPr>
              <w:fldChar w:fldCharType="separate"/>
            </w:r>
            <w:r w:rsidR="00642DA2">
              <w:rPr>
                <w:noProof/>
                <w:webHidden/>
              </w:rPr>
              <w:t>28</w:t>
            </w:r>
            <w:r w:rsidR="00642DA2">
              <w:rPr>
                <w:noProof/>
                <w:webHidden/>
              </w:rPr>
              <w:fldChar w:fldCharType="end"/>
            </w:r>
          </w:hyperlink>
        </w:p>
        <w:p w14:paraId="48B8B2C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22" w:history="1">
            <w:r w:rsidR="00642DA2" w:rsidRPr="000A5284">
              <w:rPr>
                <w:rStyle w:val="Hyperlink"/>
                <w:noProof/>
                <w14:scene3d>
                  <w14:camera w14:prst="orthographicFront"/>
                  <w14:lightRig w14:rig="threePt" w14:dir="t">
                    <w14:rot w14:lat="0" w14:lon="0" w14:rev="0"/>
                  </w14:lightRig>
                </w14:scene3d>
              </w:rPr>
              <w:t>7.1.1</w:t>
            </w:r>
            <w:r w:rsidR="00642DA2">
              <w:rPr>
                <w:rFonts w:asciiTheme="minorHAnsi" w:eastAsiaTheme="minorEastAsia" w:hAnsiTheme="minorHAnsi"/>
                <w:noProof/>
                <w:spacing w:val="0"/>
                <w:sz w:val="22"/>
                <w:szCs w:val="22"/>
              </w:rPr>
              <w:tab/>
            </w:r>
            <w:r w:rsidR="00642DA2" w:rsidRPr="000A5284">
              <w:rPr>
                <w:rStyle w:val="Hyperlink"/>
                <w:noProof/>
              </w:rPr>
              <w:t>Partner AAD Tenant</w:t>
            </w:r>
            <w:r w:rsidR="00642DA2">
              <w:rPr>
                <w:noProof/>
                <w:webHidden/>
              </w:rPr>
              <w:tab/>
            </w:r>
            <w:r w:rsidR="00642DA2">
              <w:rPr>
                <w:noProof/>
                <w:webHidden/>
              </w:rPr>
              <w:fldChar w:fldCharType="begin"/>
            </w:r>
            <w:r w:rsidR="00642DA2">
              <w:rPr>
                <w:noProof/>
                <w:webHidden/>
              </w:rPr>
              <w:instrText xml:space="preserve"> PAGEREF _Toc423102822 \h </w:instrText>
            </w:r>
            <w:r w:rsidR="00642DA2">
              <w:rPr>
                <w:noProof/>
                <w:webHidden/>
              </w:rPr>
            </w:r>
            <w:r w:rsidR="00642DA2">
              <w:rPr>
                <w:noProof/>
                <w:webHidden/>
              </w:rPr>
              <w:fldChar w:fldCharType="separate"/>
            </w:r>
            <w:r w:rsidR="00642DA2">
              <w:rPr>
                <w:noProof/>
                <w:webHidden/>
              </w:rPr>
              <w:t>28</w:t>
            </w:r>
            <w:r w:rsidR="00642DA2">
              <w:rPr>
                <w:noProof/>
                <w:webHidden/>
              </w:rPr>
              <w:fldChar w:fldCharType="end"/>
            </w:r>
          </w:hyperlink>
        </w:p>
        <w:p w14:paraId="70AF2CD8"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23" w:history="1">
            <w:r w:rsidR="00642DA2" w:rsidRPr="000A5284">
              <w:rPr>
                <w:rStyle w:val="Hyperlink"/>
                <w:noProof/>
                <w14:scene3d>
                  <w14:camera w14:prst="orthographicFront"/>
                  <w14:lightRig w14:rig="threePt" w14:dir="t">
                    <w14:rot w14:lat="0" w14:lon="0" w14:rev="0"/>
                  </w14:lightRig>
                </w14:scene3d>
              </w:rPr>
              <w:t>7.1.2</w:t>
            </w:r>
            <w:r w:rsidR="00642DA2">
              <w:rPr>
                <w:rFonts w:asciiTheme="minorHAnsi" w:eastAsiaTheme="minorEastAsia" w:hAnsiTheme="minorHAnsi"/>
                <w:noProof/>
                <w:spacing w:val="0"/>
                <w:sz w:val="22"/>
                <w:szCs w:val="22"/>
              </w:rPr>
              <w:tab/>
            </w:r>
            <w:r w:rsidR="00642DA2" w:rsidRPr="000A5284">
              <w:rPr>
                <w:rStyle w:val="Hyperlink"/>
                <w:noProof/>
              </w:rPr>
              <w:t>Customer AAD Tenant</w:t>
            </w:r>
            <w:r w:rsidR="00642DA2">
              <w:rPr>
                <w:noProof/>
                <w:webHidden/>
              </w:rPr>
              <w:tab/>
            </w:r>
            <w:r w:rsidR="00642DA2">
              <w:rPr>
                <w:noProof/>
                <w:webHidden/>
              </w:rPr>
              <w:fldChar w:fldCharType="begin"/>
            </w:r>
            <w:r w:rsidR="00642DA2">
              <w:rPr>
                <w:noProof/>
                <w:webHidden/>
              </w:rPr>
              <w:instrText xml:space="preserve"> PAGEREF _Toc423102823 \h </w:instrText>
            </w:r>
            <w:r w:rsidR="00642DA2">
              <w:rPr>
                <w:noProof/>
                <w:webHidden/>
              </w:rPr>
            </w:r>
            <w:r w:rsidR="00642DA2">
              <w:rPr>
                <w:noProof/>
                <w:webHidden/>
              </w:rPr>
              <w:fldChar w:fldCharType="separate"/>
            </w:r>
            <w:r w:rsidR="00642DA2">
              <w:rPr>
                <w:noProof/>
                <w:webHidden/>
              </w:rPr>
              <w:t>29</w:t>
            </w:r>
            <w:r w:rsidR="00642DA2">
              <w:rPr>
                <w:noProof/>
                <w:webHidden/>
              </w:rPr>
              <w:fldChar w:fldCharType="end"/>
            </w:r>
          </w:hyperlink>
        </w:p>
        <w:p w14:paraId="0B584F49" w14:textId="77777777" w:rsidR="00642DA2" w:rsidRDefault="00316DD8">
          <w:pPr>
            <w:pStyle w:val="TOC2"/>
            <w:tabs>
              <w:tab w:val="left" w:pos="880"/>
              <w:tab w:val="right" w:leader="dot" w:pos="9350"/>
            </w:tabs>
            <w:rPr>
              <w:rFonts w:asciiTheme="minorHAnsi" w:hAnsiTheme="minorHAnsi"/>
              <w:noProof/>
            </w:rPr>
          </w:pPr>
          <w:hyperlink w:anchor="_Toc423102824" w:history="1">
            <w:r w:rsidR="00642DA2" w:rsidRPr="000A5284">
              <w:rPr>
                <w:rStyle w:val="Hyperlink"/>
                <w:noProof/>
              </w:rPr>
              <w:t>7.2</w:t>
            </w:r>
            <w:r w:rsidR="00642DA2">
              <w:rPr>
                <w:rFonts w:asciiTheme="minorHAnsi" w:hAnsiTheme="minorHAnsi"/>
                <w:noProof/>
              </w:rPr>
              <w:tab/>
            </w:r>
            <w:r w:rsidR="00642DA2" w:rsidRPr="000A5284">
              <w:rPr>
                <w:rStyle w:val="Hyperlink"/>
                <w:noProof/>
              </w:rPr>
              <w:t>Graph API</w:t>
            </w:r>
            <w:r w:rsidR="00642DA2">
              <w:rPr>
                <w:noProof/>
                <w:webHidden/>
              </w:rPr>
              <w:tab/>
            </w:r>
            <w:r w:rsidR="00642DA2">
              <w:rPr>
                <w:noProof/>
                <w:webHidden/>
              </w:rPr>
              <w:fldChar w:fldCharType="begin"/>
            </w:r>
            <w:r w:rsidR="00642DA2">
              <w:rPr>
                <w:noProof/>
                <w:webHidden/>
              </w:rPr>
              <w:instrText xml:space="preserve"> PAGEREF _Toc423102824 \h </w:instrText>
            </w:r>
            <w:r w:rsidR="00642DA2">
              <w:rPr>
                <w:noProof/>
                <w:webHidden/>
              </w:rPr>
            </w:r>
            <w:r w:rsidR="00642DA2">
              <w:rPr>
                <w:noProof/>
                <w:webHidden/>
              </w:rPr>
              <w:fldChar w:fldCharType="separate"/>
            </w:r>
            <w:r w:rsidR="00642DA2">
              <w:rPr>
                <w:noProof/>
                <w:webHidden/>
              </w:rPr>
              <w:t>29</w:t>
            </w:r>
            <w:r w:rsidR="00642DA2">
              <w:rPr>
                <w:noProof/>
                <w:webHidden/>
              </w:rPr>
              <w:fldChar w:fldCharType="end"/>
            </w:r>
          </w:hyperlink>
        </w:p>
        <w:p w14:paraId="55E65DE3"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25" w:history="1">
            <w:r w:rsidR="00642DA2" w:rsidRPr="000A5284">
              <w:rPr>
                <w:rStyle w:val="Hyperlink"/>
                <w:noProof/>
                <w14:scene3d>
                  <w14:camera w14:prst="orthographicFront"/>
                  <w14:lightRig w14:rig="threePt" w14:dir="t">
                    <w14:rot w14:lat="0" w14:lon="0" w14:rev="0"/>
                  </w14:lightRig>
                </w14:scene3d>
              </w:rPr>
              <w:t>7.2.1</w:t>
            </w:r>
            <w:r w:rsidR="00642DA2">
              <w:rPr>
                <w:rFonts w:asciiTheme="minorHAnsi" w:eastAsiaTheme="minorEastAsia" w:hAnsiTheme="minorHAnsi"/>
                <w:noProof/>
                <w:spacing w:val="0"/>
                <w:sz w:val="22"/>
                <w:szCs w:val="22"/>
              </w:rPr>
              <w:tab/>
            </w:r>
            <w:r w:rsidR="00642DA2" w:rsidRPr="000A5284">
              <w:rPr>
                <w:rStyle w:val="Hyperlink"/>
                <w:noProof/>
              </w:rPr>
              <w:t>Partner AAD Tenant</w:t>
            </w:r>
            <w:r w:rsidR="00642DA2">
              <w:rPr>
                <w:noProof/>
                <w:webHidden/>
              </w:rPr>
              <w:tab/>
            </w:r>
            <w:r w:rsidR="00642DA2">
              <w:rPr>
                <w:noProof/>
                <w:webHidden/>
              </w:rPr>
              <w:fldChar w:fldCharType="begin"/>
            </w:r>
            <w:r w:rsidR="00642DA2">
              <w:rPr>
                <w:noProof/>
                <w:webHidden/>
              </w:rPr>
              <w:instrText xml:space="preserve"> PAGEREF _Toc423102825 \h </w:instrText>
            </w:r>
            <w:r w:rsidR="00642DA2">
              <w:rPr>
                <w:noProof/>
                <w:webHidden/>
              </w:rPr>
            </w:r>
            <w:r w:rsidR="00642DA2">
              <w:rPr>
                <w:noProof/>
                <w:webHidden/>
              </w:rPr>
              <w:fldChar w:fldCharType="separate"/>
            </w:r>
            <w:r w:rsidR="00642DA2">
              <w:rPr>
                <w:noProof/>
                <w:webHidden/>
              </w:rPr>
              <w:t>29</w:t>
            </w:r>
            <w:r w:rsidR="00642DA2">
              <w:rPr>
                <w:noProof/>
                <w:webHidden/>
              </w:rPr>
              <w:fldChar w:fldCharType="end"/>
            </w:r>
          </w:hyperlink>
        </w:p>
        <w:p w14:paraId="01ACBA6A"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26" w:history="1">
            <w:r w:rsidR="00642DA2" w:rsidRPr="000A5284">
              <w:rPr>
                <w:rStyle w:val="Hyperlink"/>
                <w:noProof/>
                <w14:scene3d>
                  <w14:camera w14:prst="orthographicFront"/>
                  <w14:lightRig w14:rig="threePt" w14:dir="t">
                    <w14:rot w14:lat="0" w14:lon="0" w14:rev="0"/>
                  </w14:lightRig>
                </w14:scene3d>
              </w:rPr>
              <w:t>7.2.2</w:t>
            </w:r>
            <w:r w:rsidR="00642DA2">
              <w:rPr>
                <w:rFonts w:asciiTheme="minorHAnsi" w:eastAsiaTheme="minorEastAsia" w:hAnsiTheme="minorHAnsi"/>
                <w:noProof/>
                <w:spacing w:val="0"/>
                <w:sz w:val="22"/>
                <w:szCs w:val="22"/>
              </w:rPr>
              <w:tab/>
            </w:r>
            <w:r w:rsidR="00642DA2" w:rsidRPr="000A5284">
              <w:rPr>
                <w:rStyle w:val="Hyperlink"/>
                <w:noProof/>
              </w:rPr>
              <w:t>Customer AAD Tenant</w:t>
            </w:r>
            <w:r w:rsidR="00642DA2">
              <w:rPr>
                <w:noProof/>
                <w:webHidden/>
              </w:rPr>
              <w:tab/>
            </w:r>
            <w:r w:rsidR="00642DA2">
              <w:rPr>
                <w:noProof/>
                <w:webHidden/>
              </w:rPr>
              <w:fldChar w:fldCharType="begin"/>
            </w:r>
            <w:r w:rsidR="00642DA2">
              <w:rPr>
                <w:noProof/>
                <w:webHidden/>
              </w:rPr>
              <w:instrText xml:space="preserve"> PAGEREF _Toc423102826 \h </w:instrText>
            </w:r>
            <w:r w:rsidR="00642DA2">
              <w:rPr>
                <w:noProof/>
                <w:webHidden/>
              </w:rPr>
            </w:r>
            <w:r w:rsidR="00642DA2">
              <w:rPr>
                <w:noProof/>
                <w:webHidden/>
              </w:rPr>
              <w:fldChar w:fldCharType="separate"/>
            </w:r>
            <w:r w:rsidR="00642DA2">
              <w:rPr>
                <w:noProof/>
                <w:webHidden/>
              </w:rPr>
              <w:t>29</w:t>
            </w:r>
            <w:r w:rsidR="00642DA2">
              <w:rPr>
                <w:noProof/>
                <w:webHidden/>
              </w:rPr>
              <w:fldChar w:fldCharType="end"/>
            </w:r>
          </w:hyperlink>
        </w:p>
        <w:p w14:paraId="5A782C07" w14:textId="77777777" w:rsidR="00642DA2" w:rsidRDefault="00316DD8">
          <w:pPr>
            <w:pStyle w:val="TOC1"/>
            <w:rPr>
              <w:rFonts w:asciiTheme="minorHAnsi" w:hAnsiTheme="minorHAnsi"/>
              <w:sz w:val="22"/>
            </w:rPr>
          </w:pPr>
          <w:hyperlink w:anchor="_Toc423102827" w:history="1">
            <w:r w:rsidR="00642DA2" w:rsidRPr="000A5284">
              <w:rPr>
                <w:rStyle w:val="Hyperlink"/>
              </w:rPr>
              <w:t>8</w:t>
            </w:r>
            <w:r w:rsidR="00642DA2">
              <w:rPr>
                <w:rFonts w:asciiTheme="minorHAnsi" w:hAnsiTheme="minorHAnsi"/>
                <w:sz w:val="22"/>
              </w:rPr>
              <w:tab/>
            </w:r>
            <w:r w:rsidR="00642DA2" w:rsidRPr="000A5284">
              <w:rPr>
                <w:rStyle w:val="Hyperlink"/>
              </w:rPr>
              <w:t>Admin on Behalf of (AOBO)</w:t>
            </w:r>
            <w:r w:rsidR="00642DA2">
              <w:rPr>
                <w:webHidden/>
              </w:rPr>
              <w:tab/>
            </w:r>
            <w:r w:rsidR="00642DA2">
              <w:rPr>
                <w:webHidden/>
              </w:rPr>
              <w:fldChar w:fldCharType="begin"/>
            </w:r>
            <w:r w:rsidR="00642DA2">
              <w:rPr>
                <w:webHidden/>
              </w:rPr>
              <w:instrText xml:space="preserve"> PAGEREF _Toc423102827 \h </w:instrText>
            </w:r>
            <w:r w:rsidR="00642DA2">
              <w:rPr>
                <w:webHidden/>
              </w:rPr>
            </w:r>
            <w:r w:rsidR="00642DA2">
              <w:rPr>
                <w:webHidden/>
              </w:rPr>
              <w:fldChar w:fldCharType="separate"/>
            </w:r>
            <w:r w:rsidR="00642DA2">
              <w:rPr>
                <w:webHidden/>
              </w:rPr>
              <w:t>30</w:t>
            </w:r>
            <w:r w:rsidR="00642DA2">
              <w:rPr>
                <w:webHidden/>
              </w:rPr>
              <w:fldChar w:fldCharType="end"/>
            </w:r>
          </w:hyperlink>
        </w:p>
        <w:p w14:paraId="4F3DF93D" w14:textId="77777777" w:rsidR="00642DA2" w:rsidRDefault="00316DD8">
          <w:pPr>
            <w:pStyle w:val="TOC2"/>
            <w:tabs>
              <w:tab w:val="left" w:pos="880"/>
              <w:tab w:val="right" w:leader="dot" w:pos="9350"/>
            </w:tabs>
            <w:rPr>
              <w:rFonts w:asciiTheme="minorHAnsi" w:hAnsiTheme="minorHAnsi"/>
              <w:noProof/>
            </w:rPr>
          </w:pPr>
          <w:hyperlink w:anchor="_Toc423102828" w:history="1">
            <w:r w:rsidR="00642DA2" w:rsidRPr="000A5284">
              <w:rPr>
                <w:rStyle w:val="Hyperlink"/>
                <w:noProof/>
              </w:rPr>
              <w:t>8.1</w:t>
            </w:r>
            <w:r w:rsidR="00642DA2">
              <w:rPr>
                <w:rFonts w:asciiTheme="minorHAnsi" w:hAnsiTheme="minorHAnsi"/>
                <w:noProof/>
              </w:rPr>
              <w:tab/>
            </w:r>
            <w:r w:rsidR="00642DA2" w:rsidRPr="000A5284">
              <w:rPr>
                <w:rStyle w:val="Hyperlink"/>
                <w:noProof/>
              </w:rPr>
              <w:t>Partner Center / Azure Portal</w:t>
            </w:r>
            <w:r w:rsidR="00642DA2">
              <w:rPr>
                <w:noProof/>
                <w:webHidden/>
              </w:rPr>
              <w:tab/>
            </w:r>
            <w:r w:rsidR="00642DA2">
              <w:rPr>
                <w:noProof/>
                <w:webHidden/>
              </w:rPr>
              <w:fldChar w:fldCharType="begin"/>
            </w:r>
            <w:r w:rsidR="00642DA2">
              <w:rPr>
                <w:noProof/>
                <w:webHidden/>
              </w:rPr>
              <w:instrText xml:space="preserve"> PAGEREF _Toc423102828 \h </w:instrText>
            </w:r>
            <w:r w:rsidR="00642DA2">
              <w:rPr>
                <w:noProof/>
                <w:webHidden/>
              </w:rPr>
            </w:r>
            <w:r w:rsidR="00642DA2">
              <w:rPr>
                <w:noProof/>
                <w:webHidden/>
              </w:rPr>
              <w:fldChar w:fldCharType="separate"/>
            </w:r>
            <w:r w:rsidR="00642DA2">
              <w:rPr>
                <w:noProof/>
                <w:webHidden/>
              </w:rPr>
              <w:t>30</w:t>
            </w:r>
            <w:r w:rsidR="00642DA2">
              <w:rPr>
                <w:noProof/>
                <w:webHidden/>
              </w:rPr>
              <w:fldChar w:fldCharType="end"/>
            </w:r>
          </w:hyperlink>
        </w:p>
        <w:p w14:paraId="178F6AD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29" w:history="1">
            <w:r w:rsidR="00642DA2" w:rsidRPr="000A5284">
              <w:rPr>
                <w:rStyle w:val="Hyperlink"/>
                <w:noProof/>
                <w14:scene3d>
                  <w14:camera w14:prst="orthographicFront"/>
                  <w14:lightRig w14:rig="threePt" w14:dir="t">
                    <w14:rot w14:lat="0" w14:lon="0" w14:rev="0"/>
                  </w14:lightRig>
                </w14:scene3d>
              </w:rPr>
              <w:t>8.1.1</w:t>
            </w:r>
            <w:r w:rsidR="00642DA2">
              <w:rPr>
                <w:rFonts w:asciiTheme="minorHAnsi" w:eastAsiaTheme="minorEastAsia" w:hAnsiTheme="minorHAnsi"/>
                <w:noProof/>
                <w:spacing w:val="0"/>
                <w:sz w:val="22"/>
                <w:szCs w:val="22"/>
              </w:rPr>
              <w:tab/>
            </w:r>
            <w:r w:rsidR="00642DA2" w:rsidRPr="000A5284">
              <w:rPr>
                <w:rStyle w:val="Hyperlink"/>
                <w:noProof/>
              </w:rPr>
              <w:t>Azure Portal</w:t>
            </w:r>
            <w:r w:rsidR="00642DA2">
              <w:rPr>
                <w:noProof/>
                <w:webHidden/>
              </w:rPr>
              <w:tab/>
            </w:r>
            <w:r w:rsidR="00642DA2">
              <w:rPr>
                <w:noProof/>
                <w:webHidden/>
              </w:rPr>
              <w:fldChar w:fldCharType="begin"/>
            </w:r>
            <w:r w:rsidR="00642DA2">
              <w:rPr>
                <w:noProof/>
                <w:webHidden/>
              </w:rPr>
              <w:instrText xml:space="preserve"> PAGEREF _Toc423102829 \h </w:instrText>
            </w:r>
            <w:r w:rsidR="00642DA2">
              <w:rPr>
                <w:noProof/>
                <w:webHidden/>
              </w:rPr>
            </w:r>
            <w:r w:rsidR="00642DA2">
              <w:rPr>
                <w:noProof/>
                <w:webHidden/>
              </w:rPr>
              <w:fldChar w:fldCharType="separate"/>
            </w:r>
            <w:r w:rsidR="00642DA2">
              <w:rPr>
                <w:noProof/>
                <w:webHidden/>
              </w:rPr>
              <w:t>30</w:t>
            </w:r>
            <w:r w:rsidR="00642DA2">
              <w:rPr>
                <w:noProof/>
                <w:webHidden/>
              </w:rPr>
              <w:fldChar w:fldCharType="end"/>
            </w:r>
          </w:hyperlink>
        </w:p>
        <w:p w14:paraId="740246C4"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30" w:history="1">
            <w:r w:rsidR="00642DA2" w:rsidRPr="000A5284">
              <w:rPr>
                <w:rStyle w:val="Hyperlink"/>
                <w:noProof/>
                <w14:scene3d>
                  <w14:camera w14:prst="orthographicFront"/>
                  <w14:lightRig w14:rig="threePt" w14:dir="t">
                    <w14:rot w14:lat="0" w14:lon="0" w14:rev="0"/>
                  </w14:lightRig>
                </w14:scene3d>
              </w:rPr>
              <w:t>8.1.2</w:t>
            </w:r>
            <w:r w:rsidR="00642DA2">
              <w:rPr>
                <w:rFonts w:asciiTheme="minorHAnsi" w:eastAsiaTheme="minorEastAsia" w:hAnsiTheme="minorHAnsi"/>
                <w:noProof/>
                <w:spacing w:val="0"/>
                <w:sz w:val="22"/>
                <w:szCs w:val="22"/>
              </w:rPr>
              <w:tab/>
            </w:r>
            <w:r w:rsidR="00642DA2" w:rsidRPr="000A5284">
              <w:rPr>
                <w:rStyle w:val="Hyperlink"/>
                <w:noProof/>
              </w:rPr>
              <w:t>Partner Center</w:t>
            </w:r>
            <w:r w:rsidR="00642DA2">
              <w:rPr>
                <w:noProof/>
                <w:webHidden/>
              </w:rPr>
              <w:tab/>
            </w:r>
            <w:r w:rsidR="00642DA2">
              <w:rPr>
                <w:noProof/>
                <w:webHidden/>
              </w:rPr>
              <w:fldChar w:fldCharType="begin"/>
            </w:r>
            <w:r w:rsidR="00642DA2">
              <w:rPr>
                <w:noProof/>
                <w:webHidden/>
              </w:rPr>
              <w:instrText xml:space="preserve"> PAGEREF _Toc423102830 \h </w:instrText>
            </w:r>
            <w:r w:rsidR="00642DA2">
              <w:rPr>
                <w:noProof/>
                <w:webHidden/>
              </w:rPr>
            </w:r>
            <w:r w:rsidR="00642DA2">
              <w:rPr>
                <w:noProof/>
                <w:webHidden/>
              </w:rPr>
              <w:fldChar w:fldCharType="separate"/>
            </w:r>
            <w:r w:rsidR="00642DA2">
              <w:rPr>
                <w:noProof/>
                <w:webHidden/>
              </w:rPr>
              <w:t>30</w:t>
            </w:r>
            <w:r w:rsidR="00642DA2">
              <w:rPr>
                <w:noProof/>
                <w:webHidden/>
              </w:rPr>
              <w:fldChar w:fldCharType="end"/>
            </w:r>
          </w:hyperlink>
        </w:p>
        <w:p w14:paraId="1661C1CB" w14:textId="77777777" w:rsidR="00642DA2" w:rsidRDefault="00316DD8">
          <w:pPr>
            <w:pStyle w:val="TOC2"/>
            <w:tabs>
              <w:tab w:val="left" w:pos="880"/>
              <w:tab w:val="right" w:leader="dot" w:pos="9350"/>
            </w:tabs>
            <w:rPr>
              <w:rFonts w:asciiTheme="minorHAnsi" w:hAnsiTheme="minorHAnsi"/>
              <w:noProof/>
            </w:rPr>
          </w:pPr>
          <w:hyperlink w:anchor="_Toc423102831" w:history="1">
            <w:r w:rsidR="00642DA2" w:rsidRPr="000A5284">
              <w:rPr>
                <w:rStyle w:val="Hyperlink"/>
                <w:noProof/>
              </w:rPr>
              <w:t>8.2</w:t>
            </w:r>
            <w:r w:rsidR="00642DA2">
              <w:rPr>
                <w:rFonts w:asciiTheme="minorHAnsi" w:hAnsiTheme="minorHAnsi"/>
                <w:noProof/>
              </w:rPr>
              <w:tab/>
            </w:r>
            <w:r w:rsidR="00642DA2" w:rsidRPr="000A5284">
              <w:rPr>
                <w:rStyle w:val="Hyperlink"/>
                <w:noProof/>
              </w:rPr>
              <w:t>Azure PowerShell</w:t>
            </w:r>
            <w:r w:rsidR="00642DA2">
              <w:rPr>
                <w:noProof/>
                <w:webHidden/>
              </w:rPr>
              <w:tab/>
            </w:r>
            <w:r w:rsidR="00642DA2">
              <w:rPr>
                <w:noProof/>
                <w:webHidden/>
              </w:rPr>
              <w:fldChar w:fldCharType="begin"/>
            </w:r>
            <w:r w:rsidR="00642DA2">
              <w:rPr>
                <w:noProof/>
                <w:webHidden/>
              </w:rPr>
              <w:instrText xml:space="preserve"> PAGEREF _Toc423102831 \h </w:instrText>
            </w:r>
            <w:r w:rsidR="00642DA2">
              <w:rPr>
                <w:noProof/>
                <w:webHidden/>
              </w:rPr>
            </w:r>
            <w:r w:rsidR="00642DA2">
              <w:rPr>
                <w:noProof/>
                <w:webHidden/>
              </w:rPr>
              <w:fldChar w:fldCharType="separate"/>
            </w:r>
            <w:r w:rsidR="00642DA2">
              <w:rPr>
                <w:noProof/>
                <w:webHidden/>
              </w:rPr>
              <w:t>31</w:t>
            </w:r>
            <w:r w:rsidR="00642DA2">
              <w:rPr>
                <w:noProof/>
                <w:webHidden/>
              </w:rPr>
              <w:fldChar w:fldCharType="end"/>
            </w:r>
          </w:hyperlink>
        </w:p>
        <w:p w14:paraId="3F545480"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32" w:history="1">
            <w:r w:rsidR="00642DA2" w:rsidRPr="000A5284">
              <w:rPr>
                <w:rStyle w:val="Hyperlink"/>
                <w:noProof/>
                <w14:scene3d>
                  <w14:camera w14:prst="orthographicFront"/>
                  <w14:lightRig w14:rig="threePt" w14:dir="t">
                    <w14:rot w14:lat="0" w14:lon="0" w14:rev="0"/>
                  </w14:lightRig>
                </w14:scene3d>
              </w:rPr>
              <w:t>8.2.1</w:t>
            </w:r>
            <w:r w:rsidR="00642DA2">
              <w:rPr>
                <w:rFonts w:asciiTheme="minorHAnsi" w:eastAsiaTheme="minorEastAsia" w:hAnsiTheme="minorHAnsi"/>
                <w:noProof/>
                <w:spacing w:val="0"/>
                <w:sz w:val="22"/>
                <w:szCs w:val="22"/>
              </w:rPr>
              <w:tab/>
            </w:r>
            <w:r w:rsidR="00642DA2" w:rsidRPr="000A5284">
              <w:rPr>
                <w:rStyle w:val="Hyperlink"/>
                <w:noProof/>
              </w:rPr>
              <w:t>Deploying an Azure Template</w:t>
            </w:r>
            <w:r w:rsidR="00642DA2">
              <w:rPr>
                <w:noProof/>
                <w:webHidden/>
              </w:rPr>
              <w:tab/>
            </w:r>
            <w:r w:rsidR="00642DA2">
              <w:rPr>
                <w:noProof/>
                <w:webHidden/>
              </w:rPr>
              <w:fldChar w:fldCharType="begin"/>
            </w:r>
            <w:r w:rsidR="00642DA2">
              <w:rPr>
                <w:noProof/>
                <w:webHidden/>
              </w:rPr>
              <w:instrText xml:space="preserve"> PAGEREF _Toc423102832 \h </w:instrText>
            </w:r>
            <w:r w:rsidR="00642DA2">
              <w:rPr>
                <w:noProof/>
                <w:webHidden/>
              </w:rPr>
            </w:r>
            <w:r w:rsidR="00642DA2">
              <w:rPr>
                <w:noProof/>
                <w:webHidden/>
              </w:rPr>
              <w:fldChar w:fldCharType="separate"/>
            </w:r>
            <w:r w:rsidR="00642DA2">
              <w:rPr>
                <w:noProof/>
                <w:webHidden/>
              </w:rPr>
              <w:t>31</w:t>
            </w:r>
            <w:r w:rsidR="00642DA2">
              <w:rPr>
                <w:noProof/>
                <w:webHidden/>
              </w:rPr>
              <w:fldChar w:fldCharType="end"/>
            </w:r>
          </w:hyperlink>
        </w:p>
        <w:p w14:paraId="213A7E7B" w14:textId="77777777" w:rsidR="00642DA2" w:rsidRDefault="00316DD8">
          <w:pPr>
            <w:pStyle w:val="TOC2"/>
            <w:tabs>
              <w:tab w:val="left" w:pos="880"/>
              <w:tab w:val="right" w:leader="dot" w:pos="9350"/>
            </w:tabs>
            <w:rPr>
              <w:rFonts w:asciiTheme="minorHAnsi" w:hAnsiTheme="minorHAnsi"/>
              <w:noProof/>
            </w:rPr>
          </w:pPr>
          <w:hyperlink w:anchor="_Toc423102833" w:history="1">
            <w:r w:rsidR="00642DA2" w:rsidRPr="000A5284">
              <w:rPr>
                <w:rStyle w:val="Hyperlink"/>
                <w:noProof/>
              </w:rPr>
              <w:t>8.3</w:t>
            </w:r>
            <w:r w:rsidR="00642DA2">
              <w:rPr>
                <w:rFonts w:asciiTheme="minorHAnsi" w:hAnsiTheme="minorHAnsi"/>
                <w:noProof/>
              </w:rPr>
              <w:tab/>
            </w:r>
            <w:r w:rsidR="00642DA2" w:rsidRPr="000A5284">
              <w:rPr>
                <w:rStyle w:val="Hyperlink"/>
                <w:noProof/>
              </w:rPr>
              <w:t>Cross-Platform CLI (Xplat CLI)</w:t>
            </w:r>
            <w:r w:rsidR="00642DA2">
              <w:rPr>
                <w:noProof/>
                <w:webHidden/>
              </w:rPr>
              <w:tab/>
            </w:r>
            <w:r w:rsidR="00642DA2">
              <w:rPr>
                <w:noProof/>
                <w:webHidden/>
              </w:rPr>
              <w:fldChar w:fldCharType="begin"/>
            </w:r>
            <w:r w:rsidR="00642DA2">
              <w:rPr>
                <w:noProof/>
                <w:webHidden/>
              </w:rPr>
              <w:instrText xml:space="preserve"> PAGEREF _Toc423102833 \h </w:instrText>
            </w:r>
            <w:r w:rsidR="00642DA2">
              <w:rPr>
                <w:noProof/>
                <w:webHidden/>
              </w:rPr>
            </w:r>
            <w:r w:rsidR="00642DA2">
              <w:rPr>
                <w:noProof/>
                <w:webHidden/>
              </w:rPr>
              <w:fldChar w:fldCharType="separate"/>
            </w:r>
            <w:r w:rsidR="00642DA2">
              <w:rPr>
                <w:noProof/>
                <w:webHidden/>
              </w:rPr>
              <w:t>33</w:t>
            </w:r>
            <w:r w:rsidR="00642DA2">
              <w:rPr>
                <w:noProof/>
                <w:webHidden/>
              </w:rPr>
              <w:fldChar w:fldCharType="end"/>
            </w:r>
          </w:hyperlink>
        </w:p>
        <w:p w14:paraId="5C12EF34" w14:textId="77777777" w:rsidR="00642DA2" w:rsidRDefault="00316DD8">
          <w:pPr>
            <w:pStyle w:val="TOC2"/>
            <w:tabs>
              <w:tab w:val="left" w:pos="880"/>
              <w:tab w:val="right" w:leader="dot" w:pos="9350"/>
            </w:tabs>
            <w:rPr>
              <w:rFonts w:asciiTheme="minorHAnsi" w:hAnsiTheme="minorHAnsi"/>
              <w:noProof/>
            </w:rPr>
          </w:pPr>
          <w:hyperlink w:anchor="_Toc423102834" w:history="1">
            <w:r w:rsidR="00642DA2" w:rsidRPr="000A5284">
              <w:rPr>
                <w:rStyle w:val="Hyperlink"/>
                <w:noProof/>
              </w:rPr>
              <w:t>8.4</w:t>
            </w:r>
            <w:r w:rsidR="00642DA2">
              <w:rPr>
                <w:rFonts w:asciiTheme="minorHAnsi" w:hAnsiTheme="minorHAnsi"/>
                <w:noProof/>
              </w:rPr>
              <w:tab/>
            </w:r>
            <w:r w:rsidR="00642DA2" w:rsidRPr="000A5284">
              <w:rPr>
                <w:rStyle w:val="Hyperlink"/>
                <w:noProof/>
              </w:rPr>
              <w:t>Azure REST API</w:t>
            </w:r>
            <w:r w:rsidR="00642DA2">
              <w:rPr>
                <w:noProof/>
                <w:webHidden/>
              </w:rPr>
              <w:tab/>
            </w:r>
            <w:r w:rsidR="00642DA2">
              <w:rPr>
                <w:noProof/>
                <w:webHidden/>
              </w:rPr>
              <w:fldChar w:fldCharType="begin"/>
            </w:r>
            <w:r w:rsidR="00642DA2">
              <w:rPr>
                <w:noProof/>
                <w:webHidden/>
              </w:rPr>
              <w:instrText xml:space="preserve"> PAGEREF _Toc423102834 \h </w:instrText>
            </w:r>
            <w:r w:rsidR="00642DA2">
              <w:rPr>
                <w:noProof/>
                <w:webHidden/>
              </w:rPr>
            </w:r>
            <w:r w:rsidR="00642DA2">
              <w:rPr>
                <w:noProof/>
                <w:webHidden/>
              </w:rPr>
              <w:fldChar w:fldCharType="separate"/>
            </w:r>
            <w:r w:rsidR="00642DA2">
              <w:rPr>
                <w:noProof/>
                <w:webHidden/>
              </w:rPr>
              <w:t>33</w:t>
            </w:r>
            <w:r w:rsidR="00642DA2">
              <w:rPr>
                <w:noProof/>
                <w:webHidden/>
              </w:rPr>
              <w:fldChar w:fldCharType="end"/>
            </w:r>
          </w:hyperlink>
        </w:p>
        <w:p w14:paraId="5D6F7269"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35" w:history="1">
            <w:r w:rsidR="00642DA2" w:rsidRPr="000A5284">
              <w:rPr>
                <w:rStyle w:val="Hyperlink"/>
                <w:noProof/>
                <w14:scene3d>
                  <w14:camera w14:prst="orthographicFront"/>
                  <w14:lightRig w14:rig="threePt" w14:dir="t">
                    <w14:rot w14:lat="0" w14:lon="0" w14:rev="0"/>
                  </w14:lightRig>
                </w14:scene3d>
              </w:rPr>
              <w:t>8.4.1</w:t>
            </w:r>
            <w:r w:rsidR="00642DA2">
              <w:rPr>
                <w:rFonts w:asciiTheme="minorHAnsi" w:eastAsiaTheme="minorEastAsia" w:hAnsiTheme="minorHAnsi"/>
                <w:noProof/>
                <w:spacing w:val="0"/>
                <w:sz w:val="22"/>
                <w:szCs w:val="22"/>
              </w:rPr>
              <w:tab/>
            </w:r>
            <w:r w:rsidR="00642DA2" w:rsidRPr="000A5284">
              <w:rPr>
                <w:rStyle w:val="Hyperlink"/>
                <w:noProof/>
              </w:rPr>
              <w:t>Create Service Principal</w:t>
            </w:r>
            <w:r w:rsidR="00642DA2">
              <w:rPr>
                <w:noProof/>
                <w:webHidden/>
              </w:rPr>
              <w:tab/>
            </w:r>
            <w:r w:rsidR="00642DA2">
              <w:rPr>
                <w:noProof/>
                <w:webHidden/>
              </w:rPr>
              <w:fldChar w:fldCharType="begin"/>
            </w:r>
            <w:r w:rsidR="00642DA2">
              <w:rPr>
                <w:noProof/>
                <w:webHidden/>
              </w:rPr>
              <w:instrText xml:space="preserve"> PAGEREF _Toc423102835 \h </w:instrText>
            </w:r>
            <w:r w:rsidR="00642DA2">
              <w:rPr>
                <w:noProof/>
                <w:webHidden/>
              </w:rPr>
            </w:r>
            <w:r w:rsidR="00642DA2">
              <w:rPr>
                <w:noProof/>
                <w:webHidden/>
              </w:rPr>
              <w:fldChar w:fldCharType="separate"/>
            </w:r>
            <w:r w:rsidR="00642DA2">
              <w:rPr>
                <w:noProof/>
                <w:webHidden/>
              </w:rPr>
              <w:t>33</w:t>
            </w:r>
            <w:r w:rsidR="00642DA2">
              <w:rPr>
                <w:noProof/>
                <w:webHidden/>
              </w:rPr>
              <w:fldChar w:fldCharType="end"/>
            </w:r>
          </w:hyperlink>
        </w:p>
        <w:p w14:paraId="1784FBCA"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36" w:history="1">
            <w:r w:rsidR="00721859">
              <w:rPr>
                <w:rStyle w:val="Hyperlink"/>
                <w:noProof/>
                <w14:scene3d>
                  <w14:camera w14:prst="orthographicFront"/>
                  <w14:lightRig w14:rig="threePt" w14:dir="t">
                    <w14:rot w14:lat="0" w14:lon="0" w14:rev="0"/>
                  </w14:lightRig>
                </w14:scene3d>
              </w:rPr>
              <w:t>8.4.2</w:t>
            </w:r>
            <w:r w:rsidR="00642DA2">
              <w:rPr>
                <w:rFonts w:asciiTheme="minorHAnsi" w:eastAsiaTheme="minorEastAsia" w:hAnsiTheme="minorHAnsi"/>
                <w:noProof/>
                <w:spacing w:val="0"/>
                <w:sz w:val="22"/>
                <w:szCs w:val="22"/>
              </w:rPr>
              <w:tab/>
            </w:r>
            <w:r w:rsidR="00721859">
              <w:rPr>
                <w:rStyle w:val="Hyperlink"/>
                <w:noProof/>
              </w:rPr>
              <w:t>Get the Azure Active Directory (AD) Security Token</w:t>
            </w:r>
            <w:r w:rsidR="00642DA2">
              <w:rPr>
                <w:noProof/>
                <w:webHidden/>
              </w:rPr>
              <w:tab/>
            </w:r>
            <w:r w:rsidR="00642DA2">
              <w:rPr>
                <w:noProof/>
                <w:webHidden/>
              </w:rPr>
              <w:fldChar w:fldCharType="begin"/>
            </w:r>
            <w:r w:rsidR="00642DA2">
              <w:rPr>
                <w:noProof/>
                <w:webHidden/>
              </w:rPr>
              <w:instrText xml:space="preserve"> PAGEREF _Toc423102836 \h </w:instrText>
            </w:r>
            <w:r w:rsidR="00642DA2">
              <w:rPr>
                <w:noProof/>
                <w:webHidden/>
              </w:rPr>
            </w:r>
            <w:r w:rsidR="00642DA2">
              <w:rPr>
                <w:noProof/>
                <w:webHidden/>
              </w:rPr>
              <w:fldChar w:fldCharType="separate"/>
            </w:r>
            <w:r w:rsidR="00721859">
              <w:rPr>
                <w:noProof/>
                <w:webHidden/>
              </w:rPr>
              <w:t>33</w:t>
            </w:r>
            <w:r w:rsidR="00642DA2">
              <w:rPr>
                <w:noProof/>
                <w:webHidden/>
              </w:rPr>
              <w:fldChar w:fldCharType="end"/>
            </w:r>
          </w:hyperlink>
        </w:p>
        <w:p w14:paraId="63BC3F76" w14:textId="77777777" w:rsidR="00642DA2" w:rsidRDefault="00316DD8">
          <w:pPr>
            <w:pStyle w:val="TOC3"/>
            <w:tabs>
              <w:tab w:val="left" w:pos="1320"/>
            </w:tabs>
            <w:rPr>
              <w:rFonts w:asciiTheme="minorHAnsi" w:eastAsiaTheme="minorEastAsia" w:hAnsiTheme="minorHAnsi"/>
              <w:noProof/>
              <w:spacing w:val="0"/>
              <w:sz w:val="22"/>
              <w:szCs w:val="22"/>
            </w:rPr>
          </w:pPr>
          <w:hyperlink w:anchor="_Toc423102837" w:history="1">
            <w:r w:rsidR="00642DA2" w:rsidRPr="000A5284">
              <w:rPr>
                <w:rStyle w:val="Hyperlink"/>
                <w:noProof/>
                <w14:scene3d>
                  <w14:camera w14:prst="orthographicFront"/>
                  <w14:lightRig w14:rig="threePt" w14:dir="t">
                    <w14:rot w14:lat="0" w14:lon="0" w14:rev="0"/>
                  </w14:lightRig>
                </w14:scene3d>
              </w:rPr>
              <w:t>8.4.3</w:t>
            </w:r>
            <w:r w:rsidR="00642DA2">
              <w:rPr>
                <w:rFonts w:asciiTheme="minorHAnsi" w:eastAsiaTheme="minorEastAsia" w:hAnsiTheme="minorHAnsi"/>
                <w:noProof/>
                <w:spacing w:val="0"/>
                <w:sz w:val="22"/>
                <w:szCs w:val="22"/>
              </w:rPr>
              <w:tab/>
            </w:r>
            <w:r w:rsidR="00642DA2" w:rsidRPr="000A5284">
              <w:rPr>
                <w:rStyle w:val="Hyperlink"/>
                <w:noProof/>
              </w:rPr>
              <w:t>Using the Azure AD Token to Call the Azure REST API</w:t>
            </w:r>
            <w:r w:rsidR="00642DA2">
              <w:rPr>
                <w:noProof/>
                <w:webHidden/>
              </w:rPr>
              <w:tab/>
            </w:r>
            <w:r w:rsidR="00642DA2">
              <w:rPr>
                <w:noProof/>
                <w:webHidden/>
              </w:rPr>
              <w:fldChar w:fldCharType="begin"/>
            </w:r>
            <w:r w:rsidR="00642DA2">
              <w:rPr>
                <w:noProof/>
                <w:webHidden/>
              </w:rPr>
              <w:instrText xml:space="preserve"> PAGEREF _Toc423102837 \h </w:instrText>
            </w:r>
            <w:r w:rsidR="00642DA2">
              <w:rPr>
                <w:noProof/>
                <w:webHidden/>
              </w:rPr>
            </w:r>
            <w:r w:rsidR="00642DA2">
              <w:rPr>
                <w:noProof/>
                <w:webHidden/>
              </w:rPr>
              <w:fldChar w:fldCharType="separate"/>
            </w:r>
            <w:r w:rsidR="00642DA2">
              <w:rPr>
                <w:noProof/>
                <w:webHidden/>
              </w:rPr>
              <w:t>34</w:t>
            </w:r>
            <w:r w:rsidR="00642DA2">
              <w:rPr>
                <w:noProof/>
                <w:webHidden/>
              </w:rPr>
              <w:fldChar w:fldCharType="end"/>
            </w:r>
          </w:hyperlink>
        </w:p>
        <w:p w14:paraId="23E26DF1" w14:textId="77777777" w:rsidR="00C24E60" w:rsidRDefault="001129AE" w:rsidP="00C24E60">
          <w:pPr>
            <w:rPr>
              <w:rStyle w:val="StyleLatinSegoeUI10pt"/>
            </w:rPr>
            <w:sectPr w:rsidR="00C24E60">
              <w:headerReference w:type="default" r:id="rId19"/>
              <w:footerReference w:type="default" r:id="rId20"/>
              <w:headerReference w:type="first" r:id="rId21"/>
              <w:footerReference w:type="first" r:id="rId22"/>
              <w:pgSz w:w="12240" w:h="15840" w:code="1"/>
              <w:pgMar w:top="1440" w:right="1440" w:bottom="1440" w:left="1440" w:header="706" w:footer="288" w:gutter="0"/>
              <w:cols w:space="720"/>
              <w:docGrid w:linePitch="360"/>
            </w:sectPr>
          </w:pPr>
          <w:r>
            <w:rPr>
              <w:noProof/>
              <w:sz w:val="24"/>
            </w:rPr>
            <w:fldChar w:fldCharType="end"/>
          </w:r>
        </w:p>
      </w:sdtContent>
    </w:sdt>
    <w:p w14:paraId="40A08035" w14:textId="77777777" w:rsidR="00C24E60" w:rsidRDefault="00C24E60" w:rsidP="00C24E60"/>
    <w:p w14:paraId="686339EF" w14:textId="755EF475" w:rsidR="001C4A70" w:rsidRDefault="006512B1" w:rsidP="008D4BBD">
      <w:pPr>
        <w:pStyle w:val="Heading1Numbered"/>
      </w:pPr>
      <w:bookmarkStart w:id="0" w:name="_Toc423102773"/>
      <w:r>
        <w:lastRenderedPageBreak/>
        <w:t>Introduction</w:t>
      </w:r>
      <w:bookmarkEnd w:id="0"/>
    </w:p>
    <w:p w14:paraId="2EAA15A7" w14:textId="77777777" w:rsidR="00070BE5" w:rsidRDefault="00070BE5" w:rsidP="00070BE5">
      <w:r>
        <w:t xml:space="preserve">The Cloud Solution Provider (CSP) vision is </w:t>
      </w:r>
    </w:p>
    <w:p w14:paraId="7EFD18B3" w14:textId="3987011F" w:rsidR="00070BE5" w:rsidRPr="00070BE5" w:rsidRDefault="00070BE5" w:rsidP="00070BE5">
      <w:pPr>
        <w:ind w:left="720"/>
        <w:rPr>
          <w:i/>
        </w:rPr>
      </w:pPr>
      <w:r w:rsidRPr="00070BE5">
        <w:rPr>
          <w:i/>
        </w:rPr>
        <w:t>Microsoft Partners can efficiently and profitably manage their customers as they take advantage of Microsoft (and third party) cloud business services. Partner</w:t>
      </w:r>
      <w:r w:rsidR="005A09DA">
        <w:rPr>
          <w:i/>
        </w:rPr>
        <w:t>s</w:t>
      </w:r>
      <w:r w:rsidRPr="00070BE5">
        <w:rPr>
          <w:i/>
        </w:rPr>
        <w:t xml:space="preserve"> use a single partner program and tools to manage their customers for Office365, Azure, EMS and other cloud services. </w:t>
      </w:r>
    </w:p>
    <w:p w14:paraId="52E40EBB" w14:textId="77777777" w:rsidR="003401FF" w:rsidRDefault="00070BE5" w:rsidP="003401FF">
      <w:r>
        <w:t xml:space="preserve">Microsoft is building a single partner program spanning all cloud business services. CSP </w:t>
      </w:r>
      <w:r w:rsidR="00187216">
        <w:t>p</w:t>
      </w:r>
      <w:r>
        <w:t xml:space="preserve">artners are able to provision customer subscriptions at a discount and resell these to their customers. The partner owns the billing relationship with their customer for the subscription and any/all value added services they elect to bundle. CSP partners are required to provide support for the subscriptions they sell. </w:t>
      </w:r>
    </w:p>
    <w:p w14:paraId="56D52F54" w14:textId="6F04044A" w:rsidR="00070BE5" w:rsidRDefault="003401FF" w:rsidP="00070BE5">
      <w:r>
        <w:t>This document will provide details on how to onboard to CSP in terms of using the portals, provide steps and links to published developer guidance on using the CREST API, and provide the how-to in using Azure PowerShell, Azure CLI, and the Azure REST API in the context of the customer.</w:t>
      </w:r>
    </w:p>
    <w:p w14:paraId="194564D3" w14:textId="4469D0DA" w:rsidR="005A09DA" w:rsidRDefault="005A09DA" w:rsidP="005A09DA">
      <w:pPr>
        <w:pStyle w:val="Heading2Numbered"/>
      </w:pPr>
      <w:r>
        <w:t>CSP Overview</w:t>
      </w:r>
    </w:p>
    <w:p w14:paraId="56F31C4D" w14:textId="4E36EDD8" w:rsidR="00070BE5" w:rsidRDefault="00070BE5" w:rsidP="00070BE5">
      <w:r>
        <w:t xml:space="preserve">All CSP partners have a tenant in Azure </w:t>
      </w:r>
      <w:r w:rsidR="00187216">
        <w:t>Active Directory (Azure AD or AAD)</w:t>
      </w:r>
      <w:r>
        <w:t xml:space="preserve">. The process of becoming a CSP partner creates three groups in the partner tenant: </w:t>
      </w:r>
      <w:proofErr w:type="spellStart"/>
      <w:r>
        <w:t>AdminAgents</w:t>
      </w:r>
      <w:proofErr w:type="spellEnd"/>
      <w:r>
        <w:t xml:space="preserve">, </w:t>
      </w:r>
      <w:proofErr w:type="spellStart"/>
      <w:r>
        <w:t>HelpDeskAgents</w:t>
      </w:r>
      <w:proofErr w:type="spellEnd"/>
      <w:r>
        <w:t xml:space="preserve"> and </w:t>
      </w:r>
      <w:proofErr w:type="spellStart"/>
      <w:r>
        <w:t>SalesAgents</w:t>
      </w:r>
      <w:proofErr w:type="spellEnd"/>
      <w:r>
        <w:t>. The partner administrators populate these groups with employees [users].</w:t>
      </w:r>
      <w:r w:rsidR="00187216">
        <w:t xml:space="preserve"> </w:t>
      </w:r>
    </w:p>
    <w:p w14:paraId="389CD556" w14:textId="7147FA26" w:rsidR="00070BE5" w:rsidRDefault="00070BE5" w:rsidP="00070BE5">
      <w:r w:rsidRPr="00113FD2">
        <w:rPr>
          <w:highlight w:val="yellow"/>
        </w:rPr>
        <w:t>When a CSP partner makes a sale they provision a new subscription for their customer. The customer may already exist in Azure AD or this may be a new Microsoft cloud customer.</w:t>
      </w:r>
      <w:r w:rsidR="00187216" w:rsidRPr="00113FD2">
        <w:rPr>
          <w:highlight w:val="yellow"/>
        </w:rPr>
        <w:t xml:space="preserve"> </w:t>
      </w:r>
      <w:r w:rsidRPr="00113FD2">
        <w:rPr>
          <w:highlight w:val="yellow"/>
        </w:rPr>
        <w:t>In the latter case the customer is created in AAD and the subscription provisioned.</w:t>
      </w:r>
      <w:r w:rsidRPr="005416B0">
        <w:t xml:space="preserve"> This could be a seat-based subscription such as O</w:t>
      </w:r>
      <w:r w:rsidR="00187216" w:rsidRPr="005416B0">
        <w:t>ffice</w:t>
      </w:r>
      <w:r w:rsidRPr="005416B0">
        <w:t>365</w:t>
      </w:r>
      <w:r w:rsidR="003401FF" w:rsidRPr="005416B0">
        <w:t xml:space="preserve"> </w:t>
      </w:r>
      <w:r w:rsidR="00187216" w:rsidRPr="005416B0">
        <w:t>(O365)</w:t>
      </w:r>
      <w:r w:rsidRPr="005416B0">
        <w:t xml:space="preserve"> or E</w:t>
      </w:r>
      <w:r w:rsidR="00187216" w:rsidRPr="005416B0">
        <w:t xml:space="preserve">nterprise </w:t>
      </w:r>
      <w:r w:rsidRPr="005416B0">
        <w:t>M</w:t>
      </w:r>
      <w:r w:rsidR="00187216" w:rsidRPr="005416B0">
        <w:t xml:space="preserve">obility </w:t>
      </w:r>
      <w:r w:rsidRPr="005416B0">
        <w:t>S</w:t>
      </w:r>
      <w:r w:rsidR="00187216" w:rsidRPr="005416B0">
        <w:t>uite (EMS)</w:t>
      </w:r>
      <w:r w:rsidRPr="005416B0">
        <w:t xml:space="preserve"> or</w:t>
      </w:r>
      <w:r w:rsidR="00187216" w:rsidRPr="005416B0">
        <w:t xml:space="preserve"> </w:t>
      </w:r>
      <w:r w:rsidRPr="005416B0">
        <w:t xml:space="preserve">an Azure Pay-As-You-Go subscription. </w:t>
      </w:r>
      <w:r w:rsidRPr="00113FD2">
        <w:rPr>
          <w:highlight w:val="yellow"/>
        </w:rPr>
        <w:t xml:space="preserve">The operation of provisioning new subscriptions is available to partner-users who are members of the </w:t>
      </w:r>
      <w:proofErr w:type="spellStart"/>
      <w:r w:rsidRPr="00113FD2">
        <w:rPr>
          <w:highlight w:val="yellow"/>
        </w:rPr>
        <w:t>AdminAgents</w:t>
      </w:r>
      <w:proofErr w:type="spellEnd"/>
      <w:r w:rsidRPr="00113FD2">
        <w:rPr>
          <w:highlight w:val="yellow"/>
        </w:rPr>
        <w:t xml:space="preserve"> or </w:t>
      </w:r>
      <w:proofErr w:type="spellStart"/>
      <w:r w:rsidRPr="00113FD2">
        <w:rPr>
          <w:highlight w:val="yellow"/>
        </w:rPr>
        <w:t>SalesAgents</w:t>
      </w:r>
      <w:proofErr w:type="spellEnd"/>
      <w:r w:rsidRPr="00113FD2">
        <w:rPr>
          <w:highlight w:val="yellow"/>
        </w:rPr>
        <w:t xml:space="preserve"> groups.</w:t>
      </w:r>
      <w:r>
        <w:t xml:space="preserve"> </w:t>
      </w:r>
    </w:p>
    <w:p w14:paraId="6AD0B4D6" w14:textId="056A2472" w:rsidR="00070BE5" w:rsidRDefault="00070BE5" w:rsidP="00070BE5">
      <w:r>
        <w:t>The partner can modify provisioned subscriptions to increase/decrease seat-count, cancel etc. The partner is also responsible to pay Microsoft for these subscriptions.</w:t>
      </w:r>
      <w:r w:rsidR="00187216">
        <w:t xml:space="preserve"> </w:t>
      </w:r>
      <w:r w:rsidRPr="005416B0">
        <w:rPr>
          <w:highlight w:val="yellow"/>
        </w:rPr>
        <w:t>A multi-subscription, multi-customer aggregated bill is sent to the partner each month.</w:t>
      </w:r>
      <w:r>
        <w:t xml:space="preserve"> </w:t>
      </w:r>
    </w:p>
    <w:p w14:paraId="090D8C81" w14:textId="0ADD9273" w:rsidR="00070BE5" w:rsidRDefault="00070BE5" w:rsidP="00070BE5">
      <w:r>
        <w:t>The Microsoft Partner Center provides CSP partners with a portal experience to accomplish all customer-management tasks.</w:t>
      </w:r>
      <w:r w:rsidR="00187216">
        <w:t xml:space="preserve"> </w:t>
      </w:r>
      <w:r>
        <w:t xml:space="preserve">This allows partners to start transacting as CSPs immediately, without requiring any </w:t>
      </w:r>
      <w:r w:rsidR="00187216">
        <w:t>software</w:t>
      </w:r>
      <w:r>
        <w:t xml:space="preserve"> development on their part.</w:t>
      </w:r>
      <w:r w:rsidR="00187216">
        <w:t xml:space="preserve"> </w:t>
      </w:r>
      <w:r>
        <w:t xml:space="preserve">All existing CSP business is using this </w:t>
      </w:r>
      <w:r>
        <w:lastRenderedPageBreak/>
        <w:t>portal experience.</w:t>
      </w:r>
      <w:r w:rsidR="00187216">
        <w:t xml:space="preserve"> </w:t>
      </w:r>
      <w:r>
        <w:t xml:space="preserve">However, larger partners want to integrate partner subscription management </w:t>
      </w:r>
      <w:bookmarkStart w:id="1" w:name="_GoBack"/>
      <w:bookmarkEnd w:id="1"/>
      <w:r>
        <w:t xml:space="preserve">with their existing business processes, and so now we have the </w:t>
      </w:r>
      <w:r w:rsidR="00187216">
        <w:t>Commerce REST</w:t>
      </w:r>
      <w:r>
        <w:t xml:space="preserve"> APIs</w:t>
      </w:r>
      <w:r w:rsidR="00187216">
        <w:t xml:space="preserve"> (CREST</w:t>
      </w:r>
      <w:r w:rsidR="003401FF">
        <w:t xml:space="preserve"> API</w:t>
      </w:r>
      <w:r w:rsidR="00187216">
        <w:t>)</w:t>
      </w:r>
      <w:r>
        <w:t xml:space="preserve">. </w:t>
      </w:r>
    </w:p>
    <w:p w14:paraId="46C1FCF0" w14:textId="77777777" w:rsidR="00070BE5" w:rsidRPr="00B21477" w:rsidRDefault="00070BE5" w:rsidP="00070BE5">
      <w:pPr>
        <w:rPr>
          <w:highlight w:val="yellow"/>
        </w:rPr>
      </w:pPr>
      <w:r w:rsidRPr="00B21477">
        <w:rPr>
          <w:highlight w:val="yellow"/>
        </w:rPr>
        <w:t xml:space="preserve">When a partner provisions a subscription they are automatically provided with the following administrative permissions: </w:t>
      </w:r>
    </w:p>
    <w:p w14:paraId="03CEAB5B" w14:textId="7951C8B7" w:rsidR="00070BE5" w:rsidRPr="00B21477" w:rsidRDefault="00070BE5" w:rsidP="00070BE5">
      <w:pPr>
        <w:pStyle w:val="ListBullet"/>
        <w:rPr>
          <w:highlight w:val="yellow"/>
        </w:rPr>
      </w:pPr>
      <w:r w:rsidRPr="00B21477">
        <w:rPr>
          <w:highlight w:val="yellow"/>
        </w:rPr>
        <w:t xml:space="preserve">The partners </w:t>
      </w:r>
      <w:proofErr w:type="spellStart"/>
      <w:r w:rsidRPr="00B21477">
        <w:rPr>
          <w:highlight w:val="yellow"/>
        </w:rPr>
        <w:t>AdminAgents</w:t>
      </w:r>
      <w:proofErr w:type="spellEnd"/>
      <w:r w:rsidRPr="00B21477">
        <w:rPr>
          <w:highlight w:val="yellow"/>
        </w:rPr>
        <w:t xml:space="preserve"> group is added to the customer’s </w:t>
      </w:r>
      <w:proofErr w:type="spellStart"/>
      <w:r w:rsidRPr="00B21477">
        <w:rPr>
          <w:highlight w:val="yellow"/>
        </w:rPr>
        <w:t>TenantAdmin</w:t>
      </w:r>
      <w:proofErr w:type="spellEnd"/>
      <w:r w:rsidRPr="00B21477">
        <w:rPr>
          <w:highlight w:val="yellow"/>
        </w:rPr>
        <w:t xml:space="preserve"> role </w:t>
      </w:r>
    </w:p>
    <w:p w14:paraId="056C7E41" w14:textId="51D099ED" w:rsidR="00070BE5" w:rsidRPr="00B21477" w:rsidRDefault="00070BE5" w:rsidP="00070BE5">
      <w:pPr>
        <w:pStyle w:val="ListBullet"/>
        <w:rPr>
          <w:highlight w:val="yellow"/>
        </w:rPr>
      </w:pPr>
      <w:r w:rsidRPr="00B21477">
        <w:rPr>
          <w:highlight w:val="yellow"/>
        </w:rPr>
        <w:t xml:space="preserve">The partners </w:t>
      </w:r>
      <w:proofErr w:type="spellStart"/>
      <w:r w:rsidRPr="00B21477">
        <w:rPr>
          <w:highlight w:val="yellow"/>
        </w:rPr>
        <w:t>HelpDeskAgents</w:t>
      </w:r>
      <w:proofErr w:type="spellEnd"/>
      <w:r w:rsidRPr="00B21477">
        <w:rPr>
          <w:highlight w:val="yellow"/>
        </w:rPr>
        <w:t xml:space="preserve"> group is added to the customer’s </w:t>
      </w:r>
      <w:proofErr w:type="spellStart"/>
      <w:r w:rsidRPr="00B21477">
        <w:rPr>
          <w:highlight w:val="yellow"/>
        </w:rPr>
        <w:t>UserAdmin</w:t>
      </w:r>
      <w:proofErr w:type="spellEnd"/>
      <w:r w:rsidRPr="00B21477">
        <w:rPr>
          <w:highlight w:val="yellow"/>
        </w:rPr>
        <w:t xml:space="preserve"> role </w:t>
      </w:r>
    </w:p>
    <w:p w14:paraId="21B9DB7B" w14:textId="29AFBFCF" w:rsidR="00070BE5" w:rsidRPr="00B21477" w:rsidRDefault="00070BE5" w:rsidP="00070BE5">
      <w:pPr>
        <w:pStyle w:val="ListBullet"/>
        <w:rPr>
          <w:highlight w:val="yellow"/>
        </w:rPr>
      </w:pPr>
      <w:r w:rsidRPr="00B21477">
        <w:rPr>
          <w:highlight w:val="yellow"/>
        </w:rPr>
        <w:t xml:space="preserve">And, for Azure, the partner’s </w:t>
      </w:r>
      <w:proofErr w:type="spellStart"/>
      <w:r w:rsidRPr="00B21477">
        <w:rPr>
          <w:highlight w:val="yellow"/>
        </w:rPr>
        <w:t>AdminAgents</w:t>
      </w:r>
      <w:proofErr w:type="spellEnd"/>
      <w:r w:rsidRPr="00B21477">
        <w:rPr>
          <w:highlight w:val="yellow"/>
        </w:rPr>
        <w:t xml:space="preserve"> group is made the Owner of the subscription. </w:t>
      </w:r>
    </w:p>
    <w:p w14:paraId="2E9C5A71" w14:textId="10A8BF33" w:rsidR="00070BE5" w:rsidRDefault="00070BE5" w:rsidP="00070BE5">
      <w:r>
        <w:t xml:space="preserve">The result is that members of the partner </w:t>
      </w:r>
      <w:proofErr w:type="spellStart"/>
      <w:r>
        <w:t>AdminAgents</w:t>
      </w:r>
      <w:proofErr w:type="spellEnd"/>
      <w:r>
        <w:t xml:space="preserve"> group can operate on all of the partner</w:t>
      </w:r>
      <w:r w:rsidR="005A09DA">
        <w:t>’</w:t>
      </w:r>
      <w:r>
        <w:t>s customers as a tenant admin and on all of the partner</w:t>
      </w:r>
      <w:r w:rsidR="005A09DA">
        <w:t>’</w:t>
      </w:r>
      <w:r>
        <w:t xml:space="preserve">s Azure subscriptions as a subscription owner. </w:t>
      </w:r>
    </w:p>
    <w:p w14:paraId="0CE859E2" w14:textId="7A5729C1" w:rsidR="00070BE5" w:rsidRDefault="00070BE5" w:rsidP="00070BE5">
      <w:r>
        <w:t xml:space="preserve">A partner </w:t>
      </w:r>
      <w:proofErr w:type="spellStart"/>
      <w:r>
        <w:t>AdminAgent</w:t>
      </w:r>
      <w:proofErr w:type="spellEnd"/>
      <w:r>
        <w:t xml:space="preserve"> accessing the Partner Center portal will see a list of their customers. The agent can select a customer and links are made available to allow the agent to navigate to the admin portals for all purchased services (e.g. the O365 admin portal, or </w:t>
      </w:r>
      <w:r w:rsidR="005A09DA">
        <w:t xml:space="preserve">the </w:t>
      </w:r>
      <w:r w:rsidR="00187216">
        <w:t>Azure Preview Portal</w:t>
      </w:r>
      <w:r>
        <w:t>). When the agent navigates to these portals they will be in the customer’s context and see only those subscriptions purchased from the CSP partner by that customer.</w:t>
      </w:r>
      <w:r w:rsidR="00187216">
        <w:t xml:space="preserve"> </w:t>
      </w:r>
    </w:p>
    <w:p w14:paraId="4187E8F9" w14:textId="7CE9D2F6" w:rsidR="00070BE5" w:rsidRDefault="00070BE5" w:rsidP="00070BE5">
      <w:r>
        <w:t>Larger CSPs may want to integrate directory management with their own customer management systems, and AAD PowerShell cmdlets and the AAD Graph API support the partner authentication model and so provide scriptable/programmable access to the directory. Similarly partners that want to call Azure PowerShell and REST APIs need the same capability.</w:t>
      </w:r>
      <w:r w:rsidR="00187216">
        <w:t xml:space="preserve"> </w:t>
      </w:r>
      <w:r>
        <w:t>Azure PowerShell has added a “–tenant” parameter to support this.</w:t>
      </w:r>
      <w:r w:rsidR="003B4D36">
        <w:t xml:space="preserve"> </w:t>
      </w:r>
      <w:r>
        <w:t xml:space="preserve">Lastly, larger CSPs may want to integrate </w:t>
      </w:r>
      <w:r w:rsidR="00187216">
        <w:t>usage and rate card information from CSP with their own internal or 3</w:t>
      </w:r>
      <w:r w:rsidR="00187216" w:rsidRPr="00187216">
        <w:rPr>
          <w:vertAlign w:val="superscript"/>
        </w:rPr>
        <w:t>rd</w:t>
      </w:r>
      <w:r w:rsidR="00187216">
        <w:t xml:space="preserve"> party billing systems. The CREST API provides access to this data to enable billing integration.</w:t>
      </w:r>
    </w:p>
    <w:p w14:paraId="04FC578B" w14:textId="5ED45813" w:rsidR="00DD25F2" w:rsidRDefault="00DD25F2" w:rsidP="00DD25F2">
      <w:pPr>
        <w:pStyle w:val="Heading2Numbered"/>
      </w:pPr>
      <w:bookmarkStart w:id="2" w:name="_Toc423102774"/>
      <w:r>
        <w:t>Management Activities</w:t>
      </w:r>
      <w:bookmarkEnd w:id="2"/>
    </w:p>
    <w:p w14:paraId="5FB71868" w14:textId="00F1746B" w:rsidR="00DD25F2" w:rsidRDefault="00DD25F2" w:rsidP="00DD25F2">
      <w:r>
        <w:t xml:space="preserve">The following table shows what can be done with the portals vs. the API </w:t>
      </w:r>
      <w:r w:rsidR="004C34A9">
        <w:t xml:space="preserve">and scripting </w:t>
      </w:r>
      <w:r>
        <w:t>interfaces.</w:t>
      </w:r>
      <w:r w:rsidR="005A09DA">
        <w:t xml:space="preserve"> Of note, as of today, managing Azure Active Directory is only available in the existing Azure management portal whereas managing the customer’s Azure subscriptions happens in the new Azure management preview portal.</w:t>
      </w:r>
      <w:r w:rsidR="003401FF">
        <w:t xml:space="preserve"> There are also a few things that are not exposed in the Partner Center portal that can be accessed using the CREST API, namely subscription event streams and usage data.</w:t>
      </w:r>
    </w:p>
    <w:tbl>
      <w:tblPr>
        <w:tblStyle w:val="TableGrid"/>
        <w:tblW w:w="9360" w:type="dxa"/>
        <w:tblLayout w:type="fixed"/>
        <w:tblLook w:val="0420" w:firstRow="1" w:lastRow="0" w:firstColumn="0" w:lastColumn="0" w:noHBand="0" w:noVBand="1"/>
      </w:tblPr>
      <w:tblGrid>
        <w:gridCol w:w="2790"/>
        <w:gridCol w:w="1314"/>
        <w:gridCol w:w="1314"/>
        <w:gridCol w:w="1314"/>
        <w:gridCol w:w="1314"/>
        <w:gridCol w:w="1314"/>
      </w:tblGrid>
      <w:tr w:rsidR="000071DC" w14:paraId="12272EB2" w14:textId="77777777" w:rsidTr="000071DC">
        <w:trPr>
          <w:cnfStyle w:val="100000000000" w:firstRow="1" w:lastRow="0" w:firstColumn="0" w:lastColumn="0" w:oddVBand="0" w:evenVBand="0" w:oddHBand="0" w:evenHBand="0" w:firstRowFirstColumn="0" w:firstRowLastColumn="0" w:lastRowFirstColumn="0" w:lastRowLastColumn="0"/>
          <w:trHeight w:val="300"/>
        </w:trPr>
        <w:tc>
          <w:tcPr>
            <w:tcW w:w="2790" w:type="dxa"/>
            <w:noWrap/>
            <w:vAlign w:val="center"/>
            <w:hideMark/>
          </w:tcPr>
          <w:p w14:paraId="0E302E5E" w14:textId="77777777" w:rsidR="00DD25F2" w:rsidRPr="004F749D" w:rsidRDefault="00DD25F2" w:rsidP="005A09DA">
            <w:pPr>
              <w:spacing w:before="0" w:after="0" w:line="240" w:lineRule="auto"/>
              <w:rPr>
                <w:rFonts w:eastAsia="Times New Roman" w:cs="Segoe UI"/>
                <w:sz w:val="22"/>
              </w:rPr>
            </w:pPr>
            <w:r w:rsidRPr="004F749D">
              <w:rPr>
                <w:rFonts w:eastAsia="Times New Roman" w:cs="Segoe UI"/>
                <w:sz w:val="22"/>
              </w:rPr>
              <w:t>Activity</w:t>
            </w:r>
          </w:p>
        </w:tc>
        <w:tc>
          <w:tcPr>
            <w:tcW w:w="1314" w:type="dxa"/>
            <w:noWrap/>
            <w:vAlign w:val="center"/>
            <w:hideMark/>
          </w:tcPr>
          <w:p w14:paraId="696F84CB" w14:textId="77777777" w:rsidR="00DD25F2" w:rsidRPr="004F749D" w:rsidRDefault="00DD25F2" w:rsidP="005A09DA">
            <w:pPr>
              <w:spacing w:before="0" w:after="0" w:line="240" w:lineRule="auto"/>
              <w:jc w:val="center"/>
              <w:rPr>
                <w:rFonts w:eastAsia="Times New Roman" w:cs="Segoe UI"/>
                <w:sz w:val="22"/>
              </w:rPr>
            </w:pPr>
            <w:r w:rsidRPr="004F749D">
              <w:rPr>
                <w:rFonts w:eastAsia="Times New Roman" w:cs="Segoe UI"/>
                <w:sz w:val="22"/>
              </w:rPr>
              <w:t>Partner Center</w:t>
            </w:r>
          </w:p>
        </w:tc>
        <w:tc>
          <w:tcPr>
            <w:tcW w:w="1314" w:type="dxa"/>
            <w:noWrap/>
            <w:vAlign w:val="center"/>
            <w:hideMark/>
          </w:tcPr>
          <w:p w14:paraId="764645DF" w14:textId="77777777" w:rsidR="00DD25F2" w:rsidRPr="004F749D" w:rsidRDefault="00DD25F2" w:rsidP="005A09DA">
            <w:pPr>
              <w:spacing w:before="0" w:after="0" w:line="240" w:lineRule="auto"/>
              <w:jc w:val="center"/>
              <w:rPr>
                <w:rFonts w:eastAsia="Times New Roman" w:cs="Segoe UI"/>
                <w:sz w:val="22"/>
              </w:rPr>
            </w:pPr>
            <w:r w:rsidRPr="004F749D">
              <w:rPr>
                <w:rFonts w:eastAsia="Times New Roman" w:cs="Segoe UI"/>
                <w:sz w:val="22"/>
              </w:rPr>
              <w:t>Azure Portal</w:t>
            </w:r>
          </w:p>
        </w:tc>
        <w:tc>
          <w:tcPr>
            <w:tcW w:w="1314" w:type="dxa"/>
            <w:noWrap/>
            <w:vAlign w:val="center"/>
            <w:hideMark/>
          </w:tcPr>
          <w:p w14:paraId="00F36BF5" w14:textId="77777777" w:rsidR="00DD25F2" w:rsidRPr="004F749D" w:rsidRDefault="00DD25F2" w:rsidP="005A09DA">
            <w:pPr>
              <w:spacing w:before="0" w:after="0" w:line="240" w:lineRule="auto"/>
              <w:jc w:val="center"/>
              <w:rPr>
                <w:rFonts w:eastAsia="Times New Roman" w:cs="Segoe UI"/>
                <w:sz w:val="22"/>
              </w:rPr>
            </w:pPr>
            <w:r w:rsidRPr="004F749D">
              <w:rPr>
                <w:rFonts w:eastAsia="Times New Roman" w:cs="Segoe UI"/>
                <w:sz w:val="22"/>
              </w:rPr>
              <w:t>CREST API</w:t>
            </w:r>
          </w:p>
        </w:tc>
        <w:tc>
          <w:tcPr>
            <w:tcW w:w="1314" w:type="dxa"/>
            <w:noWrap/>
            <w:vAlign w:val="center"/>
            <w:hideMark/>
          </w:tcPr>
          <w:p w14:paraId="158157DE" w14:textId="77777777" w:rsidR="00DD25F2" w:rsidRPr="004F749D" w:rsidRDefault="00DD25F2" w:rsidP="005A09DA">
            <w:pPr>
              <w:spacing w:before="0" w:after="0" w:line="240" w:lineRule="auto"/>
              <w:jc w:val="center"/>
              <w:rPr>
                <w:rFonts w:eastAsia="Times New Roman" w:cs="Segoe UI"/>
                <w:sz w:val="22"/>
              </w:rPr>
            </w:pPr>
            <w:r w:rsidRPr="004F749D">
              <w:rPr>
                <w:rFonts w:eastAsia="Times New Roman" w:cs="Segoe UI"/>
                <w:sz w:val="22"/>
              </w:rPr>
              <w:t>Graph API</w:t>
            </w:r>
          </w:p>
        </w:tc>
        <w:tc>
          <w:tcPr>
            <w:tcW w:w="1314" w:type="dxa"/>
            <w:noWrap/>
            <w:vAlign w:val="center"/>
            <w:hideMark/>
          </w:tcPr>
          <w:p w14:paraId="1E14AC87" w14:textId="77777777" w:rsidR="00DD25F2" w:rsidRPr="004F749D" w:rsidRDefault="00DD25F2" w:rsidP="005A09DA">
            <w:pPr>
              <w:spacing w:before="0" w:after="0" w:line="240" w:lineRule="auto"/>
              <w:jc w:val="center"/>
              <w:rPr>
                <w:rFonts w:eastAsia="Times New Roman" w:cs="Segoe UI"/>
                <w:sz w:val="22"/>
              </w:rPr>
            </w:pPr>
            <w:r w:rsidRPr="004F749D">
              <w:rPr>
                <w:rFonts w:eastAsia="Times New Roman" w:cs="Segoe UI"/>
                <w:sz w:val="22"/>
              </w:rPr>
              <w:t>Windows PowerShell</w:t>
            </w:r>
          </w:p>
        </w:tc>
      </w:tr>
      <w:tr w:rsidR="000071DC" w14:paraId="04371D30" w14:textId="77777777" w:rsidTr="000071DC">
        <w:trPr>
          <w:trHeight w:val="300"/>
        </w:trPr>
        <w:tc>
          <w:tcPr>
            <w:tcW w:w="2790" w:type="dxa"/>
            <w:noWrap/>
            <w:vAlign w:val="center"/>
            <w:hideMark/>
          </w:tcPr>
          <w:p w14:paraId="12722616"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 xml:space="preserve">Manage </w:t>
            </w:r>
            <w:r>
              <w:rPr>
                <w:rFonts w:eastAsia="Times New Roman" w:cs="Segoe UI"/>
                <w:color w:val="000000"/>
                <w:sz w:val="22"/>
              </w:rPr>
              <w:t>Partner</w:t>
            </w:r>
            <w:r w:rsidRPr="004F749D">
              <w:rPr>
                <w:rFonts w:eastAsia="Times New Roman" w:cs="Segoe UI"/>
                <w:color w:val="000000"/>
                <w:sz w:val="22"/>
              </w:rPr>
              <w:t xml:space="preserve"> Users</w:t>
            </w:r>
          </w:p>
        </w:tc>
        <w:tc>
          <w:tcPr>
            <w:tcW w:w="1314" w:type="dxa"/>
            <w:noWrap/>
            <w:vAlign w:val="center"/>
            <w:hideMark/>
          </w:tcPr>
          <w:p w14:paraId="402BCE2E"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6B919509"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sidRPr="004F749D">
              <w:rPr>
                <w:rFonts w:eastAsia="Times New Roman" w:cs="Segoe UI"/>
                <w:color w:val="000000"/>
                <w:sz w:val="22"/>
              </w:rPr>
              <w:t>(e)</w:t>
            </w:r>
          </w:p>
        </w:tc>
        <w:tc>
          <w:tcPr>
            <w:tcW w:w="1314" w:type="dxa"/>
            <w:noWrap/>
            <w:vAlign w:val="center"/>
            <w:hideMark/>
          </w:tcPr>
          <w:p w14:paraId="4B0F6604"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28C98916"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569CDE78"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r>
      <w:tr w:rsidR="000071DC" w14:paraId="51676898" w14:textId="77777777" w:rsidTr="000071DC">
        <w:trPr>
          <w:trHeight w:val="300"/>
        </w:trPr>
        <w:tc>
          <w:tcPr>
            <w:tcW w:w="2790" w:type="dxa"/>
            <w:noWrap/>
            <w:vAlign w:val="center"/>
            <w:hideMark/>
          </w:tcPr>
          <w:p w14:paraId="7AF0EF26"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Customer Users</w:t>
            </w:r>
          </w:p>
        </w:tc>
        <w:tc>
          <w:tcPr>
            <w:tcW w:w="1314" w:type="dxa"/>
            <w:noWrap/>
            <w:vAlign w:val="center"/>
            <w:hideMark/>
          </w:tcPr>
          <w:p w14:paraId="0813884F"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7060E9C8"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sidRPr="004F749D">
              <w:rPr>
                <w:rFonts w:eastAsia="Times New Roman" w:cs="Segoe UI"/>
                <w:color w:val="000000"/>
                <w:sz w:val="22"/>
              </w:rPr>
              <w:t>(e)</w:t>
            </w:r>
          </w:p>
        </w:tc>
        <w:tc>
          <w:tcPr>
            <w:tcW w:w="1314" w:type="dxa"/>
            <w:noWrap/>
            <w:vAlign w:val="center"/>
            <w:hideMark/>
          </w:tcPr>
          <w:p w14:paraId="50F58881"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76829799"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0AFEC784"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r>
      <w:tr w:rsidR="000071DC" w14:paraId="072464DE" w14:textId="77777777" w:rsidTr="000071DC">
        <w:trPr>
          <w:trHeight w:val="300"/>
        </w:trPr>
        <w:tc>
          <w:tcPr>
            <w:tcW w:w="2790" w:type="dxa"/>
            <w:noWrap/>
            <w:vAlign w:val="center"/>
            <w:hideMark/>
          </w:tcPr>
          <w:p w14:paraId="7A6C4F49"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lastRenderedPageBreak/>
              <w:t>Manage Customers</w:t>
            </w:r>
          </w:p>
        </w:tc>
        <w:tc>
          <w:tcPr>
            <w:tcW w:w="1314" w:type="dxa"/>
            <w:noWrap/>
            <w:vAlign w:val="center"/>
            <w:hideMark/>
          </w:tcPr>
          <w:p w14:paraId="282AB003"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08AF2CC0"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3546411"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178FC15C"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00F9B075" w14:textId="77777777" w:rsidR="00DD25F2" w:rsidRPr="004F749D" w:rsidRDefault="00DD25F2" w:rsidP="005A09DA">
            <w:pPr>
              <w:spacing w:before="0" w:after="0" w:line="240" w:lineRule="auto"/>
              <w:jc w:val="center"/>
              <w:rPr>
                <w:rFonts w:eastAsia="Times New Roman" w:cs="Segoe UI"/>
                <w:sz w:val="22"/>
              </w:rPr>
            </w:pPr>
          </w:p>
        </w:tc>
      </w:tr>
      <w:tr w:rsidR="000071DC" w14:paraId="1A3E3D5E" w14:textId="77777777" w:rsidTr="000071DC">
        <w:trPr>
          <w:trHeight w:val="300"/>
        </w:trPr>
        <w:tc>
          <w:tcPr>
            <w:tcW w:w="2790" w:type="dxa"/>
            <w:noWrap/>
            <w:vAlign w:val="center"/>
            <w:hideMark/>
          </w:tcPr>
          <w:p w14:paraId="59D1B18D"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Customer Profiles</w:t>
            </w:r>
          </w:p>
        </w:tc>
        <w:tc>
          <w:tcPr>
            <w:tcW w:w="1314" w:type="dxa"/>
            <w:noWrap/>
            <w:vAlign w:val="center"/>
            <w:hideMark/>
          </w:tcPr>
          <w:p w14:paraId="5C95459F"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659CC5B8"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A59FF55"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79A53166"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516507DF" w14:textId="77777777" w:rsidR="00DD25F2" w:rsidRPr="004F749D" w:rsidRDefault="00DD25F2" w:rsidP="005A09DA">
            <w:pPr>
              <w:spacing w:before="0" w:after="0" w:line="240" w:lineRule="auto"/>
              <w:jc w:val="center"/>
              <w:rPr>
                <w:rFonts w:eastAsia="Times New Roman" w:cs="Segoe UI"/>
                <w:sz w:val="22"/>
              </w:rPr>
            </w:pPr>
          </w:p>
        </w:tc>
      </w:tr>
      <w:tr w:rsidR="000071DC" w14:paraId="60C4F2C6" w14:textId="77777777" w:rsidTr="000071DC">
        <w:trPr>
          <w:trHeight w:val="300"/>
        </w:trPr>
        <w:tc>
          <w:tcPr>
            <w:tcW w:w="2790" w:type="dxa"/>
            <w:noWrap/>
            <w:vAlign w:val="center"/>
            <w:hideMark/>
          </w:tcPr>
          <w:p w14:paraId="10133590"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Orders</w:t>
            </w:r>
          </w:p>
        </w:tc>
        <w:tc>
          <w:tcPr>
            <w:tcW w:w="1314" w:type="dxa"/>
            <w:noWrap/>
            <w:vAlign w:val="center"/>
            <w:hideMark/>
          </w:tcPr>
          <w:p w14:paraId="4BFA7DD9"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63BAD1EF"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1114B171"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61E7F9F1"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1B6C6DBE" w14:textId="77777777" w:rsidR="00DD25F2" w:rsidRPr="004F749D" w:rsidRDefault="00DD25F2" w:rsidP="005A09DA">
            <w:pPr>
              <w:spacing w:before="0" w:after="0" w:line="240" w:lineRule="auto"/>
              <w:jc w:val="center"/>
              <w:rPr>
                <w:rFonts w:eastAsia="Times New Roman" w:cs="Segoe UI"/>
                <w:sz w:val="22"/>
              </w:rPr>
            </w:pPr>
          </w:p>
        </w:tc>
      </w:tr>
      <w:tr w:rsidR="000071DC" w14:paraId="7EA27589" w14:textId="77777777" w:rsidTr="000071DC">
        <w:trPr>
          <w:trHeight w:val="300"/>
        </w:trPr>
        <w:tc>
          <w:tcPr>
            <w:tcW w:w="2790" w:type="dxa"/>
            <w:noWrap/>
            <w:vAlign w:val="center"/>
            <w:hideMark/>
          </w:tcPr>
          <w:p w14:paraId="7D8AED6B"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Subscriptions</w:t>
            </w:r>
          </w:p>
        </w:tc>
        <w:tc>
          <w:tcPr>
            <w:tcW w:w="1314" w:type="dxa"/>
            <w:noWrap/>
            <w:vAlign w:val="center"/>
            <w:hideMark/>
          </w:tcPr>
          <w:p w14:paraId="55C31D34"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39442D22"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078431A5"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75713492"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12FAB6A2" w14:textId="77777777" w:rsidR="00DD25F2" w:rsidRPr="004F749D" w:rsidRDefault="00DD25F2" w:rsidP="005A09DA">
            <w:pPr>
              <w:spacing w:before="0" w:after="0" w:line="240" w:lineRule="auto"/>
              <w:jc w:val="center"/>
              <w:rPr>
                <w:rFonts w:eastAsia="Times New Roman" w:cs="Segoe UI"/>
                <w:sz w:val="22"/>
              </w:rPr>
            </w:pPr>
          </w:p>
        </w:tc>
      </w:tr>
      <w:tr w:rsidR="000071DC" w14:paraId="39840048" w14:textId="77777777" w:rsidTr="000071DC">
        <w:trPr>
          <w:trHeight w:val="300"/>
        </w:trPr>
        <w:tc>
          <w:tcPr>
            <w:tcW w:w="2790" w:type="dxa"/>
            <w:noWrap/>
            <w:vAlign w:val="center"/>
            <w:hideMark/>
          </w:tcPr>
          <w:p w14:paraId="3FF787E0"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Entitlements</w:t>
            </w:r>
          </w:p>
        </w:tc>
        <w:tc>
          <w:tcPr>
            <w:tcW w:w="1314" w:type="dxa"/>
            <w:noWrap/>
            <w:vAlign w:val="center"/>
            <w:hideMark/>
          </w:tcPr>
          <w:p w14:paraId="16246E46"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0EA73B5D"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09D20A6"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66FA4D2E"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2B6FC57D" w14:textId="77777777" w:rsidR="00DD25F2" w:rsidRPr="004F749D" w:rsidRDefault="00DD25F2" w:rsidP="005A09DA">
            <w:pPr>
              <w:spacing w:before="0" w:after="0" w:line="240" w:lineRule="auto"/>
              <w:jc w:val="center"/>
              <w:rPr>
                <w:rFonts w:eastAsia="Times New Roman" w:cs="Segoe UI"/>
                <w:sz w:val="22"/>
              </w:rPr>
            </w:pPr>
          </w:p>
        </w:tc>
      </w:tr>
      <w:tr w:rsidR="000071DC" w14:paraId="180B9935" w14:textId="77777777" w:rsidTr="000071DC">
        <w:trPr>
          <w:trHeight w:val="300"/>
        </w:trPr>
        <w:tc>
          <w:tcPr>
            <w:tcW w:w="2790" w:type="dxa"/>
            <w:noWrap/>
            <w:vAlign w:val="center"/>
            <w:hideMark/>
          </w:tcPr>
          <w:p w14:paraId="3D6AB33F"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Manage Event Streams</w:t>
            </w:r>
          </w:p>
        </w:tc>
        <w:tc>
          <w:tcPr>
            <w:tcW w:w="1314" w:type="dxa"/>
            <w:noWrap/>
            <w:vAlign w:val="center"/>
            <w:hideMark/>
          </w:tcPr>
          <w:p w14:paraId="416B3F25"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A623E51"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35FD7508"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p>
        </w:tc>
        <w:tc>
          <w:tcPr>
            <w:tcW w:w="1314" w:type="dxa"/>
            <w:noWrap/>
            <w:vAlign w:val="center"/>
            <w:hideMark/>
          </w:tcPr>
          <w:p w14:paraId="577F71F2"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F433A0A" w14:textId="77777777" w:rsidR="00DD25F2" w:rsidRPr="004F749D" w:rsidRDefault="00DD25F2" w:rsidP="005A09DA">
            <w:pPr>
              <w:spacing w:before="0" w:after="0" w:line="240" w:lineRule="auto"/>
              <w:jc w:val="center"/>
              <w:rPr>
                <w:rFonts w:eastAsia="Times New Roman" w:cs="Segoe UI"/>
                <w:sz w:val="22"/>
              </w:rPr>
            </w:pPr>
          </w:p>
        </w:tc>
      </w:tr>
      <w:tr w:rsidR="000071DC" w14:paraId="100151EF" w14:textId="77777777" w:rsidTr="000071DC">
        <w:trPr>
          <w:trHeight w:val="300"/>
        </w:trPr>
        <w:tc>
          <w:tcPr>
            <w:tcW w:w="2790" w:type="dxa"/>
            <w:noWrap/>
            <w:vAlign w:val="center"/>
          </w:tcPr>
          <w:p w14:paraId="333CFD1B" w14:textId="77777777" w:rsidR="00DD25F2" w:rsidRPr="004F749D" w:rsidRDefault="00DD25F2" w:rsidP="005A09DA">
            <w:pPr>
              <w:spacing w:before="0" w:after="0" w:line="240" w:lineRule="auto"/>
              <w:rPr>
                <w:rFonts w:eastAsia="Times New Roman" w:cs="Segoe UI"/>
                <w:color w:val="000000"/>
              </w:rPr>
            </w:pPr>
            <w:r w:rsidRPr="00101EEF">
              <w:rPr>
                <w:rFonts w:eastAsia="Times New Roman" w:cs="Segoe UI"/>
                <w:color w:val="000000"/>
                <w:sz w:val="22"/>
              </w:rPr>
              <w:t>Get Usage Records</w:t>
            </w:r>
          </w:p>
        </w:tc>
        <w:tc>
          <w:tcPr>
            <w:tcW w:w="1314" w:type="dxa"/>
            <w:noWrap/>
            <w:vAlign w:val="center"/>
          </w:tcPr>
          <w:p w14:paraId="45C6C2BC" w14:textId="77777777" w:rsidR="00DD25F2" w:rsidRPr="004F749D" w:rsidRDefault="00DD25F2" w:rsidP="005A09DA">
            <w:pPr>
              <w:spacing w:before="0" w:after="0" w:line="240" w:lineRule="auto"/>
              <w:jc w:val="center"/>
              <w:rPr>
                <w:rFonts w:eastAsia="Times New Roman" w:cs="Segoe UI"/>
                <w:color w:val="000000"/>
              </w:rPr>
            </w:pPr>
          </w:p>
        </w:tc>
        <w:tc>
          <w:tcPr>
            <w:tcW w:w="1314" w:type="dxa"/>
            <w:noWrap/>
            <w:vAlign w:val="center"/>
          </w:tcPr>
          <w:p w14:paraId="75297C89" w14:textId="77777777" w:rsidR="00DD25F2" w:rsidRPr="004F749D" w:rsidRDefault="00DD25F2" w:rsidP="005A09DA">
            <w:pPr>
              <w:spacing w:before="0" w:after="0" w:line="240" w:lineRule="auto"/>
              <w:jc w:val="center"/>
              <w:rPr>
                <w:rFonts w:ascii="Segoe UI Symbol" w:eastAsia="Times New Roman" w:hAnsi="Segoe UI Symbol" w:cs="Segoe UI Symbol"/>
                <w:color w:val="000000"/>
              </w:rPr>
            </w:pPr>
          </w:p>
        </w:tc>
        <w:tc>
          <w:tcPr>
            <w:tcW w:w="1314" w:type="dxa"/>
            <w:noWrap/>
            <w:vAlign w:val="center"/>
          </w:tcPr>
          <w:p w14:paraId="539B9698" w14:textId="77777777" w:rsidR="00DD25F2" w:rsidRPr="004F749D" w:rsidRDefault="00DD25F2" w:rsidP="005A09DA">
            <w:pPr>
              <w:spacing w:before="0" w:after="0" w:line="240" w:lineRule="auto"/>
              <w:jc w:val="center"/>
              <w:rPr>
                <w:rFonts w:eastAsia="Times New Roman" w:cs="Segoe UI"/>
                <w:color w:val="000000"/>
              </w:rPr>
            </w:pPr>
            <w:r w:rsidRPr="004F749D">
              <w:rPr>
                <w:rFonts w:ascii="Segoe UI Symbol" w:eastAsia="Times New Roman" w:hAnsi="Segoe UI Symbol" w:cs="Segoe UI Symbol"/>
                <w:color w:val="000000"/>
                <w:sz w:val="22"/>
              </w:rPr>
              <w:t>✔</w:t>
            </w:r>
          </w:p>
        </w:tc>
        <w:tc>
          <w:tcPr>
            <w:tcW w:w="1314" w:type="dxa"/>
            <w:noWrap/>
            <w:vAlign w:val="center"/>
          </w:tcPr>
          <w:p w14:paraId="12ED24C1" w14:textId="77777777" w:rsidR="00DD25F2" w:rsidRPr="004F749D" w:rsidRDefault="00DD25F2" w:rsidP="005A09DA">
            <w:pPr>
              <w:spacing w:before="0" w:after="0" w:line="240" w:lineRule="auto"/>
              <w:jc w:val="center"/>
              <w:rPr>
                <w:rFonts w:eastAsia="Times New Roman" w:cs="Segoe UI"/>
              </w:rPr>
            </w:pPr>
          </w:p>
        </w:tc>
        <w:tc>
          <w:tcPr>
            <w:tcW w:w="1314" w:type="dxa"/>
            <w:noWrap/>
            <w:vAlign w:val="center"/>
          </w:tcPr>
          <w:p w14:paraId="2EA7CA4B" w14:textId="77777777" w:rsidR="00DD25F2" w:rsidRPr="004F749D" w:rsidRDefault="00DD25F2" w:rsidP="005A09DA">
            <w:pPr>
              <w:spacing w:before="0" w:after="0" w:line="240" w:lineRule="auto"/>
              <w:jc w:val="center"/>
              <w:rPr>
                <w:rFonts w:ascii="Segoe UI Symbol" w:eastAsia="Times New Roman" w:hAnsi="Segoe UI Symbol" w:cs="Segoe UI Symbol"/>
                <w:color w:val="000000"/>
              </w:rPr>
            </w:pPr>
          </w:p>
        </w:tc>
      </w:tr>
      <w:tr w:rsidR="000071DC" w14:paraId="1DB102D6" w14:textId="77777777" w:rsidTr="000071DC">
        <w:trPr>
          <w:trHeight w:val="300"/>
        </w:trPr>
        <w:tc>
          <w:tcPr>
            <w:tcW w:w="2790" w:type="dxa"/>
            <w:noWrap/>
            <w:vAlign w:val="center"/>
            <w:hideMark/>
          </w:tcPr>
          <w:p w14:paraId="3D175E4E"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Perform Admin Tasks</w:t>
            </w:r>
            <w:r>
              <w:rPr>
                <w:rFonts w:eastAsia="Times New Roman" w:cs="Segoe UI"/>
                <w:color w:val="000000"/>
                <w:sz w:val="22"/>
              </w:rPr>
              <w:t xml:space="preserve"> on Azure Subscriptions</w:t>
            </w:r>
          </w:p>
        </w:tc>
        <w:tc>
          <w:tcPr>
            <w:tcW w:w="1314" w:type="dxa"/>
            <w:noWrap/>
            <w:vAlign w:val="center"/>
            <w:hideMark/>
          </w:tcPr>
          <w:p w14:paraId="4489A2FD"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6F3E96C7"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sidRPr="004F749D">
              <w:rPr>
                <w:rFonts w:eastAsia="Times New Roman" w:cs="Segoe UI"/>
                <w:color w:val="000000"/>
                <w:sz w:val="22"/>
              </w:rPr>
              <w:t>(n)</w:t>
            </w:r>
          </w:p>
        </w:tc>
        <w:tc>
          <w:tcPr>
            <w:tcW w:w="1314" w:type="dxa"/>
            <w:noWrap/>
            <w:vAlign w:val="center"/>
            <w:hideMark/>
          </w:tcPr>
          <w:p w14:paraId="4F2B4C73"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B20B0DE" w14:textId="77777777" w:rsidR="00DD25F2" w:rsidRPr="004F749D" w:rsidRDefault="00DD25F2" w:rsidP="005A09DA">
            <w:pPr>
              <w:spacing w:before="0" w:after="0" w:line="240" w:lineRule="auto"/>
              <w:jc w:val="center"/>
              <w:rPr>
                <w:rFonts w:eastAsia="Times New Roman" w:cs="Segoe UI"/>
                <w:sz w:val="22"/>
              </w:rPr>
            </w:pPr>
          </w:p>
        </w:tc>
        <w:tc>
          <w:tcPr>
            <w:tcW w:w="1314" w:type="dxa"/>
            <w:noWrap/>
            <w:vAlign w:val="center"/>
            <w:hideMark/>
          </w:tcPr>
          <w:p w14:paraId="402E0D5D"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Pr>
                <w:rFonts w:ascii="Segoe UI Symbol" w:eastAsia="Times New Roman" w:hAnsi="Segoe UI Symbol" w:cs="Segoe UI Symbol"/>
                <w:color w:val="000000"/>
                <w:sz w:val="22"/>
              </w:rPr>
              <w:t>*</w:t>
            </w:r>
          </w:p>
        </w:tc>
      </w:tr>
      <w:tr w:rsidR="000071DC" w14:paraId="2AC68A62" w14:textId="77777777" w:rsidTr="000071DC">
        <w:trPr>
          <w:trHeight w:val="300"/>
        </w:trPr>
        <w:tc>
          <w:tcPr>
            <w:tcW w:w="2790" w:type="dxa"/>
            <w:noWrap/>
            <w:vAlign w:val="center"/>
            <w:hideMark/>
          </w:tcPr>
          <w:p w14:paraId="04D301AA"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View Service Health</w:t>
            </w:r>
          </w:p>
        </w:tc>
        <w:tc>
          <w:tcPr>
            <w:tcW w:w="1314" w:type="dxa"/>
            <w:noWrap/>
            <w:vAlign w:val="center"/>
            <w:hideMark/>
          </w:tcPr>
          <w:p w14:paraId="2DF37900"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7075CF36"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sidRPr="004F749D">
              <w:rPr>
                <w:rFonts w:eastAsia="Times New Roman" w:cs="Segoe UI"/>
                <w:color w:val="000000"/>
                <w:sz w:val="22"/>
              </w:rPr>
              <w:t>(n)</w:t>
            </w:r>
          </w:p>
        </w:tc>
        <w:tc>
          <w:tcPr>
            <w:tcW w:w="1314" w:type="dxa"/>
            <w:noWrap/>
            <w:vAlign w:val="center"/>
            <w:hideMark/>
          </w:tcPr>
          <w:p w14:paraId="729B3F21"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48D1C036" w14:textId="77777777" w:rsidR="00DD25F2" w:rsidRPr="004F749D" w:rsidRDefault="00DD25F2" w:rsidP="005A09DA">
            <w:pPr>
              <w:spacing w:before="0" w:after="0" w:line="240" w:lineRule="auto"/>
              <w:jc w:val="center"/>
              <w:rPr>
                <w:rFonts w:eastAsia="Times New Roman" w:cs="Segoe UI"/>
                <w:sz w:val="22"/>
              </w:rPr>
            </w:pPr>
          </w:p>
        </w:tc>
        <w:tc>
          <w:tcPr>
            <w:tcW w:w="1314" w:type="dxa"/>
            <w:noWrap/>
            <w:vAlign w:val="center"/>
            <w:hideMark/>
          </w:tcPr>
          <w:p w14:paraId="31C7AEC3" w14:textId="77777777" w:rsidR="00DD25F2" w:rsidRPr="004F749D" w:rsidRDefault="00DD25F2" w:rsidP="005A09DA">
            <w:pPr>
              <w:spacing w:before="0" w:after="0" w:line="240" w:lineRule="auto"/>
              <w:jc w:val="center"/>
              <w:rPr>
                <w:rFonts w:eastAsia="Times New Roman" w:cs="Segoe UI"/>
                <w:sz w:val="22"/>
              </w:rPr>
            </w:pPr>
          </w:p>
        </w:tc>
      </w:tr>
      <w:tr w:rsidR="000071DC" w14:paraId="1DB7A5C0" w14:textId="77777777" w:rsidTr="000071DC">
        <w:trPr>
          <w:trHeight w:val="300"/>
        </w:trPr>
        <w:tc>
          <w:tcPr>
            <w:tcW w:w="2790" w:type="dxa"/>
            <w:noWrap/>
            <w:vAlign w:val="center"/>
            <w:hideMark/>
          </w:tcPr>
          <w:p w14:paraId="07065EAD" w14:textId="77777777" w:rsidR="00DD25F2" w:rsidRPr="004F749D" w:rsidRDefault="00DD25F2" w:rsidP="005A09DA">
            <w:pPr>
              <w:spacing w:before="0" w:after="0" w:line="240" w:lineRule="auto"/>
              <w:rPr>
                <w:rFonts w:eastAsia="Times New Roman" w:cs="Segoe UI"/>
                <w:color w:val="000000"/>
                <w:sz w:val="22"/>
              </w:rPr>
            </w:pPr>
            <w:r w:rsidRPr="004F749D">
              <w:rPr>
                <w:rFonts w:eastAsia="Times New Roman" w:cs="Segoe UI"/>
                <w:color w:val="000000"/>
                <w:sz w:val="22"/>
              </w:rPr>
              <w:t>View Service Requests</w:t>
            </w:r>
          </w:p>
        </w:tc>
        <w:tc>
          <w:tcPr>
            <w:tcW w:w="1314" w:type="dxa"/>
            <w:noWrap/>
            <w:vAlign w:val="center"/>
            <w:hideMark/>
          </w:tcPr>
          <w:p w14:paraId="1A6AD397"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0F43F8F0" w14:textId="77777777" w:rsidR="00DD25F2" w:rsidRPr="004F749D" w:rsidRDefault="00DD25F2" w:rsidP="005A09DA">
            <w:pPr>
              <w:spacing w:before="0" w:after="0" w:line="240" w:lineRule="auto"/>
              <w:jc w:val="center"/>
              <w:rPr>
                <w:rFonts w:eastAsia="Times New Roman" w:cs="Segoe UI"/>
                <w:color w:val="000000"/>
                <w:sz w:val="22"/>
              </w:rPr>
            </w:pPr>
            <w:r w:rsidRPr="004F749D">
              <w:rPr>
                <w:rFonts w:ascii="Segoe UI Symbol" w:eastAsia="Times New Roman" w:hAnsi="Segoe UI Symbol" w:cs="Segoe UI Symbol"/>
                <w:color w:val="000000"/>
                <w:sz w:val="22"/>
              </w:rPr>
              <w:t>✔</w:t>
            </w:r>
            <w:r w:rsidRPr="004F749D">
              <w:rPr>
                <w:rFonts w:eastAsia="Times New Roman" w:cs="Segoe UI"/>
                <w:color w:val="000000"/>
                <w:sz w:val="22"/>
              </w:rPr>
              <w:t>(n)</w:t>
            </w:r>
          </w:p>
        </w:tc>
        <w:tc>
          <w:tcPr>
            <w:tcW w:w="1314" w:type="dxa"/>
            <w:noWrap/>
            <w:vAlign w:val="center"/>
            <w:hideMark/>
          </w:tcPr>
          <w:p w14:paraId="3DB1C1B1" w14:textId="77777777" w:rsidR="00DD25F2" w:rsidRPr="004F749D" w:rsidRDefault="00DD25F2" w:rsidP="005A09DA">
            <w:pPr>
              <w:spacing w:before="0" w:after="0" w:line="240" w:lineRule="auto"/>
              <w:jc w:val="center"/>
              <w:rPr>
                <w:rFonts w:eastAsia="Times New Roman" w:cs="Segoe UI"/>
                <w:color w:val="000000"/>
                <w:sz w:val="22"/>
              </w:rPr>
            </w:pPr>
          </w:p>
        </w:tc>
        <w:tc>
          <w:tcPr>
            <w:tcW w:w="1314" w:type="dxa"/>
            <w:noWrap/>
            <w:vAlign w:val="center"/>
            <w:hideMark/>
          </w:tcPr>
          <w:p w14:paraId="6760671C" w14:textId="77777777" w:rsidR="00DD25F2" w:rsidRPr="004F749D" w:rsidRDefault="00DD25F2" w:rsidP="005A09DA">
            <w:pPr>
              <w:spacing w:before="0" w:after="0" w:line="240" w:lineRule="auto"/>
              <w:jc w:val="center"/>
              <w:rPr>
                <w:rFonts w:eastAsia="Times New Roman" w:cs="Segoe UI"/>
                <w:sz w:val="22"/>
              </w:rPr>
            </w:pPr>
          </w:p>
        </w:tc>
        <w:tc>
          <w:tcPr>
            <w:tcW w:w="1314" w:type="dxa"/>
            <w:noWrap/>
            <w:vAlign w:val="center"/>
            <w:hideMark/>
          </w:tcPr>
          <w:p w14:paraId="786085C5" w14:textId="77777777" w:rsidR="00DD25F2" w:rsidRPr="004F749D" w:rsidRDefault="00DD25F2" w:rsidP="005A09DA">
            <w:pPr>
              <w:spacing w:before="0" w:after="0" w:line="240" w:lineRule="auto"/>
              <w:jc w:val="center"/>
              <w:rPr>
                <w:rFonts w:eastAsia="Times New Roman" w:cs="Segoe UI"/>
                <w:sz w:val="22"/>
              </w:rPr>
            </w:pPr>
          </w:p>
        </w:tc>
      </w:tr>
    </w:tbl>
    <w:p w14:paraId="47DBB1C4" w14:textId="5A7D9EF2" w:rsidR="00DD25F2" w:rsidRPr="004F749D" w:rsidRDefault="00DD25F2" w:rsidP="00DD25F2">
      <w:r>
        <w:t>(e) denotes the existing Azure portal</w:t>
      </w:r>
      <w:r w:rsidR="005A09DA">
        <w:t xml:space="preserve"> (</w:t>
      </w:r>
      <w:hyperlink r:id="rId23" w:history="1">
        <w:r w:rsidR="005A09DA" w:rsidRPr="00BE6EE2">
          <w:rPr>
            <w:rStyle w:val="Hyperlink"/>
          </w:rPr>
          <w:t>https://manage.windowsazure.com</w:t>
        </w:r>
      </w:hyperlink>
      <w:r w:rsidR="005A09DA">
        <w:t xml:space="preserve">) </w:t>
      </w:r>
      <w:r>
        <w:t xml:space="preserve"> </w:t>
      </w:r>
      <w:r w:rsidR="005A09DA">
        <w:br/>
      </w:r>
      <w:r>
        <w:t>(n) denotes the new Azure preview portal</w:t>
      </w:r>
      <w:r w:rsidR="005A09DA">
        <w:t xml:space="preserve"> (</w:t>
      </w:r>
      <w:hyperlink r:id="rId24" w:history="1">
        <w:r w:rsidR="005A09DA" w:rsidRPr="00BE6EE2">
          <w:rPr>
            <w:rStyle w:val="Hyperlink"/>
          </w:rPr>
          <w:t>https://portal.azure.com</w:t>
        </w:r>
      </w:hyperlink>
      <w:r w:rsidR="005A09DA">
        <w:t xml:space="preserve">). </w:t>
      </w:r>
      <w:r>
        <w:t xml:space="preserve"> </w:t>
      </w:r>
      <w:r>
        <w:br/>
        <w:t>* also includes Azure Cross-Platform CLI and Azure REST APIs.</w:t>
      </w:r>
    </w:p>
    <w:p w14:paraId="73E81641" w14:textId="523F7E79" w:rsidR="00C45472" w:rsidRDefault="00DD25F2" w:rsidP="00DD25F2">
      <w:pPr>
        <w:pStyle w:val="Heading1Numbered"/>
      </w:pPr>
      <w:r>
        <w:lastRenderedPageBreak/>
        <w:t xml:space="preserve"> </w:t>
      </w:r>
      <w:bookmarkStart w:id="3" w:name="_Toc423102775"/>
      <w:r w:rsidR="00C45472">
        <w:t>Using the CREST API</w:t>
      </w:r>
      <w:bookmarkEnd w:id="3"/>
    </w:p>
    <w:p w14:paraId="3292C8D2" w14:textId="13A9E54E" w:rsidR="0036033C" w:rsidRDefault="0036033C" w:rsidP="0036033C">
      <w:pPr>
        <w:pStyle w:val="Heading2Numbered"/>
      </w:pPr>
      <w:bookmarkStart w:id="4" w:name="_Toc423102776"/>
      <w:r>
        <w:t>Resource Overview</w:t>
      </w:r>
      <w:bookmarkEnd w:id="4"/>
    </w:p>
    <w:p w14:paraId="442EDE1B" w14:textId="08258026" w:rsidR="0036033C" w:rsidRDefault="0036033C" w:rsidP="0036033C">
      <w:r>
        <w:t>The following table lists the resources available in the CREST API</w:t>
      </w:r>
      <w:r w:rsidR="003401FF">
        <w:t>.</w:t>
      </w:r>
    </w:p>
    <w:tbl>
      <w:tblPr>
        <w:tblStyle w:val="TableGrid"/>
        <w:tblW w:w="0" w:type="auto"/>
        <w:tblLook w:val="04A0" w:firstRow="1" w:lastRow="0" w:firstColumn="1" w:lastColumn="0" w:noHBand="0" w:noVBand="1"/>
      </w:tblPr>
      <w:tblGrid>
        <w:gridCol w:w="1710"/>
        <w:gridCol w:w="7650"/>
      </w:tblGrid>
      <w:tr w:rsidR="000071DC" w14:paraId="295E698E" w14:textId="77777777" w:rsidTr="000071DC">
        <w:trPr>
          <w:cnfStyle w:val="100000000000" w:firstRow="1" w:lastRow="0" w:firstColumn="0" w:lastColumn="0" w:oddVBand="0" w:evenVBand="0" w:oddHBand="0" w:evenHBand="0" w:firstRowFirstColumn="0" w:firstRowLastColumn="0" w:lastRowFirstColumn="0" w:lastRowLastColumn="0"/>
        </w:trPr>
        <w:tc>
          <w:tcPr>
            <w:tcW w:w="1710" w:type="dxa"/>
          </w:tcPr>
          <w:p w14:paraId="550B8607" w14:textId="77777777" w:rsidR="0036033C" w:rsidRPr="005139DA" w:rsidRDefault="0036033C" w:rsidP="005A09DA">
            <w:pPr>
              <w:rPr>
                <w:rFonts w:cs="Segoe UI"/>
                <w:sz w:val="20"/>
              </w:rPr>
            </w:pPr>
            <w:r w:rsidRPr="005139DA">
              <w:rPr>
                <w:rFonts w:cs="Segoe UI"/>
                <w:sz w:val="20"/>
              </w:rPr>
              <w:t>Resource</w:t>
            </w:r>
          </w:p>
        </w:tc>
        <w:tc>
          <w:tcPr>
            <w:tcW w:w="7650" w:type="dxa"/>
          </w:tcPr>
          <w:p w14:paraId="36219AAD" w14:textId="77777777" w:rsidR="0036033C" w:rsidRPr="005139DA" w:rsidRDefault="0036033C" w:rsidP="005A09DA">
            <w:pPr>
              <w:rPr>
                <w:rFonts w:cs="Segoe UI"/>
                <w:sz w:val="20"/>
              </w:rPr>
            </w:pPr>
            <w:r w:rsidRPr="005139DA">
              <w:rPr>
                <w:rFonts w:cs="Segoe UI"/>
                <w:sz w:val="20"/>
              </w:rPr>
              <w:t>Description</w:t>
            </w:r>
          </w:p>
        </w:tc>
      </w:tr>
      <w:tr w:rsidR="000071DC" w14:paraId="260425E8" w14:textId="77777777" w:rsidTr="000071DC">
        <w:tc>
          <w:tcPr>
            <w:tcW w:w="1710" w:type="dxa"/>
          </w:tcPr>
          <w:p w14:paraId="6EF726A2" w14:textId="77777777" w:rsidR="0036033C" w:rsidRPr="005139DA" w:rsidRDefault="0036033C" w:rsidP="005A09DA">
            <w:pPr>
              <w:rPr>
                <w:rFonts w:cs="Segoe UI"/>
                <w:sz w:val="20"/>
              </w:rPr>
            </w:pPr>
            <w:r w:rsidRPr="005139DA">
              <w:rPr>
                <w:rFonts w:cs="Segoe UI"/>
                <w:sz w:val="20"/>
              </w:rPr>
              <w:t>Token</w:t>
            </w:r>
          </w:p>
        </w:tc>
        <w:tc>
          <w:tcPr>
            <w:tcW w:w="7650" w:type="dxa"/>
          </w:tcPr>
          <w:p w14:paraId="1A92028D" w14:textId="77777777" w:rsidR="0036033C" w:rsidRPr="005139DA" w:rsidRDefault="0036033C" w:rsidP="005A09DA">
            <w:pPr>
              <w:rPr>
                <w:rFonts w:cs="Segoe UI"/>
                <w:sz w:val="20"/>
              </w:rPr>
            </w:pPr>
            <w:r w:rsidRPr="005139DA">
              <w:rPr>
                <w:rFonts w:cs="Segoe UI"/>
                <w:color w:val="000000" w:themeColor="text1"/>
                <w:kern w:val="24"/>
                <w:sz w:val="20"/>
              </w:rPr>
              <w:t xml:space="preserve">The token is the security tokens needed to make the other calls using the AAD token from the GRAPH API and getting back either a Sales Agent or a Customer Token. For more information see </w:t>
            </w:r>
            <w:hyperlink r:id="rId25" w:history="1">
              <w:r w:rsidRPr="005139DA">
                <w:rPr>
                  <w:rStyle w:val="Hyperlink"/>
                  <w:rFonts w:cs="Segoe UI"/>
                  <w:kern w:val="24"/>
                  <w:sz w:val="20"/>
                  <w:szCs w:val="16"/>
                </w:rPr>
                <w:t>https://msdn.microsoft.com/en-us/library/dn974968.aspx</w:t>
              </w:r>
            </w:hyperlink>
            <w:r w:rsidRPr="005139DA">
              <w:rPr>
                <w:rFonts w:cs="Segoe UI"/>
                <w:color w:val="000000" w:themeColor="text1"/>
                <w:kern w:val="24"/>
                <w:sz w:val="20"/>
                <w:szCs w:val="16"/>
              </w:rPr>
              <w:t>.</w:t>
            </w:r>
            <w:r w:rsidRPr="005139DA">
              <w:rPr>
                <w:rFonts w:cs="Segoe UI"/>
                <w:color w:val="000000" w:themeColor="text1"/>
                <w:kern w:val="24"/>
                <w:sz w:val="20"/>
              </w:rPr>
              <w:t xml:space="preserve"> </w:t>
            </w:r>
          </w:p>
        </w:tc>
      </w:tr>
      <w:tr w:rsidR="000071DC" w14:paraId="082F0D67" w14:textId="77777777" w:rsidTr="000071DC">
        <w:tc>
          <w:tcPr>
            <w:tcW w:w="1710" w:type="dxa"/>
          </w:tcPr>
          <w:p w14:paraId="21943FE0" w14:textId="77777777" w:rsidR="0036033C" w:rsidRPr="005139DA" w:rsidRDefault="0036033C" w:rsidP="005A09DA">
            <w:pPr>
              <w:rPr>
                <w:rFonts w:cs="Segoe UI"/>
                <w:sz w:val="20"/>
              </w:rPr>
            </w:pPr>
            <w:r w:rsidRPr="005139DA">
              <w:rPr>
                <w:rFonts w:cs="Segoe UI"/>
                <w:sz w:val="20"/>
              </w:rPr>
              <w:t>Customer</w:t>
            </w:r>
          </w:p>
        </w:tc>
        <w:tc>
          <w:tcPr>
            <w:tcW w:w="7650" w:type="dxa"/>
          </w:tcPr>
          <w:p w14:paraId="4F6332F1" w14:textId="77777777" w:rsidR="0036033C" w:rsidRPr="005139DA" w:rsidRDefault="0036033C" w:rsidP="005A09DA">
            <w:pPr>
              <w:rPr>
                <w:rFonts w:cs="Segoe UI"/>
                <w:sz w:val="20"/>
              </w:rPr>
            </w:pPr>
            <w:r w:rsidRPr="005139DA">
              <w:rPr>
                <w:rFonts w:cs="Segoe UI"/>
                <w:color w:val="000000" w:themeColor="text1"/>
                <w:kern w:val="24"/>
                <w:sz w:val="20"/>
              </w:rPr>
              <w:t xml:space="preserve">The customer resource represents any person, employee, or organization that wishes to do business with Microsoft and Microsoft's resellers. For more information see </w:t>
            </w:r>
            <w:hyperlink r:id="rId26" w:history="1">
              <w:r w:rsidRPr="005139DA">
                <w:rPr>
                  <w:rStyle w:val="Hyperlink"/>
                  <w:rFonts w:cs="Segoe UI"/>
                  <w:kern w:val="24"/>
                  <w:sz w:val="20"/>
                  <w:szCs w:val="16"/>
                </w:rPr>
                <w:t>https://msdn.microsoft.com/en-us/library/dn974947.aspx</w:t>
              </w:r>
            </w:hyperlink>
            <w:r w:rsidRPr="005139DA">
              <w:rPr>
                <w:rFonts w:cs="Segoe UI"/>
                <w:color w:val="000000" w:themeColor="text1"/>
                <w:kern w:val="24"/>
                <w:sz w:val="20"/>
                <w:szCs w:val="16"/>
              </w:rPr>
              <w:t>.</w:t>
            </w:r>
            <w:r w:rsidRPr="005139DA">
              <w:rPr>
                <w:rFonts w:cs="Segoe UI"/>
                <w:color w:val="000000" w:themeColor="text1"/>
                <w:kern w:val="24"/>
                <w:sz w:val="20"/>
              </w:rPr>
              <w:t xml:space="preserve"> </w:t>
            </w:r>
          </w:p>
        </w:tc>
      </w:tr>
      <w:tr w:rsidR="000071DC" w14:paraId="1021CCE9" w14:textId="77777777" w:rsidTr="000071DC">
        <w:tc>
          <w:tcPr>
            <w:tcW w:w="1710" w:type="dxa"/>
          </w:tcPr>
          <w:p w14:paraId="1D7600DC" w14:textId="77777777" w:rsidR="0036033C" w:rsidRPr="00681164" w:rsidRDefault="0036033C" w:rsidP="005A09DA">
            <w:pPr>
              <w:rPr>
                <w:rFonts w:cs="Segoe UI"/>
                <w:sz w:val="22"/>
              </w:rPr>
            </w:pPr>
            <w:r w:rsidRPr="005139DA">
              <w:rPr>
                <w:rFonts w:cs="Segoe UI"/>
                <w:sz w:val="20"/>
              </w:rPr>
              <w:t>Profile</w:t>
            </w:r>
          </w:p>
        </w:tc>
        <w:tc>
          <w:tcPr>
            <w:tcW w:w="7650" w:type="dxa"/>
          </w:tcPr>
          <w:p w14:paraId="530BB0DE" w14:textId="77777777" w:rsidR="0036033C" w:rsidRPr="005139DA" w:rsidRDefault="0036033C" w:rsidP="005A09DA">
            <w:pPr>
              <w:rPr>
                <w:rFonts w:cs="Segoe UI"/>
                <w:sz w:val="20"/>
              </w:rPr>
            </w:pPr>
            <w:r w:rsidRPr="005139DA">
              <w:rPr>
                <w:rFonts w:cs="Segoe UI"/>
                <w:color w:val="000000" w:themeColor="text1"/>
                <w:kern w:val="24"/>
                <w:sz w:val="20"/>
              </w:rPr>
              <w:t xml:space="preserve">The profile resource contains customer data and all the information that is necessary for certain behavior. In CREST API, the only interesting profile is the organization profile representing the customer. For more information see </w:t>
            </w:r>
            <w:hyperlink r:id="rId27" w:history="1">
              <w:r w:rsidRPr="005139DA">
                <w:rPr>
                  <w:rStyle w:val="Hyperlink"/>
                  <w:rFonts w:cs="Segoe UI"/>
                  <w:kern w:val="24"/>
                  <w:sz w:val="20"/>
                  <w:szCs w:val="16"/>
                </w:rPr>
                <w:t>https://msdn.microsoft.com/en-us/library/dn974959.aspx</w:t>
              </w:r>
            </w:hyperlink>
            <w:r w:rsidRPr="005139DA">
              <w:rPr>
                <w:rFonts w:cs="Segoe UI"/>
                <w:color w:val="000000" w:themeColor="text1"/>
                <w:kern w:val="24"/>
                <w:sz w:val="20"/>
                <w:szCs w:val="16"/>
              </w:rPr>
              <w:t xml:space="preserve">. </w:t>
            </w:r>
          </w:p>
        </w:tc>
      </w:tr>
      <w:tr w:rsidR="000071DC" w14:paraId="7BBECBBA" w14:textId="77777777" w:rsidTr="000071DC">
        <w:tc>
          <w:tcPr>
            <w:tcW w:w="1710" w:type="dxa"/>
          </w:tcPr>
          <w:p w14:paraId="78B69FFA" w14:textId="77777777" w:rsidR="0036033C" w:rsidRPr="005139DA" w:rsidRDefault="0036033C" w:rsidP="005A09DA">
            <w:pPr>
              <w:rPr>
                <w:rFonts w:cs="Segoe UI"/>
                <w:sz w:val="20"/>
              </w:rPr>
            </w:pPr>
            <w:r w:rsidRPr="005139DA">
              <w:rPr>
                <w:rFonts w:cs="Segoe UI"/>
                <w:sz w:val="20"/>
              </w:rPr>
              <w:t>Order</w:t>
            </w:r>
          </w:p>
        </w:tc>
        <w:tc>
          <w:tcPr>
            <w:tcW w:w="7650" w:type="dxa"/>
          </w:tcPr>
          <w:p w14:paraId="11242366" w14:textId="77777777" w:rsidR="0036033C" w:rsidRPr="005139DA" w:rsidRDefault="0036033C" w:rsidP="005A09DA">
            <w:pPr>
              <w:rPr>
                <w:rFonts w:cs="Segoe UI"/>
                <w:sz w:val="20"/>
              </w:rPr>
            </w:pPr>
            <w:r w:rsidRPr="005139DA">
              <w:rPr>
                <w:rFonts w:cs="Segoe UI"/>
                <w:color w:val="000000" w:themeColor="text1"/>
                <w:kern w:val="24"/>
                <w:sz w:val="20"/>
              </w:rPr>
              <w:t>An order represents a collection of items along with information necessary to purchase the desired items. When you create an order, a subscription is also created. For more information see</w:t>
            </w:r>
            <w:r>
              <w:rPr>
                <w:rFonts w:cs="Segoe UI"/>
                <w:color w:val="000000" w:themeColor="text1"/>
                <w:kern w:val="24"/>
                <w:sz w:val="20"/>
              </w:rPr>
              <w:t xml:space="preserve"> </w:t>
            </w:r>
            <w:hyperlink r:id="rId28" w:history="1">
              <w:r w:rsidRPr="00FC7D9B">
                <w:rPr>
                  <w:rStyle w:val="Hyperlink"/>
                  <w:rFonts w:cs="Segoe UI"/>
                  <w:kern w:val="24"/>
                  <w:sz w:val="20"/>
                </w:rPr>
                <w:t>https://msdn.microsoft.com/en-us/library/dn974958.aspx</w:t>
              </w:r>
            </w:hyperlink>
            <w:r>
              <w:rPr>
                <w:rFonts w:cs="Segoe UI"/>
                <w:color w:val="000000" w:themeColor="text1"/>
                <w:kern w:val="24"/>
                <w:sz w:val="20"/>
              </w:rPr>
              <w:t xml:space="preserve">. </w:t>
            </w:r>
          </w:p>
        </w:tc>
      </w:tr>
      <w:tr w:rsidR="000071DC" w14:paraId="619A8A8A" w14:textId="77777777" w:rsidTr="000071DC">
        <w:tc>
          <w:tcPr>
            <w:tcW w:w="1710" w:type="dxa"/>
          </w:tcPr>
          <w:p w14:paraId="5EF816E6" w14:textId="77777777" w:rsidR="0036033C" w:rsidRPr="005139DA" w:rsidRDefault="0036033C" w:rsidP="005A09DA">
            <w:pPr>
              <w:rPr>
                <w:rFonts w:cs="Segoe UI"/>
                <w:sz w:val="20"/>
              </w:rPr>
            </w:pPr>
            <w:r w:rsidRPr="005139DA">
              <w:rPr>
                <w:rFonts w:cs="Segoe UI"/>
                <w:sz w:val="20"/>
              </w:rPr>
              <w:t>Subscription</w:t>
            </w:r>
          </w:p>
        </w:tc>
        <w:tc>
          <w:tcPr>
            <w:tcW w:w="7650" w:type="dxa"/>
          </w:tcPr>
          <w:p w14:paraId="6E936CEA" w14:textId="77777777" w:rsidR="0036033C" w:rsidRPr="005139DA" w:rsidRDefault="0036033C" w:rsidP="005A09DA">
            <w:pPr>
              <w:rPr>
                <w:rFonts w:cs="Segoe UI"/>
                <w:sz w:val="20"/>
              </w:rPr>
            </w:pPr>
            <w:r w:rsidRPr="005139DA">
              <w:rPr>
                <w:rFonts w:cs="Segoe UI"/>
                <w:color w:val="000000" w:themeColor="text1"/>
                <w:kern w:val="24"/>
                <w:sz w:val="20"/>
              </w:rPr>
              <w:t>The subscription resource represents the life cycle of a subscription and includes properties that define the states throughout the subscription life cycle. For more information see</w:t>
            </w:r>
            <w:r>
              <w:rPr>
                <w:rFonts w:cs="Segoe UI"/>
                <w:color w:val="000000" w:themeColor="text1"/>
                <w:kern w:val="24"/>
                <w:sz w:val="20"/>
              </w:rPr>
              <w:t xml:space="preserve"> </w:t>
            </w:r>
            <w:hyperlink r:id="rId29" w:history="1">
              <w:r w:rsidRPr="00FC7D9B">
                <w:rPr>
                  <w:rStyle w:val="Hyperlink"/>
                  <w:rFonts w:cs="Segoe UI"/>
                  <w:kern w:val="24"/>
                  <w:sz w:val="20"/>
                </w:rPr>
                <w:t>https://msdn.microsoft.com/en-us/library/dn974967.aspx</w:t>
              </w:r>
            </w:hyperlink>
            <w:r>
              <w:rPr>
                <w:rFonts w:cs="Segoe UI"/>
                <w:color w:val="000000" w:themeColor="text1"/>
                <w:kern w:val="24"/>
                <w:sz w:val="20"/>
              </w:rPr>
              <w:t xml:space="preserve">. </w:t>
            </w:r>
          </w:p>
        </w:tc>
      </w:tr>
      <w:tr w:rsidR="000071DC" w14:paraId="00C1C699" w14:textId="77777777" w:rsidTr="000071DC">
        <w:tc>
          <w:tcPr>
            <w:tcW w:w="1710" w:type="dxa"/>
          </w:tcPr>
          <w:p w14:paraId="56D56D18" w14:textId="77777777" w:rsidR="0036033C" w:rsidRPr="005139DA" w:rsidRDefault="0036033C" w:rsidP="005A09DA">
            <w:pPr>
              <w:rPr>
                <w:rFonts w:cs="Segoe UI"/>
                <w:sz w:val="20"/>
              </w:rPr>
            </w:pPr>
            <w:r w:rsidRPr="005139DA">
              <w:rPr>
                <w:rFonts w:cs="Segoe UI"/>
                <w:sz w:val="20"/>
              </w:rPr>
              <w:t>Entitlement</w:t>
            </w:r>
          </w:p>
        </w:tc>
        <w:tc>
          <w:tcPr>
            <w:tcW w:w="7650" w:type="dxa"/>
          </w:tcPr>
          <w:p w14:paraId="54C72076" w14:textId="77777777" w:rsidR="0036033C" w:rsidRPr="005139DA" w:rsidRDefault="0036033C" w:rsidP="005A09DA">
            <w:pPr>
              <w:rPr>
                <w:rFonts w:cs="Segoe UI"/>
                <w:sz w:val="20"/>
              </w:rPr>
            </w:pPr>
            <w:r w:rsidRPr="005139DA">
              <w:rPr>
                <w:rFonts w:cs="Segoe UI"/>
                <w:color w:val="000000" w:themeColor="text1"/>
                <w:kern w:val="24"/>
                <w:sz w:val="20"/>
              </w:rPr>
              <w:t>An entitlement represents the customer's right to use a product (service). It should be consumed by service providers as the definitive source of truth regarding the customer’s right to a service. For more information see</w:t>
            </w:r>
            <w:r>
              <w:rPr>
                <w:rFonts w:cs="Segoe UI"/>
                <w:color w:val="000000" w:themeColor="text1"/>
                <w:kern w:val="24"/>
                <w:sz w:val="20"/>
              </w:rPr>
              <w:t xml:space="preserve"> </w:t>
            </w:r>
            <w:hyperlink r:id="rId30" w:history="1">
              <w:r w:rsidRPr="00FC7D9B">
                <w:rPr>
                  <w:rStyle w:val="Hyperlink"/>
                  <w:rFonts w:cs="Segoe UI"/>
                  <w:kern w:val="24"/>
                  <w:sz w:val="20"/>
                </w:rPr>
                <w:t>https://msdn.microsoft.com/en-us/library/dn974948.aspx</w:t>
              </w:r>
            </w:hyperlink>
            <w:r>
              <w:rPr>
                <w:rFonts w:cs="Segoe UI"/>
                <w:color w:val="000000" w:themeColor="text1"/>
                <w:kern w:val="24"/>
                <w:sz w:val="20"/>
              </w:rPr>
              <w:t xml:space="preserve">. </w:t>
            </w:r>
          </w:p>
        </w:tc>
      </w:tr>
      <w:tr w:rsidR="000071DC" w14:paraId="24EC95BA" w14:textId="77777777" w:rsidTr="000071DC">
        <w:tc>
          <w:tcPr>
            <w:tcW w:w="1710" w:type="dxa"/>
          </w:tcPr>
          <w:p w14:paraId="73139AA5" w14:textId="77777777" w:rsidR="0036033C" w:rsidRPr="005139DA" w:rsidRDefault="0036033C" w:rsidP="005A09DA">
            <w:pPr>
              <w:rPr>
                <w:rFonts w:cs="Segoe UI"/>
                <w:sz w:val="20"/>
              </w:rPr>
            </w:pPr>
            <w:r w:rsidRPr="005139DA">
              <w:rPr>
                <w:rFonts w:cs="Segoe UI"/>
                <w:sz w:val="20"/>
              </w:rPr>
              <w:t>Events</w:t>
            </w:r>
          </w:p>
        </w:tc>
        <w:tc>
          <w:tcPr>
            <w:tcW w:w="7650" w:type="dxa"/>
          </w:tcPr>
          <w:p w14:paraId="522095F7" w14:textId="77777777" w:rsidR="0036033C" w:rsidRPr="005139DA" w:rsidRDefault="0036033C" w:rsidP="005A09DA">
            <w:pPr>
              <w:rPr>
                <w:rFonts w:cs="Segoe UI"/>
                <w:sz w:val="20"/>
              </w:rPr>
            </w:pPr>
            <w:r w:rsidRPr="005139DA">
              <w:rPr>
                <w:rFonts w:cs="Segoe UI"/>
                <w:color w:val="000000" w:themeColor="text1"/>
                <w:kern w:val="24"/>
                <w:sz w:val="20"/>
              </w:rPr>
              <w:t>Events in the CREST API are associated with a corresponding subscription resource. Events that are related to subscriptions are part of the stream, from which events are read. For more information see</w:t>
            </w:r>
            <w:r>
              <w:rPr>
                <w:rFonts w:cs="Segoe UI"/>
                <w:color w:val="000000" w:themeColor="text1"/>
                <w:kern w:val="24"/>
                <w:sz w:val="20"/>
              </w:rPr>
              <w:t xml:space="preserve"> </w:t>
            </w:r>
            <w:hyperlink r:id="rId31" w:history="1">
              <w:r w:rsidRPr="00FC7D9B">
                <w:rPr>
                  <w:rStyle w:val="Hyperlink"/>
                  <w:rFonts w:cs="Segoe UI"/>
                  <w:kern w:val="24"/>
                  <w:sz w:val="20"/>
                </w:rPr>
                <w:t>https://msdn.microsoft.com/en-us/library/dn974945.aspx</w:t>
              </w:r>
            </w:hyperlink>
            <w:r>
              <w:rPr>
                <w:rFonts w:cs="Segoe UI"/>
                <w:color w:val="000000" w:themeColor="text1"/>
                <w:kern w:val="24"/>
                <w:sz w:val="20"/>
              </w:rPr>
              <w:t xml:space="preserve">. </w:t>
            </w:r>
          </w:p>
        </w:tc>
      </w:tr>
      <w:tr w:rsidR="000071DC" w14:paraId="2338D89D" w14:textId="77777777" w:rsidTr="000071DC">
        <w:tc>
          <w:tcPr>
            <w:tcW w:w="1710" w:type="dxa"/>
          </w:tcPr>
          <w:p w14:paraId="17C67729" w14:textId="77777777" w:rsidR="0036033C" w:rsidRPr="005139DA" w:rsidRDefault="0036033C" w:rsidP="005A09DA">
            <w:pPr>
              <w:rPr>
                <w:rFonts w:cs="Segoe UI"/>
                <w:sz w:val="20"/>
              </w:rPr>
            </w:pPr>
            <w:r>
              <w:rPr>
                <w:rFonts w:cs="Segoe UI"/>
                <w:sz w:val="20"/>
              </w:rPr>
              <w:lastRenderedPageBreak/>
              <w:t>Usage Records</w:t>
            </w:r>
          </w:p>
        </w:tc>
        <w:tc>
          <w:tcPr>
            <w:tcW w:w="7650" w:type="dxa"/>
          </w:tcPr>
          <w:p w14:paraId="33D62E32" w14:textId="77777777" w:rsidR="0036033C" w:rsidRPr="005139DA" w:rsidRDefault="0036033C" w:rsidP="005A09DA">
            <w:pPr>
              <w:rPr>
                <w:rFonts w:cs="Segoe UI"/>
                <w:color w:val="000000" w:themeColor="text1"/>
                <w:kern w:val="24"/>
                <w:sz w:val="20"/>
              </w:rPr>
            </w:pPr>
            <w:r w:rsidRPr="009C13E1">
              <w:rPr>
                <w:rFonts w:cs="Segoe UI"/>
                <w:color w:val="000000" w:themeColor="text1"/>
                <w:kern w:val="24"/>
                <w:sz w:val="20"/>
              </w:rPr>
              <w:t xml:space="preserve">A </w:t>
            </w:r>
            <w:r>
              <w:rPr>
                <w:rFonts w:cs="Segoe UI"/>
                <w:color w:val="000000" w:themeColor="text1"/>
                <w:kern w:val="24"/>
                <w:sz w:val="20"/>
              </w:rPr>
              <w:t>usage</w:t>
            </w:r>
            <w:r w:rsidRPr="009C13E1">
              <w:rPr>
                <w:rFonts w:cs="Segoe UI"/>
                <w:color w:val="000000" w:themeColor="text1"/>
                <w:kern w:val="24"/>
                <w:sz w:val="20"/>
              </w:rPr>
              <w:t xml:space="preserve"> </w:t>
            </w:r>
            <w:r>
              <w:rPr>
                <w:rFonts w:cs="Segoe UI"/>
                <w:color w:val="000000" w:themeColor="text1"/>
                <w:kern w:val="24"/>
                <w:sz w:val="20"/>
              </w:rPr>
              <w:t>record</w:t>
            </w:r>
            <w:r w:rsidRPr="009C13E1">
              <w:rPr>
                <w:rFonts w:cs="Segoe UI"/>
                <w:color w:val="000000" w:themeColor="text1"/>
                <w:kern w:val="24"/>
                <w:sz w:val="20"/>
              </w:rPr>
              <w:t xml:space="preserve"> captures the details of the resource consumption of an entitlement. If you are a CSP partner who owns the billing relationship for your customers’ Azure subscriptions, you can use this REST API to provide a scalable way to track usage incurred on the subscriptions in order to send an invoice to your customers at the end of every billing cycle.</w:t>
            </w:r>
            <w:r>
              <w:rPr>
                <w:rFonts w:cs="Segoe UI"/>
                <w:color w:val="000000" w:themeColor="text1"/>
                <w:kern w:val="24"/>
                <w:sz w:val="20"/>
              </w:rPr>
              <w:t xml:space="preserve"> For more information see </w:t>
            </w:r>
            <w:hyperlink r:id="rId32" w:history="1">
              <w:r w:rsidRPr="00FC7D9B">
                <w:rPr>
                  <w:rStyle w:val="Hyperlink"/>
                  <w:rFonts w:cs="Segoe UI"/>
                  <w:kern w:val="24"/>
                  <w:sz w:val="20"/>
                </w:rPr>
                <w:t>https://msdn.microsoft.com/en-us/library/mt219214.aspx</w:t>
              </w:r>
            </w:hyperlink>
            <w:r>
              <w:rPr>
                <w:rFonts w:cs="Segoe UI"/>
                <w:color w:val="000000" w:themeColor="text1"/>
                <w:kern w:val="24"/>
                <w:sz w:val="20"/>
              </w:rPr>
              <w:t xml:space="preserve">. </w:t>
            </w:r>
          </w:p>
        </w:tc>
      </w:tr>
    </w:tbl>
    <w:p w14:paraId="1A8FFA53" w14:textId="683D93FC" w:rsidR="0036033C" w:rsidRDefault="0062592F" w:rsidP="0036033C">
      <w:r>
        <w:t xml:space="preserve">The details on retrieving tokens is covered in section </w:t>
      </w:r>
      <w:r>
        <w:fldChar w:fldCharType="begin"/>
      </w:r>
      <w:r>
        <w:instrText xml:space="preserve"> REF _Ref423161834 \r \h </w:instrText>
      </w:r>
      <w:r>
        <w:fldChar w:fldCharType="separate"/>
      </w:r>
      <w:r>
        <w:t>2.4</w:t>
      </w:r>
      <w:r>
        <w:fldChar w:fldCharType="end"/>
      </w:r>
      <w:r>
        <w:t xml:space="preserve">, </w:t>
      </w:r>
      <w:r>
        <w:fldChar w:fldCharType="begin"/>
      </w:r>
      <w:r>
        <w:instrText xml:space="preserve"> REF _Ref423161842 \h </w:instrText>
      </w:r>
      <w:r>
        <w:fldChar w:fldCharType="separate"/>
      </w:r>
      <w:r>
        <w:t>Tokens</w:t>
      </w:r>
      <w:r>
        <w:fldChar w:fldCharType="end"/>
      </w:r>
      <w:r>
        <w:t xml:space="preserve">. </w:t>
      </w:r>
      <w:r w:rsidR="003401FF">
        <w:t xml:space="preserve">The details on accessing customers and profiles are discussed in section </w:t>
      </w:r>
      <w:r w:rsidR="003401FF">
        <w:fldChar w:fldCharType="begin"/>
      </w:r>
      <w:r w:rsidR="003401FF">
        <w:instrText xml:space="preserve"> REF _Ref423161183 \w \h </w:instrText>
      </w:r>
      <w:r w:rsidR="003401FF">
        <w:fldChar w:fldCharType="separate"/>
      </w:r>
      <w:r w:rsidR="003401FF">
        <w:t>4</w:t>
      </w:r>
      <w:r w:rsidR="003401FF">
        <w:fldChar w:fldCharType="end"/>
      </w:r>
      <w:r w:rsidR="003401FF">
        <w:t xml:space="preserve">, </w:t>
      </w:r>
      <w:r w:rsidR="003401FF">
        <w:fldChar w:fldCharType="begin"/>
      </w:r>
      <w:r w:rsidR="003401FF">
        <w:instrText xml:space="preserve"> REF _Ref423161194 \h </w:instrText>
      </w:r>
      <w:r w:rsidR="003401FF">
        <w:fldChar w:fldCharType="separate"/>
      </w:r>
      <w:r w:rsidR="003401FF">
        <w:t>Customer Onboarding and Management</w:t>
      </w:r>
      <w:r w:rsidR="003401FF">
        <w:fldChar w:fldCharType="end"/>
      </w:r>
      <w:r w:rsidR="003401FF">
        <w:t xml:space="preserve">. The details on orders, subscriptions, entitlements and event streams are discussed in section </w:t>
      </w:r>
      <w:r w:rsidR="003401FF">
        <w:fldChar w:fldCharType="begin"/>
      </w:r>
      <w:r w:rsidR="003401FF">
        <w:instrText xml:space="preserve"> REF _Ref423161301 \r \h </w:instrText>
      </w:r>
      <w:r w:rsidR="003401FF">
        <w:fldChar w:fldCharType="separate"/>
      </w:r>
      <w:r w:rsidR="003401FF">
        <w:t>5</w:t>
      </w:r>
      <w:r w:rsidR="003401FF">
        <w:fldChar w:fldCharType="end"/>
      </w:r>
      <w:r w:rsidR="003401FF">
        <w:t xml:space="preserve">, </w:t>
      </w:r>
      <w:r w:rsidR="003401FF">
        <w:fldChar w:fldCharType="begin"/>
      </w:r>
      <w:r w:rsidR="003401FF">
        <w:instrText xml:space="preserve"> REF _Ref423161312 \h </w:instrText>
      </w:r>
      <w:r w:rsidR="003401FF">
        <w:fldChar w:fldCharType="separate"/>
      </w:r>
      <w:r w:rsidR="003401FF">
        <w:t>Subscription Onboarding and Management</w:t>
      </w:r>
      <w:r w:rsidR="003401FF">
        <w:fldChar w:fldCharType="end"/>
      </w:r>
      <w:r w:rsidR="003401FF">
        <w:t xml:space="preserve">. The details on getting usage records is discussed in section </w:t>
      </w:r>
      <w:r w:rsidR="003401FF">
        <w:fldChar w:fldCharType="begin"/>
      </w:r>
      <w:r w:rsidR="003401FF">
        <w:instrText xml:space="preserve"> REF _Ref423161421 \r \h </w:instrText>
      </w:r>
      <w:r w:rsidR="003401FF">
        <w:fldChar w:fldCharType="separate"/>
      </w:r>
      <w:r w:rsidR="003401FF">
        <w:t>6</w:t>
      </w:r>
      <w:r w:rsidR="003401FF">
        <w:fldChar w:fldCharType="end"/>
      </w:r>
      <w:r w:rsidR="003401FF">
        <w:t xml:space="preserve">, </w:t>
      </w:r>
      <w:r w:rsidR="003401FF">
        <w:fldChar w:fldCharType="begin"/>
      </w:r>
      <w:r w:rsidR="003401FF">
        <w:instrText xml:space="preserve"> REF _Ref423161431 \h </w:instrText>
      </w:r>
      <w:r w:rsidR="003401FF">
        <w:fldChar w:fldCharType="separate"/>
      </w:r>
      <w:r w:rsidR="003401FF">
        <w:t>Usage and Billing</w:t>
      </w:r>
      <w:r w:rsidR="003401FF">
        <w:fldChar w:fldCharType="end"/>
      </w:r>
      <w:r w:rsidR="003401FF">
        <w:t>.</w:t>
      </w:r>
    </w:p>
    <w:p w14:paraId="28F8AB69" w14:textId="77777777" w:rsidR="0036033C" w:rsidRDefault="0036033C" w:rsidP="0036033C">
      <w:pPr>
        <w:pStyle w:val="Heading2Numbered"/>
      </w:pPr>
      <w:bookmarkStart w:id="5" w:name="_Toc423102777"/>
      <w:r>
        <w:t>Resource Operations</w:t>
      </w:r>
      <w:bookmarkEnd w:id="5"/>
    </w:p>
    <w:p w14:paraId="66D4A7B8" w14:textId="77777777" w:rsidR="0036033C" w:rsidRPr="00CF3371" w:rsidRDefault="0036033C" w:rsidP="0036033C">
      <w:r>
        <w:t>The following table lists the operations that are available for each resource.</w:t>
      </w:r>
    </w:p>
    <w:tbl>
      <w:tblPr>
        <w:tblStyle w:val="TableGrid"/>
        <w:tblW w:w="9360" w:type="dxa"/>
        <w:tblLayout w:type="fixed"/>
        <w:tblCellMar>
          <w:top w:w="58" w:type="dxa"/>
          <w:left w:w="115" w:type="dxa"/>
          <w:bottom w:w="58" w:type="dxa"/>
          <w:right w:w="115" w:type="dxa"/>
        </w:tblCellMar>
        <w:tblLook w:val="0420" w:firstRow="1" w:lastRow="0" w:firstColumn="0" w:lastColumn="0" w:noHBand="0" w:noVBand="1"/>
      </w:tblPr>
      <w:tblGrid>
        <w:gridCol w:w="1885"/>
        <w:gridCol w:w="1495"/>
        <w:gridCol w:w="1495"/>
        <w:gridCol w:w="1495"/>
        <w:gridCol w:w="1495"/>
        <w:gridCol w:w="1495"/>
      </w:tblGrid>
      <w:tr w:rsidR="000071DC" w14:paraId="56DACE6C" w14:textId="77777777" w:rsidTr="000071DC">
        <w:trPr>
          <w:cnfStyle w:val="100000000000" w:firstRow="1" w:lastRow="0" w:firstColumn="0" w:lastColumn="0" w:oddVBand="0" w:evenVBand="0" w:oddHBand="0" w:evenHBand="0" w:firstRowFirstColumn="0" w:firstRowLastColumn="0" w:lastRowFirstColumn="0" w:lastRowLastColumn="0"/>
          <w:trHeight w:val="360"/>
        </w:trPr>
        <w:tc>
          <w:tcPr>
            <w:tcW w:w="1885" w:type="dxa"/>
            <w:noWrap/>
            <w:vAlign w:val="center"/>
            <w:hideMark/>
          </w:tcPr>
          <w:p w14:paraId="0733301D" w14:textId="77777777" w:rsidR="0036033C" w:rsidRPr="00680589" w:rsidRDefault="0036033C" w:rsidP="005A09DA">
            <w:pPr>
              <w:spacing w:before="0" w:after="0" w:line="240" w:lineRule="auto"/>
              <w:rPr>
                <w:rFonts w:eastAsia="Times New Roman" w:cs="Segoe UI"/>
                <w:sz w:val="22"/>
              </w:rPr>
            </w:pPr>
            <w:r w:rsidRPr="00C7271F">
              <w:rPr>
                <w:rFonts w:eastAsia="Times New Roman" w:cs="Segoe UI"/>
                <w:sz w:val="22"/>
              </w:rPr>
              <w:t>Resource</w:t>
            </w:r>
          </w:p>
        </w:tc>
        <w:tc>
          <w:tcPr>
            <w:tcW w:w="1495" w:type="dxa"/>
            <w:noWrap/>
            <w:vAlign w:val="center"/>
            <w:hideMark/>
          </w:tcPr>
          <w:p w14:paraId="51C97C16" w14:textId="77777777" w:rsidR="0036033C" w:rsidRPr="00680589" w:rsidRDefault="0036033C" w:rsidP="005A09DA">
            <w:pPr>
              <w:spacing w:before="0" w:after="0" w:line="240" w:lineRule="auto"/>
              <w:jc w:val="center"/>
              <w:rPr>
                <w:rFonts w:eastAsia="Times New Roman" w:cs="Segoe UI"/>
                <w:sz w:val="22"/>
              </w:rPr>
            </w:pPr>
            <w:r w:rsidRPr="00680589">
              <w:rPr>
                <w:rFonts w:eastAsia="Times New Roman" w:cs="Segoe UI"/>
                <w:sz w:val="22"/>
              </w:rPr>
              <w:t>PUT</w:t>
            </w:r>
          </w:p>
        </w:tc>
        <w:tc>
          <w:tcPr>
            <w:tcW w:w="1495" w:type="dxa"/>
            <w:noWrap/>
            <w:vAlign w:val="center"/>
            <w:hideMark/>
          </w:tcPr>
          <w:p w14:paraId="39AA30A2" w14:textId="77777777" w:rsidR="0036033C" w:rsidRPr="00680589" w:rsidRDefault="0036033C" w:rsidP="005A09DA">
            <w:pPr>
              <w:spacing w:before="0" w:after="0" w:line="240" w:lineRule="auto"/>
              <w:jc w:val="center"/>
              <w:rPr>
                <w:rFonts w:eastAsia="Times New Roman" w:cs="Segoe UI"/>
                <w:sz w:val="22"/>
              </w:rPr>
            </w:pPr>
            <w:r w:rsidRPr="00680589">
              <w:rPr>
                <w:rFonts w:eastAsia="Times New Roman" w:cs="Segoe UI"/>
                <w:sz w:val="22"/>
              </w:rPr>
              <w:t>GET</w:t>
            </w:r>
          </w:p>
        </w:tc>
        <w:tc>
          <w:tcPr>
            <w:tcW w:w="1495" w:type="dxa"/>
            <w:noWrap/>
            <w:vAlign w:val="center"/>
            <w:hideMark/>
          </w:tcPr>
          <w:p w14:paraId="51188C1F" w14:textId="77777777" w:rsidR="0036033C" w:rsidRPr="00680589" w:rsidRDefault="0036033C" w:rsidP="005A09DA">
            <w:pPr>
              <w:spacing w:before="0" w:after="0" w:line="240" w:lineRule="auto"/>
              <w:jc w:val="center"/>
              <w:rPr>
                <w:rFonts w:eastAsia="Times New Roman" w:cs="Segoe UI"/>
                <w:sz w:val="22"/>
              </w:rPr>
            </w:pPr>
            <w:r w:rsidRPr="00680589">
              <w:rPr>
                <w:rFonts w:eastAsia="Times New Roman" w:cs="Segoe UI"/>
                <w:sz w:val="22"/>
              </w:rPr>
              <w:t>POST</w:t>
            </w:r>
          </w:p>
        </w:tc>
        <w:tc>
          <w:tcPr>
            <w:tcW w:w="1495" w:type="dxa"/>
            <w:noWrap/>
            <w:vAlign w:val="center"/>
            <w:hideMark/>
          </w:tcPr>
          <w:p w14:paraId="35C44FDD" w14:textId="77777777" w:rsidR="0036033C" w:rsidRPr="00680589" w:rsidRDefault="0036033C" w:rsidP="005A09DA">
            <w:pPr>
              <w:spacing w:before="0" w:after="0" w:line="240" w:lineRule="auto"/>
              <w:jc w:val="center"/>
              <w:rPr>
                <w:rFonts w:eastAsia="Times New Roman" w:cs="Segoe UI"/>
                <w:sz w:val="22"/>
              </w:rPr>
            </w:pPr>
            <w:r w:rsidRPr="00680589">
              <w:rPr>
                <w:rFonts w:eastAsia="Times New Roman" w:cs="Segoe UI"/>
                <w:sz w:val="22"/>
              </w:rPr>
              <w:t>PATCH</w:t>
            </w:r>
          </w:p>
        </w:tc>
        <w:tc>
          <w:tcPr>
            <w:tcW w:w="1495" w:type="dxa"/>
            <w:noWrap/>
            <w:vAlign w:val="center"/>
            <w:hideMark/>
          </w:tcPr>
          <w:p w14:paraId="47389984" w14:textId="77777777" w:rsidR="0036033C" w:rsidRPr="00680589" w:rsidRDefault="0036033C" w:rsidP="005A09DA">
            <w:pPr>
              <w:spacing w:before="0" w:after="0" w:line="240" w:lineRule="auto"/>
              <w:jc w:val="center"/>
              <w:rPr>
                <w:rFonts w:eastAsia="Times New Roman" w:cs="Segoe UI"/>
                <w:sz w:val="22"/>
              </w:rPr>
            </w:pPr>
            <w:r w:rsidRPr="00680589">
              <w:rPr>
                <w:rFonts w:eastAsia="Times New Roman" w:cs="Segoe UI"/>
                <w:sz w:val="22"/>
              </w:rPr>
              <w:t>DELETE</w:t>
            </w:r>
          </w:p>
        </w:tc>
      </w:tr>
      <w:tr w:rsidR="000071DC" w14:paraId="232DDD17" w14:textId="77777777" w:rsidTr="000071DC">
        <w:trPr>
          <w:trHeight w:val="300"/>
        </w:trPr>
        <w:tc>
          <w:tcPr>
            <w:tcW w:w="1885" w:type="dxa"/>
            <w:noWrap/>
            <w:vAlign w:val="center"/>
            <w:hideMark/>
          </w:tcPr>
          <w:p w14:paraId="29E654B2" w14:textId="77777777" w:rsidR="0036033C" w:rsidRPr="00680589" w:rsidRDefault="0036033C" w:rsidP="005A09DA">
            <w:pPr>
              <w:spacing w:before="0" w:after="0" w:line="240" w:lineRule="auto"/>
              <w:rPr>
                <w:rFonts w:eastAsia="Times New Roman" w:cs="Segoe UI"/>
                <w:color w:val="000000"/>
                <w:sz w:val="22"/>
              </w:rPr>
            </w:pPr>
            <w:r w:rsidRPr="00680589">
              <w:rPr>
                <w:rFonts w:eastAsia="Times New Roman" w:cs="Segoe UI"/>
                <w:color w:val="000000"/>
                <w:sz w:val="22"/>
              </w:rPr>
              <w:t>Token</w:t>
            </w:r>
          </w:p>
        </w:tc>
        <w:tc>
          <w:tcPr>
            <w:tcW w:w="1495" w:type="dxa"/>
            <w:noWrap/>
            <w:vAlign w:val="center"/>
            <w:hideMark/>
          </w:tcPr>
          <w:p w14:paraId="044BF394"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70CC301B" w14:textId="77777777" w:rsidR="0036033C" w:rsidRPr="00680589" w:rsidRDefault="0036033C" w:rsidP="005A09DA">
            <w:pPr>
              <w:spacing w:before="0" w:after="0" w:line="240" w:lineRule="auto"/>
              <w:jc w:val="center"/>
              <w:rPr>
                <w:rFonts w:eastAsia="Times New Roman" w:cs="Segoe UI"/>
                <w:sz w:val="22"/>
              </w:rPr>
            </w:pPr>
          </w:p>
        </w:tc>
        <w:tc>
          <w:tcPr>
            <w:tcW w:w="1495" w:type="dxa"/>
            <w:noWrap/>
            <w:vAlign w:val="center"/>
            <w:hideMark/>
          </w:tcPr>
          <w:p w14:paraId="645E769D"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16F95A27"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770439F8" w14:textId="77777777" w:rsidR="0036033C" w:rsidRPr="00680589" w:rsidRDefault="0036033C" w:rsidP="005A09DA">
            <w:pPr>
              <w:spacing w:before="0" w:after="0" w:line="240" w:lineRule="auto"/>
              <w:jc w:val="center"/>
              <w:rPr>
                <w:rFonts w:eastAsia="Times New Roman" w:cs="Segoe UI"/>
                <w:sz w:val="22"/>
              </w:rPr>
            </w:pPr>
          </w:p>
        </w:tc>
      </w:tr>
      <w:tr w:rsidR="000071DC" w14:paraId="3187810A" w14:textId="77777777" w:rsidTr="000071DC">
        <w:trPr>
          <w:trHeight w:val="300"/>
        </w:trPr>
        <w:tc>
          <w:tcPr>
            <w:tcW w:w="1885" w:type="dxa"/>
            <w:noWrap/>
            <w:vAlign w:val="center"/>
            <w:hideMark/>
          </w:tcPr>
          <w:p w14:paraId="054C7FDC" w14:textId="77777777" w:rsidR="0036033C" w:rsidRPr="00680589" w:rsidRDefault="0036033C" w:rsidP="005A09DA">
            <w:pPr>
              <w:spacing w:before="0" w:after="0" w:line="240" w:lineRule="auto"/>
              <w:rPr>
                <w:rFonts w:eastAsia="Times New Roman" w:cs="Segoe UI"/>
                <w:color w:val="000000"/>
              </w:rPr>
            </w:pPr>
            <w:r w:rsidRPr="00680589">
              <w:rPr>
                <w:rFonts w:eastAsia="Times New Roman" w:cs="Segoe UI"/>
                <w:color w:val="000000"/>
                <w:sz w:val="22"/>
              </w:rPr>
              <w:t>Customer</w:t>
            </w:r>
          </w:p>
        </w:tc>
        <w:tc>
          <w:tcPr>
            <w:tcW w:w="1495" w:type="dxa"/>
            <w:vAlign w:val="center"/>
          </w:tcPr>
          <w:p w14:paraId="62D1DDD5"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28381616"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0AB41E71"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3B007D5D"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1CD627FD" w14:textId="77777777" w:rsidR="0036033C" w:rsidRPr="00680589" w:rsidRDefault="0036033C" w:rsidP="005A09DA">
            <w:pPr>
              <w:spacing w:before="0" w:after="0" w:line="240" w:lineRule="auto"/>
              <w:jc w:val="center"/>
              <w:rPr>
                <w:rFonts w:eastAsia="Times New Roman" w:cs="Segoe UI"/>
                <w:sz w:val="22"/>
              </w:rPr>
            </w:pPr>
          </w:p>
        </w:tc>
      </w:tr>
      <w:tr w:rsidR="000071DC" w14:paraId="366E33A0" w14:textId="77777777" w:rsidTr="000071DC">
        <w:trPr>
          <w:trHeight w:val="300"/>
        </w:trPr>
        <w:tc>
          <w:tcPr>
            <w:tcW w:w="1885" w:type="dxa"/>
            <w:noWrap/>
            <w:vAlign w:val="center"/>
            <w:hideMark/>
          </w:tcPr>
          <w:p w14:paraId="57B3B006" w14:textId="77777777" w:rsidR="0036033C" w:rsidRPr="00680589" w:rsidRDefault="0036033C" w:rsidP="005A09DA">
            <w:pPr>
              <w:spacing w:before="0" w:after="0" w:line="240" w:lineRule="auto"/>
              <w:rPr>
                <w:rFonts w:eastAsia="Times New Roman" w:cs="Segoe UI"/>
                <w:color w:val="000000"/>
                <w:sz w:val="22"/>
              </w:rPr>
            </w:pPr>
            <w:r w:rsidRPr="00680589">
              <w:rPr>
                <w:rFonts w:eastAsia="Times New Roman" w:cs="Segoe UI"/>
                <w:color w:val="000000"/>
                <w:sz w:val="22"/>
              </w:rPr>
              <w:t>Profile</w:t>
            </w:r>
          </w:p>
        </w:tc>
        <w:tc>
          <w:tcPr>
            <w:tcW w:w="1495" w:type="dxa"/>
            <w:noWrap/>
            <w:vAlign w:val="center"/>
            <w:hideMark/>
          </w:tcPr>
          <w:p w14:paraId="2374BBEF"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505A8CED"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3CDD366A"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0D7D63F1" w14:textId="77777777" w:rsidR="0036033C" w:rsidRPr="00680589" w:rsidRDefault="0036033C" w:rsidP="005A09DA">
            <w:pPr>
              <w:spacing w:before="0" w:after="0" w:line="240" w:lineRule="auto"/>
              <w:jc w:val="center"/>
              <w:rPr>
                <w:rFonts w:eastAsia="Times New Roman" w:cs="Segoe UI"/>
                <w:sz w:val="22"/>
              </w:rPr>
            </w:pPr>
          </w:p>
        </w:tc>
        <w:tc>
          <w:tcPr>
            <w:tcW w:w="1495" w:type="dxa"/>
            <w:noWrap/>
            <w:vAlign w:val="center"/>
            <w:hideMark/>
          </w:tcPr>
          <w:p w14:paraId="1E6FC974" w14:textId="77777777" w:rsidR="0036033C" w:rsidRPr="00680589" w:rsidRDefault="0036033C" w:rsidP="005A09DA">
            <w:pPr>
              <w:spacing w:before="0" w:after="0" w:line="240" w:lineRule="auto"/>
              <w:jc w:val="center"/>
              <w:rPr>
                <w:rFonts w:eastAsia="Times New Roman" w:cs="Segoe UI"/>
                <w:sz w:val="22"/>
              </w:rPr>
            </w:pPr>
          </w:p>
        </w:tc>
      </w:tr>
      <w:tr w:rsidR="000071DC" w14:paraId="3CBF568B" w14:textId="77777777" w:rsidTr="000071DC">
        <w:trPr>
          <w:trHeight w:val="300"/>
        </w:trPr>
        <w:tc>
          <w:tcPr>
            <w:tcW w:w="1885" w:type="dxa"/>
            <w:noWrap/>
            <w:vAlign w:val="center"/>
            <w:hideMark/>
          </w:tcPr>
          <w:p w14:paraId="51B8A14B" w14:textId="77777777" w:rsidR="0036033C" w:rsidRPr="00680589" w:rsidRDefault="0036033C" w:rsidP="005A09DA">
            <w:pPr>
              <w:spacing w:before="0" w:after="0" w:line="240" w:lineRule="auto"/>
              <w:rPr>
                <w:rFonts w:eastAsia="Times New Roman" w:cs="Segoe UI"/>
                <w:color w:val="000000"/>
                <w:sz w:val="22"/>
              </w:rPr>
            </w:pPr>
            <w:r w:rsidRPr="00680589">
              <w:rPr>
                <w:rFonts w:eastAsia="Times New Roman" w:cs="Segoe UI"/>
                <w:color w:val="000000"/>
                <w:sz w:val="22"/>
              </w:rPr>
              <w:t>Order</w:t>
            </w:r>
          </w:p>
        </w:tc>
        <w:tc>
          <w:tcPr>
            <w:tcW w:w="1495" w:type="dxa"/>
            <w:noWrap/>
            <w:vAlign w:val="center"/>
            <w:hideMark/>
          </w:tcPr>
          <w:p w14:paraId="33108F97"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1D61696D"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3D163EB5"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197083DE"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0C7F9486" w14:textId="77777777" w:rsidR="0036033C" w:rsidRPr="00680589" w:rsidRDefault="0036033C" w:rsidP="005A09DA">
            <w:pPr>
              <w:spacing w:before="0" w:after="0" w:line="240" w:lineRule="auto"/>
              <w:jc w:val="center"/>
              <w:rPr>
                <w:rFonts w:eastAsia="Times New Roman" w:cs="Segoe UI"/>
                <w:color w:val="000000"/>
                <w:sz w:val="22"/>
              </w:rPr>
            </w:pPr>
          </w:p>
        </w:tc>
      </w:tr>
      <w:tr w:rsidR="000071DC" w14:paraId="1367EF09" w14:textId="77777777" w:rsidTr="000071DC">
        <w:trPr>
          <w:trHeight w:val="300"/>
        </w:trPr>
        <w:tc>
          <w:tcPr>
            <w:tcW w:w="1885" w:type="dxa"/>
            <w:noWrap/>
            <w:vAlign w:val="center"/>
            <w:hideMark/>
          </w:tcPr>
          <w:p w14:paraId="3F545520" w14:textId="77777777" w:rsidR="0036033C" w:rsidRPr="00680589" w:rsidRDefault="0036033C" w:rsidP="005A09DA">
            <w:pPr>
              <w:spacing w:before="0" w:after="0" w:line="240" w:lineRule="auto"/>
              <w:rPr>
                <w:rFonts w:eastAsia="Times New Roman" w:cs="Segoe UI"/>
                <w:color w:val="000000"/>
              </w:rPr>
            </w:pPr>
            <w:r w:rsidRPr="00680589">
              <w:rPr>
                <w:rFonts w:eastAsia="Times New Roman" w:cs="Segoe UI"/>
                <w:color w:val="000000"/>
                <w:sz w:val="22"/>
              </w:rPr>
              <w:t>Subscription</w:t>
            </w:r>
          </w:p>
        </w:tc>
        <w:tc>
          <w:tcPr>
            <w:tcW w:w="1495" w:type="dxa"/>
            <w:vAlign w:val="center"/>
          </w:tcPr>
          <w:p w14:paraId="215295D4"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784A9A63"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6111C6E4"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02080DA5"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0A002D3D" w14:textId="77777777" w:rsidR="0036033C" w:rsidRPr="00680589" w:rsidRDefault="0036033C" w:rsidP="005A09DA">
            <w:pPr>
              <w:spacing w:before="0" w:after="0" w:line="240" w:lineRule="auto"/>
              <w:jc w:val="center"/>
              <w:rPr>
                <w:rFonts w:eastAsia="Times New Roman" w:cs="Segoe UI"/>
                <w:sz w:val="22"/>
              </w:rPr>
            </w:pPr>
          </w:p>
        </w:tc>
      </w:tr>
      <w:tr w:rsidR="000071DC" w14:paraId="1549EC43" w14:textId="77777777" w:rsidTr="000071DC">
        <w:trPr>
          <w:trHeight w:val="300"/>
        </w:trPr>
        <w:tc>
          <w:tcPr>
            <w:tcW w:w="1885" w:type="dxa"/>
            <w:noWrap/>
            <w:vAlign w:val="center"/>
            <w:hideMark/>
          </w:tcPr>
          <w:p w14:paraId="402C70EE" w14:textId="77777777" w:rsidR="0036033C" w:rsidRPr="00680589" w:rsidRDefault="0036033C" w:rsidP="005A09DA">
            <w:pPr>
              <w:spacing w:before="0" w:after="0" w:line="240" w:lineRule="auto"/>
              <w:rPr>
                <w:rFonts w:eastAsia="Times New Roman" w:cs="Segoe UI"/>
                <w:color w:val="000000"/>
              </w:rPr>
            </w:pPr>
            <w:r w:rsidRPr="00680589">
              <w:rPr>
                <w:rFonts w:eastAsia="Times New Roman" w:cs="Segoe UI"/>
                <w:color w:val="000000"/>
                <w:sz w:val="22"/>
              </w:rPr>
              <w:t>Entitlement</w:t>
            </w:r>
          </w:p>
        </w:tc>
        <w:tc>
          <w:tcPr>
            <w:tcW w:w="1495" w:type="dxa"/>
            <w:vAlign w:val="center"/>
          </w:tcPr>
          <w:p w14:paraId="03F5326E"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709C62E0"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3A8A1F11"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5FD69409" w14:textId="77777777" w:rsidR="0036033C" w:rsidRPr="00680589" w:rsidRDefault="0036033C" w:rsidP="005A09DA">
            <w:pPr>
              <w:spacing w:before="0" w:after="0" w:line="240" w:lineRule="auto"/>
              <w:jc w:val="center"/>
              <w:rPr>
                <w:rFonts w:eastAsia="Times New Roman" w:cs="Segoe UI"/>
                <w:sz w:val="22"/>
              </w:rPr>
            </w:pPr>
          </w:p>
        </w:tc>
        <w:tc>
          <w:tcPr>
            <w:tcW w:w="1495" w:type="dxa"/>
            <w:noWrap/>
            <w:vAlign w:val="center"/>
            <w:hideMark/>
          </w:tcPr>
          <w:p w14:paraId="45F9F456" w14:textId="77777777" w:rsidR="0036033C" w:rsidRPr="00680589" w:rsidRDefault="0036033C" w:rsidP="005A09DA">
            <w:pPr>
              <w:spacing w:before="0" w:after="0" w:line="240" w:lineRule="auto"/>
              <w:jc w:val="center"/>
              <w:rPr>
                <w:rFonts w:eastAsia="Times New Roman" w:cs="Segoe UI"/>
                <w:sz w:val="22"/>
              </w:rPr>
            </w:pPr>
          </w:p>
        </w:tc>
      </w:tr>
      <w:tr w:rsidR="000071DC" w14:paraId="4FF97E76" w14:textId="77777777" w:rsidTr="000071DC">
        <w:trPr>
          <w:trHeight w:val="300"/>
        </w:trPr>
        <w:tc>
          <w:tcPr>
            <w:tcW w:w="1885" w:type="dxa"/>
            <w:noWrap/>
            <w:vAlign w:val="center"/>
            <w:hideMark/>
          </w:tcPr>
          <w:p w14:paraId="4C3DEFE7" w14:textId="77777777" w:rsidR="0036033C" w:rsidRPr="00680589" w:rsidRDefault="0036033C" w:rsidP="005A09DA">
            <w:pPr>
              <w:spacing w:before="0" w:after="0" w:line="240" w:lineRule="auto"/>
              <w:rPr>
                <w:rFonts w:eastAsia="Times New Roman" w:cs="Segoe UI"/>
                <w:color w:val="000000"/>
                <w:sz w:val="22"/>
              </w:rPr>
            </w:pPr>
            <w:r w:rsidRPr="00680589">
              <w:rPr>
                <w:rFonts w:eastAsia="Times New Roman" w:cs="Segoe UI"/>
                <w:color w:val="000000"/>
                <w:sz w:val="22"/>
              </w:rPr>
              <w:t>Event Streams</w:t>
            </w:r>
          </w:p>
        </w:tc>
        <w:tc>
          <w:tcPr>
            <w:tcW w:w="1495" w:type="dxa"/>
            <w:noWrap/>
            <w:vAlign w:val="center"/>
            <w:hideMark/>
          </w:tcPr>
          <w:p w14:paraId="7F2957A4"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70142FE7"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517E9E8A"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0194E416" w14:textId="77777777" w:rsidR="0036033C" w:rsidRPr="00680589" w:rsidRDefault="0036033C" w:rsidP="005A09DA">
            <w:pPr>
              <w:spacing w:before="0" w:after="0" w:line="240" w:lineRule="auto"/>
              <w:jc w:val="center"/>
              <w:rPr>
                <w:rFonts w:eastAsia="Times New Roman" w:cs="Segoe UI"/>
                <w:sz w:val="22"/>
              </w:rPr>
            </w:pPr>
          </w:p>
        </w:tc>
        <w:tc>
          <w:tcPr>
            <w:tcW w:w="1495" w:type="dxa"/>
            <w:noWrap/>
            <w:vAlign w:val="center"/>
            <w:hideMark/>
          </w:tcPr>
          <w:p w14:paraId="47FECC33"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r>
      <w:tr w:rsidR="000071DC" w14:paraId="31755095" w14:textId="77777777" w:rsidTr="000071DC">
        <w:trPr>
          <w:trHeight w:val="300"/>
        </w:trPr>
        <w:tc>
          <w:tcPr>
            <w:tcW w:w="1885" w:type="dxa"/>
            <w:noWrap/>
            <w:vAlign w:val="center"/>
            <w:hideMark/>
          </w:tcPr>
          <w:p w14:paraId="54E21A29" w14:textId="77777777" w:rsidR="0036033C" w:rsidRPr="00680589" w:rsidRDefault="0036033C" w:rsidP="005A09DA">
            <w:pPr>
              <w:spacing w:before="0" w:after="0" w:line="240" w:lineRule="auto"/>
              <w:rPr>
                <w:rFonts w:eastAsia="Times New Roman" w:cs="Segoe UI"/>
                <w:color w:val="000000"/>
              </w:rPr>
            </w:pPr>
            <w:r w:rsidRPr="00680589">
              <w:rPr>
                <w:rFonts w:eastAsia="Times New Roman" w:cs="Segoe UI"/>
                <w:color w:val="000000"/>
                <w:sz w:val="22"/>
              </w:rPr>
              <w:t>Usage Records</w:t>
            </w:r>
          </w:p>
        </w:tc>
        <w:tc>
          <w:tcPr>
            <w:tcW w:w="1495" w:type="dxa"/>
            <w:vAlign w:val="center"/>
          </w:tcPr>
          <w:p w14:paraId="0112857E"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3E97EA25" w14:textId="77777777" w:rsidR="0036033C" w:rsidRPr="00680589" w:rsidRDefault="0036033C" w:rsidP="005A09DA">
            <w:pPr>
              <w:spacing w:before="0" w:after="0" w:line="240" w:lineRule="auto"/>
              <w:jc w:val="center"/>
              <w:rPr>
                <w:rFonts w:eastAsia="Times New Roman" w:cs="Segoe UI"/>
                <w:color w:val="000000"/>
                <w:sz w:val="22"/>
              </w:rPr>
            </w:pPr>
            <w:r w:rsidRPr="00680589">
              <w:rPr>
                <w:rFonts w:ascii="Segoe UI Symbol" w:eastAsia="Times New Roman" w:hAnsi="Segoe UI Symbol" w:cs="Segoe UI Symbol"/>
                <w:color w:val="000000"/>
                <w:sz w:val="22"/>
              </w:rPr>
              <w:t>✔</w:t>
            </w:r>
          </w:p>
        </w:tc>
        <w:tc>
          <w:tcPr>
            <w:tcW w:w="1495" w:type="dxa"/>
            <w:noWrap/>
            <w:vAlign w:val="center"/>
            <w:hideMark/>
          </w:tcPr>
          <w:p w14:paraId="64FE7032" w14:textId="77777777" w:rsidR="0036033C" w:rsidRPr="00680589" w:rsidRDefault="0036033C" w:rsidP="005A09DA">
            <w:pPr>
              <w:spacing w:before="0" w:after="0" w:line="240" w:lineRule="auto"/>
              <w:jc w:val="center"/>
              <w:rPr>
                <w:rFonts w:eastAsia="Times New Roman" w:cs="Segoe UI"/>
                <w:color w:val="000000"/>
                <w:sz w:val="22"/>
              </w:rPr>
            </w:pPr>
          </w:p>
        </w:tc>
        <w:tc>
          <w:tcPr>
            <w:tcW w:w="1495" w:type="dxa"/>
            <w:noWrap/>
            <w:vAlign w:val="center"/>
            <w:hideMark/>
          </w:tcPr>
          <w:p w14:paraId="102322E8" w14:textId="77777777" w:rsidR="0036033C" w:rsidRPr="00680589" w:rsidRDefault="0036033C" w:rsidP="005A09DA">
            <w:pPr>
              <w:spacing w:before="0" w:after="0" w:line="240" w:lineRule="auto"/>
              <w:jc w:val="center"/>
              <w:rPr>
                <w:rFonts w:eastAsia="Times New Roman" w:cs="Segoe UI"/>
                <w:sz w:val="22"/>
              </w:rPr>
            </w:pPr>
          </w:p>
        </w:tc>
        <w:tc>
          <w:tcPr>
            <w:tcW w:w="1495" w:type="dxa"/>
            <w:noWrap/>
            <w:vAlign w:val="center"/>
            <w:hideMark/>
          </w:tcPr>
          <w:p w14:paraId="2EFED19C" w14:textId="77777777" w:rsidR="0036033C" w:rsidRPr="00680589" w:rsidRDefault="0036033C" w:rsidP="005A09DA">
            <w:pPr>
              <w:spacing w:before="0" w:after="0" w:line="240" w:lineRule="auto"/>
              <w:jc w:val="center"/>
              <w:rPr>
                <w:rFonts w:eastAsia="Times New Roman" w:cs="Segoe UI"/>
                <w:sz w:val="22"/>
              </w:rPr>
            </w:pPr>
          </w:p>
        </w:tc>
      </w:tr>
    </w:tbl>
    <w:p w14:paraId="49F4A46A" w14:textId="77777777" w:rsidR="0036033C" w:rsidRPr="00D157C8" w:rsidRDefault="0036033C" w:rsidP="0036033C"/>
    <w:p w14:paraId="6312FC34" w14:textId="77777777" w:rsidR="008C0122" w:rsidRDefault="008C0122" w:rsidP="008C0122">
      <w:pPr>
        <w:pStyle w:val="Heading2Numbered"/>
      </w:pPr>
      <w:bookmarkStart w:id="6" w:name="_Toc423102778"/>
      <w:r>
        <w:t>Request Headers</w:t>
      </w:r>
      <w:bookmarkEnd w:id="6"/>
    </w:p>
    <w:p w14:paraId="6A624901" w14:textId="77777777" w:rsidR="008C0122" w:rsidRDefault="008C0122" w:rsidP="008C0122">
      <w:r>
        <w:t>The following request headers are supported by the CREST API. Not all calls accept all of the headers. Check the documentation of your call to determine which headers are accepted and required.</w:t>
      </w:r>
    </w:p>
    <w:tbl>
      <w:tblPr>
        <w:tblStyle w:val="TableGrid"/>
        <w:tblW w:w="0" w:type="auto"/>
        <w:tblLook w:val="04A0" w:firstRow="1" w:lastRow="0" w:firstColumn="1" w:lastColumn="0" w:noHBand="0" w:noVBand="1"/>
      </w:tblPr>
      <w:tblGrid>
        <w:gridCol w:w="1800"/>
        <w:gridCol w:w="6480"/>
        <w:gridCol w:w="1080"/>
      </w:tblGrid>
      <w:tr w:rsidR="000071DC" w14:paraId="7CA12430" w14:textId="77777777" w:rsidTr="000071DC">
        <w:trPr>
          <w:cnfStyle w:val="100000000000" w:firstRow="1" w:lastRow="0" w:firstColumn="0" w:lastColumn="0" w:oddVBand="0" w:evenVBand="0" w:oddHBand="0" w:evenHBand="0" w:firstRowFirstColumn="0" w:firstRowLastColumn="0" w:lastRowFirstColumn="0" w:lastRowLastColumn="0"/>
        </w:trPr>
        <w:tc>
          <w:tcPr>
            <w:tcW w:w="1800" w:type="dxa"/>
            <w:hideMark/>
          </w:tcPr>
          <w:p w14:paraId="57979DB4" w14:textId="77777777" w:rsidR="008C0122" w:rsidRPr="00FA1901" w:rsidRDefault="008C0122" w:rsidP="005A09DA">
            <w:pPr>
              <w:spacing w:before="0" w:after="0" w:line="240" w:lineRule="auto"/>
              <w:jc w:val="center"/>
              <w:rPr>
                <w:rFonts w:eastAsia="Times New Roman" w:cs="Segoe UI"/>
                <w:b/>
                <w:bCs/>
                <w:szCs w:val="24"/>
              </w:rPr>
            </w:pPr>
            <w:r w:rsidRPr="00FA1901">
              <w:rPr>
                <w:rFonts w:eastAsia="Times New Roman" w:cs="Segoe UI"/>
                <w:b/>
                <w:bCs/>
                <w:szCs w:val="24"/>
              </w:rPr>
              <w:lastRenderedPageBreak/>
              <w:t>Header</w:t>
            </w:r>
          </w:p>
        </w:tc>
        <w:tc>
          <w:tcPr>
            <w:tcW w:w="6480" w:type="dxa"/>
            <w:hideMark/>
          </w:tcPr>
          <w:p w14:paraId="6E89E345" w14:textId="77777777" w:rsidR="008C0122" w:rsidRPr="00FA1901" w:rsidRDefault="008C0122" w:rsidP="005A09DA">
            <w:pPr>
              <w:spacing w:before="0" w:after="0" w:line="240" w:lineRule="auto"/>
              <w:jc w:val="center"/>
              <w:rPr>
                <w:rFonts w:eastAsia="Times New Roman" w:cs="Segoe UI"/>
                <w:b/>
                <w:bCs/>
                <w:szCs w:val="24"/>
              </w:rPr>
            </w:pPr>
            <w:r w:rsidRPr="00FA1901">
              <w:rPr>
                <w:rFonts w:eastAsia="Times New Roman" w:cs="Segoe UI"/>
                <w:b/>
                <w:bCs/>
                <w:szCs w:val="24"/>
              </w:rPr>
              <w:t>Description</w:t>
            </w:r>
          </w:p>
        </w:tc>
        <w:tc>
          <w:tcPr>
            <w:tcW w:w="1080" w:type="dxa"/>
            <w:hideMark/>
          </w:tcPr>
          <w:p w14:paraId="3AE0C8F3" w14:textId="77777777" w:rsidR="008C0122" w:rsidRPr="00FA1901" w:rsidRDefault="008C0122" w:rsidP="005A09DA">
            <w:pPr>
              <w:spacing w:before="0" w:after="0" w:line="240" w:lineRule="auto"/>
              <w:jc w:val="center"/>
              <w:rPr>
                <w:rFonts w:eastAsia="Times New Roman" w:cs="Segoe UI"/>
                <w:b/>
                <w:bCs/>
                <w:szCs w:val="24"/>
              </w:rPr>
            </w:pPr>
            <w:r w:rsidRPr="00FA1901">
              <w:rPr>
                <w:rFonts w:eastAsia="Times New Roman" w:cs="Segoe UI"/>
                <w:b/>
                <w:bCs/>
                <w:szCs w:val="24"/>
              </w:rPr>
              <w:t>Value Type</w:t>
            </w:r>
          </w:p>
        </w:tc>
      </w:tr>
      <w:tr w:rsidR="000071DC" w14:paraId="4CF65141" w14:textId="77777777" w:rsidTr="000071DC">
        <w:tc>
          <w:tcPr>
            <w:tcW w:w="1800" w:type="dxa"/>
            <w:hideMark/>
          </w:tcPr>
          <w:p w14:paraId="319313D0"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x-</w:t>
            </w:r>
            <w:proofErr w:type="spellStart"/>
            <w:r w:rsidRPr="00FA1901">
              <w:rPr>
                <w:rFonts w:eastAsia="Times New Roman" w:cs="Segoe UI"/>
                <w:szCs w:val="24"/>
              </w:rPr>
              <w:t>ms</w:t>
            </w:r>
            <w:proofErr w:type="spellEnd"/>
            <w:r w:rsidRPr="00FA1901">
              <w:rPr>
                <w:rFonts w:eastAsia="Times New Roman" w:cs="Segoe UI"/>
                <w:szCs w:val="24"/>
              </w:rPr>
              <w:t xml:space="preserve">-tracking-id </w:t>
            </w:r>
          </w:p>
        </w:tc>
        <w:tc>
          <w:tcPr>
            <w:tcW w:w="6480" w:type="dxa"/>
            <w:hideMark/>
          </w:tcPr>
          <w:p w14:paraId="726BEC8C" w14:textId="77777777" w:rsidR="008C0122" w:rsidRPr="00FA1901" w:rsidRDefault="008C0122" w:rsidP="005A09DA">
            <w:pPr>
              <w:spacing w:before="0" w:after="0" w:line="240" w:lineRule="auto"/>
              <w:rPr>
                <w:rFonts w:eastAsia="Times New Roman" w:cs="Segoe UI"/>
                <w:szCs w:val="24"/>
              </w:rPr>
            </w:pPr>
            <w:r>
              <w:rPr>
                <w:rFonts w:eastAsia="Times New Roman" w:cs="Segoe UI"/>
                <w:szCs w:val="24"/>
              </w:rPr>
              <w:t xml:space="preserve">A unique identifier for the call for the purpose of helping make sure </w:t>
            </w:r>
            <w:proofErr w:type="spellStart"/>
            <w:r>
              <w:rPr>
                <w:rFonts w:eastAsia="Times New Roman" w:cs="Segoe UI"/>
                <w:szCs w:val="24"/>
              </w:rPr>
              <w:t>idempotency</w:t>
            </w:r>
            <w:proofErr w:type="spellEnd"/>
            <w:r>
              <w:rPr>
                <w:rFonts w:eastAsia="Times New Roman" w:cs="Segoe UI"/>
                <w:szCs w:val="24"/>
              </w:rPr>
              <w:t>. In the case of a timeout, the retry call should include the same value. Upon receiving a response (success or business failure), the value should be reset for the next call.</w:t>
            </w:r>
          </w:p>
        </w:tc>
        <w:tc>
          <w:tcPr>
            <w:tcW w:w="1080" w:type="dxa"/>
            <w:hideMark/>
          </w:tcPr>
          <w:p w14:paraId="315EBCD5" w14:textId="77777777" w:rsidR="008C0122" w:rsidRPr="00FA1901" w:rsidRDefault="008C0122" w:rsidP="005A09DA">
            <w:pPr>
              <w:spacing w:before="0" w:after="0" w:line="240" w:lineRule="auto"/>
              <w:rPr>
                <w:rFonts w:eastAsia="Times New Roman" w:cs="Segoe UI"/>
                <w:szCs w:val="24"/>
              </w:rPr>
            </w:pPr>
            <w:proofErr w:type="spellStart"/>
            <w:r w:rsidRPr="00FA1901">
              <w:rPr>
                <w:rFonts w:eastAsia="Times New Roman" w:cs="Segoe UI"/>
                <w:szCs w:val="24"/>
              </w:rPr>
              <w:t>guid</w:t>
            </w:r>
            <w:proofErr w:type="spellEnd"/>
          </w:p>
        </w:tc>
      </w:tr>
      <w:tr w:rsidR="000071DC" w14:paraId="2098025B" w14:textId="77777777" w:rsidTr="000071DC">
        <w:tc>
          <w:tcPr>
            <w:tcW w:w="1800" w:type="dxa"/>
            <w:hideMark/>
          </w:tcPr>
          <w:p w14:paraId="1676F205"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x-</w:t>
            </w:r>
            <w:proofErr w:type="spellStart"/>
            <w:r w:rsidRPr="00FA1901">
              <w:rPr>
                <w:rFonts w:eastAsia="Times New Roman" w:cs="Segoe UI"/>
                <w:szCs w:val="24"/>
              </w:rPr>
              <w:t>ms</w:t>
            </w:r>
            <w:proofErr w:type="spellEnd"/>
            <w:r w:rsidRPr="00FA1901">
              <w:rPr>
                <w:rFonts w:eastAsia="Times New Roman" w:cs="Segoe UI"/>
                <w:szCs w:val="24"/>
              </w:rPr>
              <w:t>-correlation-id</w:t>
            </w:r>
          </w:p>
        </w:tc>
        <w:tc>
          <w:tcPr>
            <w:tcW w:w="6480" w:type="dxa"/>
            <w:hideMark/>
          </w:tcPr>
          <w:p w14:paraId="6C2F6E86"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A unique identifier for the call for the purpose of correlating logs across systems. The value should be reset for each call. All operations should include this header.</w:t>
            </w:r>
          </w:p>
        </w:tc>
        <w:tc>
          <w:tcPr>
            <w:tcW w:w="1080" w:type="dxa"/>
            <w:hideMark/>
          </w:tcPr>
          <w:p w14:paraId="72AFFA2C" w14:textId="77777777" w:rsidR="008C0122" w:rsidRPr="00FA1901" w:rsidRDefault="008C0122" w:rsidP="005A09DA">
            <w:pPr>
              <w:spacing w:before="0" w:after="0" w:line="240" w:lineRule="auto"/>
              <w:rPr>
                <w:rFonts w:eastAsia="Times New Roman" w:cs="Segoe UI"/>
                <w:szCs w:val="24"/>
              </w:rPr>
            </w:pPr>
            <w:proofErr w:type="spellStart"/>
            <w:r w:rsidRPr="00FA1901">
              <w:rPr>
                <w:rFonts w:eastAsia="Times New Roman" w:cs="Segoe UI"/>
                <w:szCs w:val="24"/>
              </w:rPr>
              <w:t>guid</w:t>
            </w:r>
            <w:proofErr w:type="spellEnd"/>
          </w:p>
        </w:tc>
      </w:tr>
      <w:tr w:rsidR="000071DC" w14:paraId="029F2B70" w14:textId="77777777" w:rsidTr="000071DC">
        <w:tc>
          <w:tcPr>
            <w:tcW w:w="1800" w:type="dxa"/>
            <w:hideMark/>
          </w:tcPr>
          <w:p w14:paraId="535DB4C6" w14:textId="77777777" w:rsidR="008C0122" w:rsidRPr="00FA1901" w:rsidRDefault="008C0122" w:rsidP="005A09DA">
            <w:pPr>
              <w:spacing w:before="0" w:after="0" w:line="240" w:lineRule="auto"/>
              <w:rPr>
                <w:rFonts w:eastAsia="Times New Roman" w:cs="Segoe UI"/>
                <w:szCs w:val="24"/>
              </w:rPr>
            </w:pPr>
            <w:proofErr w:type="spellStart"/>
            <w:r w:rsidRPr="00FA1901">
              <w:rPr>
                <w:rFonts w:eastAsia="Times New Roman" w:cs="Segoe UI"/>
                <w:szCs w:val="24"/>
              </w:rPr>
              <w:t>api</w:t>
            </w:r>
            <w:proofErr w:type="spellEnd"/>
            <w:r w:rsidRPr="00FA1901">
              <w:rPr>
                <w:rFonts w:eastAsia="Times New Roman" w:cs="Segoe UI"/>
                <w:szCs w:val="24"/>
              </w:rPr>
              <w:t xml:space="preserve">-version </w:t>
            </w:r>
          </w:p>
        </w:tc>
        <w:tc>
          <w:tcPr>
            <w:tcW w:w="6480" w:type="dxa"/>
            <w:hideMark/>
          </w:tcPr>
          <w:p w14:paraId="4CED04AB"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 xml:space="preserve">Specifies the version of the API requested; </w:t>
            </w:r>
            <w:proofErr w:type="spellStart"/>
            <w:r w:rsidRPr="00FA1901">
              <w:rPr>
                <w:rFonts w:eastAsia="Times New Roman" w:cs="Segoe UI"/>
                <w:szCs w:val="24"/>
              </w:rPr>
              <w:t>api</w:t>
            </w:r>
            <w:proofErr w:type="spellEnd"/>
            <w:r w:rsidRPr="00FA1901">
              <w:rPr>
                <w:rFonts w:eastAsia="Times New Roman" w:cs="Segoe UI"/>
                <w:szCs w:val="24"/>
              </w:rPr>
              <w:t>-version: 2015-03-31 is required.</w:t>
            </w:r>
          </w:p>
        </w:tc>
        <w:tc>
          <w:tcPr>
            <w:tcW w:w="1080" w:type="dxa"/>
            <w:hideMark/>
          </w:tcPr>
          <w:p w14:paraId="3BD8EDD0"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string</w:t>
            </w:r>
          </w:p>
        </w:tc>
      </w:tr>
      <w:tr w:rsidR="000071DC" w14:paraId="2F521B04" w14:textId="77777777" w:rsidTr="000071DC">
        <w:tc>
          <w:tcPr>
            <w:tcW w:w="1800" w:type="dxa"/>
            <w:hideMark/>
          </w:tcPr>
          <w:p w14:paraId="76D32D3D"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 xml:space="preserve">Content-Type </w:t>
            </w:r>
          </w:p>
        </w:tc>
        <w:tc>
          <w:tcPr>
            <w:tcW w:w="6480" w:type="dxa"/>
            <w:hideMark/>
          </w:tcPr>
          <w:p w14:paraId="1E7B7100"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Specifies the request and response type. Currently, the only supported value is "application/</w:t>
            </w:r>
            <w:proofErr w:type="spellStart"/>
            <w:r w:rsidRPr="00FA1901">
              <w:rPr>
                <w:rFonts w:eastAsia="Times New Roman" w:cs="Segoe UI"/>
                <w:szCs w:val="24"/>
              </w:rPr>
              <w:t>json</w:t>
            </w:r>
            <w:proofErr w:type="spellEnd"/>
            <w:r w:rsidRPr="00FA1901">
              <w:rPr>
                <w:rFonts w:eastAsia="Times New Roman" w:cs="Segoe UI"/>
                <w:szCs w:val="24"/>
              </w:rPr>
              <w:t>".</w:t>
            </w:r>
          </w:p>
        </w:tc>
        <w:tc>
          <w:tcPr>
            <w:tcW w:w="1080" w:type="dxa"/>
            <w:hideMark/>
          </w:tcPr>
          <w:p w14:paraId="00AADFF3"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string</w:t>
            </w:r>
          </w:p>
        </w:tc>
      </w:tr>
      <w:tr w:rsidR="000071DC" w14:paraId="7BE32C30" w14:textId="77777777" w:rsidTr="000071DC">
        <w:tc>
          <w:tcPr>
            <w:tcW w:w="1800" w:type="dxa"/>
            <w:hideMark/>
          </w:tcPr>
          <w:p w14:paraId="548B78BE"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 xml:space="preserve">If-Match </w:t>
            </w:r>
          </w:p>
        </w:tc>
        <w:tc>
          <w:tcPr>
            <w:tcW w:w="6480" w:type="dxa"/>
            <w:hideMark/>
          </w:tcPr>
          <w:p w14:paraId="05A3EE9D" w14:textId="77777777" w:rsidR="008C0122" w:rsidRPr="00FA1901" w:rsidRDefault="008C0122" w:rsidP="005A09DA">
            <w:pPr>
              <w:spacing w:before="0" w:after="0" w:line="240" w:lineRule="auto"/>
              <w:rPr>
                <w:rFonts w:eastAsia="Times New Roman" w:cs="Segoe UI"/>
                <w:szCs w:val="24"/>
              </w:rPr>
            </w:pPr>
            <w:r>
              <w:rPr>
                <w:rFonts w:eastAsia="Times New Roman" w:cs="Segoe UI"/>
                <w:szCs w:val="24"/>
              </w:rPr>
              <w:t xml:space="preserve">Used for concurrency control. Some API calls require passing the </w:t>
            </w:r>
            <w:proofErr w:type="spellStart"/>
            <w:r>
              <w:rPr>
                <w:rFonts w:eastAsia="Times New Roman" w:cs="Segoe UI"/>
                <w:szCs w:val="24"/>
              </w:rPr>
              <w:t>ETag</w:t>
            </w:r>
            <w:proofErr w:type="spellEnd"/>
            <w:r>
              <w:rPr>
                <w:rFonts w:eastAsia="Times New Roman" w:cs="Segoe UI"/>
                <w:szCs w:val="24"/>
              </w:rPr>
              <w:t xml:space="preserve"> through the If-Match header. The </w:t>
            </w:r>
            <w:proofErr w:type="spellStart"/>
            <w:r>
              <w:rPr>
                <w:rFonts w:eastAsia="Times New Roman" w:cs="Segoe UI"/>
                <w:szCs w:val="24"/>
              </w:rPr>
              <w:t>ETag</w:t>
            </w:r>
            <w:proofErr w:type="spellEnd"/>
            <w:r>
              <w:rPr>
                <w:rFonts w:eastAsia="Times New Roman" w:cs="Segoe UI"/>
                <w:szCs w:val="24"/>
              </w:rPr>
              <w:t xml:space="preserve"> is usually on the resource and therefore, requires GET-</w:t>
            </w:r>
            <w:proofErr w:type="spellStart"/>
            <w:r>
              <w:rPr>
                <w:rFonts w:eastAsia="Times New Roman" w:cs="Segoe UI"/>
                <w:szCs w:val="24"/>
              </w:rPr>
              <w:t>ing</w:t>
            </w:r>
            <w:proofErr w:type="spellEnd"/>
            <w:r>
              <w:rPr>
                <w:rFonts w:eastAsia="Times New Roman" w:cs="Segoe UI"/>
                <w:szCs w:val="24"/>
              </w:rPr>
              <w:t xml:space="preserve"> the latest.</w:t>
            </w:r>
          </w:p>
        </w:tc>
        <w:tc>
          <w:tcPr>
            <w:tcW w:w="1080" w:type="dxa"/>
            <w:hideMark/>
          </w:tcPr>
          <w:p w14:paraId="7D05AB7D"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string</w:t>
            </w:r>
          </w:p>
        </w:tc>
      </w:tr>
      <w:tr w:rsidR="000071DC" w14:paraId="55232612" w14:textId="77777777" w:rsidTr="000071DC">
        <w:tc>
          <w:tcPr>
            <w:tcW w:w="1800" w:type="dxa"/>
            <w:hideMark/>
          </w:tcPr>
          <w:p w14:paraId="16EC2422"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 xml:space="preserve">Authorization </w:t>
            </w:r>
          </w:p>
        </w:tc>
        <w:tc>
          <w:tcPr>
            <w:tcW w:w="6480" w:type="dxa"/>
            <w:hideMark/>
          </w:tcPr>
          <w:p w14:paraId="7C32E871"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 xml:space="preserve">The authorization token in the form Bearer &lt;token&gt;, required for all calls. </w:t>
            </w:r>
            <w:r>
              <w:rPr>
                <w:rFonts w:eastAsia="Times New Roman" w:cs="Segoe UI"/>
                <w:szCs w:val="24"/>
              </w:rPr>
              <w:t>See the next section on Tokens for details.</w:t>
            </w:r>
          </w:p>
        </w:tc>
        <w:tc>
          <w:tcPr>
            <w:tcW w:w="1080" w:type="dxa"/>
            <w:hideMark/>
          </w:tcPr>
          <w:p w14:paraId="480C2AD1" w14:textId="77777777" w:rsidR="008C0122" w:rsidRPr="00FA1901" w:rsidRDefault="008C0122" w:rsidP="005A09DA">
            <w:pPr>
              <w:spacing w:before="0" w:after="0" w:line="240" w:lineRule="auto"/>
              <w:rPr>
                <w:rFonts w:eastAsia="Times New Roman" w:cs="Segoe UI"/>
                <w:szCs w:val="24"/>
              </w:rPr>
            </w:pPr>
            <w:r w:rsidRPr="00FA1901">
              <w:rPr>
                <w:rFonts w:eastAsia="Times New Roman" w:cs="Segoe UI"/>
                <w:szCs w:val="24"/>
              </w:rPr>
              <w:t>string</w:t>
            </w:r>
          </w:p>
        </w:tc>
      </w:tr>
    </w:tbl>
    <w:p w14:paraId="691021ED" w14:textId="77777777" w:rsidR="008C0122" w:rsidRDefault="008C0122" w:rsidP="008C0122">
      <w:pPr>
        <w:pStyle w:val="Caption"/>
      </w:pPr>
      <w:r>
        <w:t xml:space="preserve">Table </w:t>
      </w:r>
      <w:r w:rsidR="00316DD8">
        <w:fldChar w:fldCharType="begin"/>
      </w:r>
      <w:r w:rsidR="00316DD8">
        <w:instrText xml:space="preserve"> SEQ Table \* ARABIC </w:instrText>
      </w:r>
      <w:r w:rsidR="00316DD8">
        <w:fldChar w:fldCharType="separate"/>
      </w:r>
      <w:r>
        <w:rPr>
          <w:noProof/>
        </w:rPr>
        <w:t>1</w:t>
      </w:r>
      <w:r w:rsidR="00316DD8">
        <w:rPr>
          <w:noProof/>
        </w:rPr>
        <w:fldChar w:fldCharType="end"/>
      </w:r>
      <w:r>
        <w:t xml:space="preserve"> - List of available request headers for the CREST API.</w:t>
      </w:r>
    </w:p>
    <w:p w14:paraId="2AF2801A" w14:textId="77777777" w:rsidR="008C0122" w:rsidRPr="00FA1901" w:rsidRDefault="008C0122" w:rsidP="008C0122">
      <w:r>
        <w:t xml:space="preserve">The most up-to-date list of headers is located here: </w:t>
      </w:r>
      <w:hyperlink r:id="rId33" w:history="1">
        <w:r w:rsidRPr="00544480">
          <w:rPr>
            <w:rStyle w:val="Hyperlink"/>
          </w:rPr>
          <w:t>https://msdn.microsoft.com/en-us/library/dn974951.aspx</w:t>
        </w:r>
      </w:hyperlink>
      <w:r>
        <w:t xml:space="preserve">. </w:t>
      </w:r>
    </w:p>
    <w:p w14:paraId="21B3E610" w14:textId="579E8525" w:rsidR="00C45472" w:rsidRDefault="00C45472" w:rsidP="00C45472">
      <w:pPr>
        <w:pStyle w:val="Heading2Numbered"/>
      </w:pPr>
      <w:bookmarkStart w:id="7" w:name="_Toc423102779"/>
      <w:bookmarkStart w:id="8" w:name="_Ref423161834"/>
      <w:bookmarkStart w:id="9" w:name="_Ref423161842"/>
      <w:r>
        <w:t>Tokens</w:t>
      </w:r>
      <w:bookmarkEnd w:id="7"/>
      <w:bookmarkEnd w:id="8"/>
      <w:bookmarkEnd w:id="9"/>
    </w:p>
    <w:p w14:paraId="7E0F119F" w14:textId="58F539BF" w:rsidR="004E5FA9" w:rsidRDefault="004E5FA9" w:rsidP="004E5FA9">
      <w:r>
        <w:t xml:space="preserve">Token is a security concept that represents either a user (authentication token) or a set of rights (authorization token). Two types of tokens are used to access the resources. </w:t>
      </w:r>
    </w:p>
    <w:p w14:paraId="379651DB" w14:textId="25F6D1AB" w:rsidR="004E5FA9" w:rsidRDefault="004E5FA9" w:rsidP="004E5FA9">
      <w:pPr>
        <w:pStyle w:val="Heading5"/>
      </w:pPr>
      <w:r>
        <w:t>Authentication Token</w:t>
      </w:r>
    </w:p>
    <w:p w14:paraId="50D667FE" w14:textId="4A30B805" w:rsidR="004E5FA9" w:rsidRDefault="004E5FA9" w:rsidP="004E5FA9">
      <w:r>
        <w:t xml:space="preserve">An Azure AD security token is issued by the security token service that uses Azure AD as a brokered authentication identity store to identify the reseller. It does not convey any authorization information. </w:t>
      </w:r>
      <w:r w:rsidR="0062592F">
        <w:t xml:space="preserve">For information on how to retrieve an Azure AD security token for use with the CREST API see </w:t>
      </w:r>
      <w:hyperlink r:id="rId34" w:history="1">
        <w:r w:rsidR="0062592F" w:rsidRPr="00BE6EE2">
          <w:rPr>
            <w:rStyle w:val="Hyperlink"/>
          </w:rPr>
          <w:t>https://msdn.microsoft.com/en-us/library/dn974935.aspx</w:t>
        </w:r>
      </w:hyperlink>
      <w:r w:rsidR="00A67AC1">
        <w:t>.</w:t>
      </w:r>
    </w:p>
    <w:p w14:paraId="2718666C" w14:textId="13A23B09" w:rsidR="004E5FA9" w:rsidRDefault="004E5FA9" w:rsidP="004E5FA9">
      <w:pPr>
        <w:pStyle w:val="Heading5"/>
      </w:pPr>
      <w:r>
        <w:t>Authorization Token</w:t>
      </w:r>
    </w:p>
    <w:p w14:paraId="63C871A5" w14:textId="614C1FD9" w:rsidR="00C45472" w:rsidRDefault="004E5FA9" w:rsidP="004E5FA9">
      <w:r>
        <w:t>A Commerce security token is accepted by the CREST API and authorizes the reseller’s right to access and perform actions on a resource. Both the Sales Agent Token (</w:t>
      </w:r>
      <w:proofErr w:type="spellStart"/>
      <w:r>
        <w:t>SA_Token</w:t>
      </w:r>
      <w:proofErr w:type="spellEnd"/>
      <w:r>
        <w:t>) and Customer Token (</w:t>
      </w:r>
      <w:proofErr w:type="spellStart"/>
      <w:r>
        <w:t>Customer_Token</w:t>
      </w:r>
      <w:proofErr w:type="spellEnd"/>
      <w:r>
        <w:t>) are authorization tokens in the CREST API. The Sales Agent Token represents a reseller’s right to access and perform actions on resources that a reseller owns; for example, it’s used to access the order and the subscription resources. The Customer Token: represents a resellers’ right to access and perform actions on resources that a customer owns; for example, it’s used to access the profile and the entitlement resources.</w:t>
      </w:r>
      <w:r w:rsidR="0062592F">
        <w:t xml:space="preserve"> For information on retrieving the Sales Agent Token, see </w:t>
      </w:r>
      <w:hyperlink r:id="rId35" w:history="1">
        <w:r w:rsidR="0062592F" w:rsidRPr="00BE6EE2">
          <w:rPr>
            <w:rStyle w:val="Hyperlink"/>
          </w:rPr>
          <w:t>https://msdn.microsoft.com/en-us/library/mt146414.aspx</w:t>
        </w:r>
      </w:hyperlink>
      <w:r w:rsidR="0062592F">
        <w:t xml:space="preserve">. For information on retrieving the Customer Token, see </w:t>
      </w:r>
      <w:hyperlink r:id="rId36" w:history="1">
        <w:r w:rsidR="0062592F" w:rsidRPr="00BE6EE2">
          <w:rPr>
            <w:rStyle w:val="Hyperlink"/>
          </w:rPr>
          <w:t>https://msdn.microsoft.com/en-us/library/mt146413.aspx</w:t>
        </w:r>
      </w:hyperlink>
      <w:r w:rsidR="0062592F">
        <w:t xml:space="preserve">. </w:t>
      </w:r>
    </w:p>
    <w:p w14:paraId="75E77FF3" w14:textId="08A96E58" w:rsidR="00C45472" w:rsidRDefault="0062592F" w:rsidP="00C45472">
      <w:r>
        <w:t xml:space="preserve">The following table lists the token required to access each resource. </w:t>
      </w:r>
    </w:p>
    <w:tbl>
      <w:tblPr>
        <w:tblStyle w:val="TableGrid"/>
        <w:tblW w:w="0" w:type="auto"/>
        <w:tblLook w:val="04A0" w:firstRow="1" w:lastRow="0" w:firstColumn="1" w:lastColumn="0" w:noHBand="0" w:noVBand="1"/>
      </w:tblPr>
      <w:tblGrid>
        <w:gridCol w:w="2340"/>
        <w:gridCol w:w="2340"/>
        <w:gridCol w:w="2340"/>
        <w:gridCol w:w="2340"/>
      </w:tblGrid>
      <w:tr w:rsidR="000071DC" w14:paraId="40786B76" w14:textId="77777777" w:rsidTr="000071DC">
        <w:trPr>
          <w:cnfStyle w:val="100000000000" w:firstRow="1" w:lastRow="0" w:firstColumn="0" w:lastColumn="0" w:oddVBand="0" w:evenVBand="0" w:oddHBand="0" w:evenHBand="0" w:firstRowFirstColumn="0" w:firstRowLastColumn="0" w:lastRowFirstColumn="0" w:lastRowLastColumn="0"/>
        </w:trPr>
        <w:tc>
          <w:tcPr>
            <w:tcW w:w="2340" w:type="dxa"/>
          </w:tcPr>
          <w:p w14:paraId="39C7F555" w14:textId="4D835C30" w:rsidR="00C45472" w:rsidRPr="000B4A7E" w:rsidRDefault="004E5FA9" w:rsidP="00C45472">
            <w:pPr>
              <w:rPr>
                <w:sz w:val="22"/>
              </w:rPr>
            </w:pPr>
            <w:r w:rsidRPr="000B4A7E">
              <w:rPr>
                <w:sz w:val="22"/>
              </w:rPr>
              <w:lastRenderedPageBreak/>
              <w:t xml:space="preserve">CREST API </w:t>
            </w:r>
            <w:r w:rsidR="00C45472" w:rsidRPr="000B4A7E">
              <w:rPr>
                <w:sz w:val="22"/>
              </w:rPr>
              <w:t>Resource</w:t>
            </w:r>
          </w:p>
        </w:tc>
        <w:tc>
          <w:tcPr>
            <w:tcW w:w="2340" w:type="dxa"/>
          </w:tcPr>
          <w:p w14:paraId="471B9C37" w14:textId="51A72FF0" w:rsidR="00C45472" w:rsidRPr="000B4A7E" w:rsidRDefault="00C45472" w:rsidP="00C45472">
            <w:pPr>
              <w:jc w:val="center"/>
              <w:rPr>
                <w:sz w:val="22"/>
              </w:rPr>
            </w:pPr>
            <w:r w:rsidRPr="000B4A7E">
              <w:rPr>
                <w:sz w:val="22"/>
              </w:rPr>
              <w:t>AAD Security Token</w:t>
            </w:r>
          </w:p>
        </w:tc>
        <w:tc>
          <w:tcPr>
            <w:tcW w:w="2340" w:type="dxa"/>
          </w:tcPr>
          <w:p w14:paraId="0944B7C2" w14:textId="32CDCC90" w:rsidR="00C45472" w:rsidRPr="000B4A7E" w:rsidRDefault="00C45472" w:rsidP="00C45472">
            <w:pPr>
              <w:jc w:val="center"/>
              <w:rPr>
                <w:sz w:val="22"/>
              </w:rPr>
            </w:pPr>
            <w:r w:rsidRPr="000B4A7E">
              <w:rPr>
                <w:sz w:val="22"/>
              </w:rPr>
              <w:t>Sales Agent Token</w:t>
            </w:r>
          </w:p>
        </w:tc>
        <w:tc>
          <w:tcPr>
            <w:tcW w:w="2340" w:type="dxa"/>
          </w:tcPr>
          <w:p w14:paraId="2C4A55C9" w14:textId="66FBEC66" w:rsidR="00C45472" w:rsidRPr="000B4A7E" w:rsidRDefault="00C45472" w:rsidP="00C45472">
            <w:pPr>
              <w:jc w:val="center"/>
              <w:rPr>
                <w:sz w:val="22"/>
              </w:rPr>
            </w:pPr>
            <w:r w:rsidRPr="000B4A7E">
              <w:rPr>
                <w:sz w:val="22"/>
              </w:rPr>
              <w:t>Customer Token</w:t>
            </w:r>
          </w:p>
        </w:tc>
      </w:tr>
      <w:tr w:rsidR="000071DC" w14:paraId="66BF6F6C" w14:textId="77777777" w:rsidTr="000071DC">
        <w:tc>
          <w:tcPr>
            <w:tcW w:w="2340" w:type="dxa"/>
          </w:tcPr>
          <w:p w14:paraId="6898AE0E" w14:textId="403A2F50" w:rsidR="00C45472" w:rsidRPr="000B4A7E" w:rsidRDefault="00C45472" w:rsidP="00C45472">
            <w:pPr>
              <w:rPr>
                <w:sz w:val="22"/>
              </w:rPr>
            </w:pPr>
            <w:r w:rsidRPr="000B4A7E">
              <w:rPr>
                <w:sz w:val="22"/>
              </w:rPr>
              <w:t>Token</w:t>
            </w:r>
          </w:p>
        </w:tc>
        <w:tc>
          <w:tcPr>
            <w:tcW w:w="2340" w:type="dxa"/>
          </w:tcPr>
          <w:p w14:paraId="445A38BC" w14:textId="0BD6C708" w:rsidR="00C45472" w:rsidRPr="000B4A7E" w:rsidRDefault="00C45472" w:rsidP="00C45472">
            <w:pPr>
              <w:jc w:val="center"/>
              <w:rPr>
                <w:sz w:val="22"/>
              </w:rPr>
            </w:pPr>
            <w:r w:rsidRPr="000B4A7E">
              <w:rPr>
                <w:rFonts w:ascii="Segoe UI Symbol" w:hAnsi="Segoe UI Symbol"/>
                <w:sz w:val="22"/>
              </w:rPr>
              <w:t>✔</w:t>
            </w:r>
          </w:p>
        </w:tc>
        <w:tc>
          <w:tcPr>
            <w:tcW w:w="2340" w:type="dxa"/>
          </w:tcPr>
          <w:p w14:paraId="543F627B" w14:textId="3C9C46BF" w:rsidR="00C45472" w:rsidRPr="000B4A7E" w:rsidRDefault="00C45472" w:rsidP="00C45472">
            <w:pPr>
              <w:jc w:val="center"/>
              <w:rPr>
                <w:sz w:val="22"/>
              </w:rPr>
            </w:pPr>
            <w:r w:rsidRPr="000B4A7E">
              <w:rPr>
                <w:sz w:val="22"/>
              </w:rPr>
              <w:t>(returns)</w:t>
            </w:r>
          </w:p>
        </w:tc>
        <w:tc>
          <w:tcPr>
            <w:tcW w:w="2340" w:type="dxa"/>
          </w:tcPr>
          <w:p w14:paraId="1EB1EEE3" w14:textId="4AC4C6B8" w:rsidR="00C45472" w:rsidRPr="000B4A7E" w:rsidRDefault="00C45472" w:rsidP="00C45472">
            <w:pPr>
              <w:jc w:val="center"/>
              <w:rPr>
                <w:sz w:val="22"/>
              </w:rPr>
            </w:pPr>
            <w:r w:rsidRPr="000B4A7E">
              <w:rPr>
                <w:sz w:val="22"/>
              </w:rPr>
              <w:t>(returns)</w:t>
            </w:r>
          </w:p>
        </w:tc>
      </w:tr>
      <w:tr w:rsidR="000071DC" w14:paraId="59226F1B" w14:textId="77777777" w:rsidTr="000071DC">
        <w:tc>
          <w:tcPr>
            <w:tcW w:w="2340" w:type="dxa"/>
          </w:tcPr>
          <w:p w14:paraId="7718960B" w14:textId="017D78E5" w:rsidR="00C45472" w:rsidRPr="000B4A7E" w:rsidRDefault="00C45472" w:rsidP="00C45472">
            <w:pPr>
              <w:rPr>
                <w:sz w:val="22"/>
              </w:rPr>
            </w:pPr>
            <w:r w:rsidRPr="000B4A7E">
              <w:rPr>
                <w:sz w:val="22"/>
              </w:rPr>
              <w:t>Customer</w:t>
            </w:r>
          </w:p>
        </w:tc>
        <w:tc>
          <w:tcPr>
            <w:tcW w:w="2340" w:type="dxa"/>
          </w:tcPr>
          <w:p w14:paraId="054109AD" w14:textId="77777777" w:rsidR="00C45472" w:rsidRPr="000B4A7E" w:rsidRDefault="00C45472" w:rsidP="00C45472">
            <w:pPr>
              <w:jc w:val="center"/>
              <w:rPr>
                <w:sz w:val="22"/>
              </w:rPr>
            </w:pPr>
          </w:p>
        </w:tc>
        <w:tc>
          <w:tcPr>
            <w:tcW w:w="2340" w:type="dxa"/>
          </w:tcPr>
          <w:p w14:paraId="2B1CF80F" w14:textId="57A22E33" w:rsidR="00C45472" w:rsidRPr="000B4A7E" w:rsidRDefault="00C45472" w:rsidP="00C45472">
            <w:pPr>
              <w:jc w:val="center"/>
              <w:rPr>
                <w:sz w:val="22"/>
              </w:rPr>
            </w:pPr>
            <w:r w:rsidRPr="000B4A7E">
              <w:rPr>
                <w:rFonts w:ascii="Segoe UI Symbol" w:hAnsi="Segoe UI Symbol"/>
                <w:sz w:val="22"/>
              </w:rPr>
              <w:t>✔</w:t>
            </w:r>
          </w:p>
        </w:tc>
        <w:tc>
          <w:tcPr>
            <w:tcW w:w="2340" w:type="dxa"/>
          </w:tcPr>
          <w:p w14:paraId="1165127F" w14:textId="77777777" w:rsidR="00C45472" w:rsidRPr="000B4A7E" w:rsidRDefault="00C45472" w:rsidP="00C45472">
            <w:pPr>
              <w:jc w:val="center"/>
              <w:rPr>
                <w:sz w:val="22"/>
              </w:rPr>
            </w:pPr>
          </w:p>
        </w:tc>
      </w:tr>
      <w:tr w:rsidR="000071DC" w14:paraId="190D35BA" w14:textId="77777777" w:rsidTr="000071DC">
        <w:tc>
          <w:tcPr>
            <w:tcW w:w="2340" w:type="dxa"/>
          </w:tcPr>
          <w:p w14:paraId="60D5E0E9" w14:textId="279C2F6D" w:rsidR="00C45472" w:rsidRPr="000B4A7E" w:rsidRDefault="00C45472" w:rsidP="00C45472">
            <w:pPr>
              <w:rPr>
                <w:sz w:val="22"/>
              </w:rPr>
            </w:pPr>
            <w:r w:rsidRPr="000B4A7E">
              <w:rPr>
                <w:sz w:val="22"/>
              </w:rPr>
              <w:t>Profile</w:t>
            </w:r>
          </w:p>
        </w:tc>
        <w:tc>
          <w:tcPr>
            <w:tcW w:w="2340" w:type="dxa"/>
          </w:tcPr>
          <w:p w14:paraId="08223EDD" w14:textId="77777777" w:rsidR="00C45472" w:rsidRPr="000B4A7E" w:rsidRDefault="00C45472" w:rsidP="00C45472">
            <w:pPr>
              <w:jc w:val="center"/>
              <w:rPr>
                <w:sz w:val="22"/>
              </w:rPr>
            </w:pPr>
          </w:p>
        </w:tc>
        <w:tc>
          <w:tcPr>
            <w:tcW w:w="2340" w:type="dxa"/>
          </w:tcPr>
          <w:p w14:paraId="24D24D33" w14:textId="77777777" w:rsidR="00C45472" w:rsidRPr="000B4A7E" w:rsidRDefault="00C45472" w:rsidP="00C45472">
            <w:pPr>
              <w:jc w:val="center"/>
              <w:rPr>
                <w:sz w:val="22"/>
              </w:rPr>
            </w:pPr>
          </w:p>
        </w:tc>
        <w:tc>
          <w:tcPr>
            <w:tcW w:w="2340" w:type="dxa"/>
          </w:tcPr>
          <w:p w14:paraId="32E857BF" w14:textId="6069A11F" w:rsidR="00C45472" w:rsidRPr="000B4A7E" w:rsidRDefault="00C45472" w:rsidP="00C45472">
            <w:pPr>
              <w:jc w:val="center"/>
              <w:rPr>
                <w:sz w:val="22"/>
              </w:rPr>
            </w:pPr>
            <w:r w:rsidRPr="000B4A7E">
              <w:rPr>
                <w:rFonts w:ascii="Segoe UI Symbol" w:hAnsi="Segoe UI Symbol"/>
                <w:sz w:val="22"/>
              </w:rPr>
              <w:t>✔</w:t>
            </w:r>
          </w:p>
        </w:tc>
      </w:tr>
      <w:tr w:rsidR="000071DC" w14:paraId="2AD2EF06" w14:textId="77777777" w:rsidTr="000071DC">
        <w:tc>
          <w:tcPr>
            <w:tcW w:w="2340" w:type="dxa"/>
          </w:tcPr>
          <w:p w14:paraId="0B8A1DD2" w14:textId="3E6DC067" w:rsidR="00C45472" w:rsidRPr="000B4A7E" w:rsidRDefault="00C45472" w:rsidP="00C45472">
            <w:pPr>
              <w:rPr>
                <w:sz w:val="22"/>
              </w:rPr>
            </w:pPr>
            <w:r w:rsidRPr="000B4A7E">
              <w:rPr>
                <w:sz w:val="22"/>
              </w:rPr>
              <w:t>Order</w:t>
            </w:r>
          </w:p>
        </w:tc>
        <w:tc>
          <w:tcPr>
            <w:tcW w:w="2340" w:type="dxa"/>
          </w:tcPr>
          <w:p w14:paraId="4CA6CADE" w14:textId="77777777" w:rsidR="00C45472" w:rsidRPr="000B4A7E" w:rsidRDefault="00C45472" w:rsidP="00C45472">
            <w:pPr>
              <w:jc w:val="center"/>
              <w:rPr>
                <w:sz w:val="22"/>
              </w:rPr>
            </w:pPr>
          </w:p>
        </w:tc>
        <w:tc>
          <w:tcPr>
            <w:tcW w:w="2340" w:type="dxa"/>
          </w:tcPr>
          <w:p w14:paraId="35C18EBA" w14:textId="03D341B5" w:rsidR="00C45472" w:rsidRPr="000B4A7E" w:rsidRDefault="00C45472" w:rsidP="00C45472">
            <w:pPr>
              <w:jc w:val="center"/>
              <w:rPr>
                <w:sz w:val="22"/>
              </w:rPr>
            </w:pPr>
            <w:r w:rsidRPr="000B4A7E">
              <w:rPr>
                <w:rFonts w:ascii="Segoe UI Symbol" w:hAnsi="Segoe UI Symbol"/>
                <w:sz w:val="22"/>
              </w:rPr>
              <w:t>✔</w:t>
            </w:r>
          </w:p>
        </w:tc>
        <w:tc>
          <w:tcPr>
            <w:tcW w:w="2340" w:type="dxa"/>
          </w:tcPr>
          <w:p w14:paraId="5D8D3482" w14:textId="77777777" w:rsidR="00C45472" w:rsidRPr="000B4A7E" w:rsidRDefault="00C45472" w:rsidP="00C45472">
            <w:pPr>
              <w:jc w:val="center"/>
              <w:rPr>
                <w:sz w:val="22"/>
              </w:rPr>
            </w:pPr>
          </w:p>
        </w:tc>
      </w:tr>
      <w:tr w:rsidR="000071DC" w14:paraId="79287379" w14:textId="77777777" w:rsidTr="000071DC">
        <w:tc>
          <w:tcPr>
            <w:tcW w:w="2340" w:type="dxa"/>
          </w:tcPr>
          <w:p w14:paraId="4500EC91" w14:textId="3670100B" w:rsidR="00C45472" w:rsidRPr="000B4A7E" w:rsidRDefault="00C45472" w:rsidP="00C45472">
            <w:pPr>
              <w:rPr>
                <w:sz w:val="22"/>
              </w:rPr>
            </w:pPr>
            <w:r w:rsidRPr="000B4A7E">
              <w:rPr>
                <w:sz w:val="22"/>
              </w:rPr>
              <w:t>Subscription</w:t>
            </w:r>
          </w:p>
        </w:tc>
        <w:tc>
          <w:tcPr>
            <w:tcW w:w="2340" w:type="dxa"/>
          </w:tcPr>
          <w:p w14:paraId="4F8057DB" w14:textId="77777777" w:rsidR="00C45472" w:rsidRPr="000B4A7E" w:rsidRDefault="00C45472" w:rsidP="00C45472">
            <w:pPr>
              <w:jc w:val="center"/>
              <w:rPr>
                <w:sz w:val="22"/>
              </w:rPr>
            </w:pPr>
          </w:p>
        </w:tc>
        <w:tc>
          <w:tcPr>
            <w:tcW w:w="2340" w:type="dxa"/>
          </w:tcPr>
          <w:p w14:paraId="09B75CF4" w14:textId="5A8C74CD" w:rsidR="00C45472" w:rsidRPr="000B4A7E" w:rsidRDefault="00C45472" w:rsidP="00C45472">
            <w:pPr>
              <w:jc w:val="center"/>
              <w:rPr>
                <w:sz w:val="22"/>
              </w:rPr>
            </w:pPr>
            <w:r w:rsidRPr="000B4A7E">
              <w:rPr>
                <w:rFonts w:ascii="Segoe UI Symbol" w:hAnsi="Segoe UI Symbol"/>
                <w:sz w:val="22"/>
              </w:rPr>
              <w:t>✔</w:t>
            </w:r>
          </w:p>
        </w:tc>
        <w:tc>
          <w:tcPr>
            <w:tcW w:w="2340" w:type="dxa"/>
          </w:tcPr>
          <w:p w14:paraId="5A75C1CC" w14:textId="77777777" w:rsidR="00C45472" w:rsidRPr="000B4A7E" w:rsidRDefault="00C45472" w:rsidP="00C45472">
            <w:pPr>
              <w:jc w:val="center"/>
              <w:rPr>
                <w:sz w:val="22"/>
              </w:rPr>
            </w:pPr>
          </w:p>
        </w:tc>
      </w:tr>
      <w:tr w:rsidR="000071DC" w14:paraId="1FE2CEF0" w14:textId="77777777" w:rsidTr="000071DC">
        <w:tc>
          <w:tcPr>
            <w:tcW w:w="2340" w:type="dxa"/>
          </w:tcPr>
          <w:p w14:paraId="648D98A0" w14:textId="420735DD" w:rsidR="00C45472" w:rsidRPr="000B4A7E" w:rsidRDefault="00C45472" w:rsidP="00C45472">
            <w:pPr>
              <w:rPr>
                <w:sz w:val="22"/>
              </w:rPr>
            </w:pPr>
            <w:r w:rsidRPr="000B4A7E">
              <w:rPr>
                <w:sz w:val="22"/>
              </w:rPr>
              <w:t>Entitlement</w:t>
            </w:r>
          </w:p>
        </w:tc>
        <w:tc>
          <w:tcPr>
            <w:tcW w:w="2340" w:type="dxa"/>
          </w:tcPr>
          <w:p w14:paraId="27250C1E" w14:textId="77777777" w:rsidR="00C45472" w:rsidRPr="000B4A7E" w:rsidRDefault="00C45472" w:rsidP="00C45472">
            <w:pPr>
              <w:jc w:val="center"/>
              <w:rPr>
                <w:sz w:val="22"/>
              </w:rPr>
            </w:pPr>
          </w:p>
        </w:tc>
        <w:tc>
          <w:tcPr>
            <w:tcW w:w="2340" w:type="dxa"/>
          </w:tcPr>
          <w:p w14:paraId="534E9425" w14:textId="77777777" w:rsidR="00C45472" w:rsidRPr="000B4A7E" w:rsidRDefault="00C45472" w:rsidP="00C45472">
            <w:pPr>
              <w:jc w:val="center"/>
              <w:rPr>
                <w:sz w:val="22"/>
              </w:rPr>
            </w:pPr>
          </w:p>
        </w:tc>
        <w:tc>
          <w:tcPr>
            <w:tcW w:w="2340" w:type="dxa"/>
          </w:tcPr>
          <w:p w14:paraId="08962098" w14:textId="4F56FD60" w:rsidR="00C45472" w:rsidRPr="000B4A7E" w:rsidRDefault="00C45472" w:rsidP="00C45472">
            <w:pPr>
              <w:jc w:val="center"/>
              <w:rPr>
                <w:sz w:val="22"/>
              </w:rPr>
            </w:pPr>
            <w:r w:rsidRPr="000B4A7E">
              <w:rPr>
                <w:rFonts w:ascii="Segoe UI Symbol" w:hAnsi="Segoe UI Symbol"/>
                <w:sz w:val="22"/>
              </w:rPr>
              <w:t>✔</w:t>
            </w:r>
          </w:p>
        </w:tc>
      </w:tr>
      <w:tr w:rsidR="000071DC" w14:paraId="5B2988E7" w14:textId="77777777" w:rsidTr="000071DC">
        <w:tc>
          <w:tcPr>
            <w:tcW w:w="2340" w:type="dxa"/>
          </w:tcPr>
          <w:p w14:paraId="2D052317" w14:textId="4CDA455D" w:rsidR="00C45472" w:rsidRPr="000B4A7E" w:rsidRDefault="00C45472" w:rsidP="00C45472">
            <w:pPr>
              <w:rPr>
                <w:sz w:val="22"/>
              </w:rPr>
            </w:pPr>
            <w:r w:rsidRPr="000B4A7E">
              <w:rPr>
                <w:sz w:val="22"/>
              </w:rPr>
              <w:t>Event Streams</w:t>
            </w:r>
          </w:p>
        </w:tc>
        <w:tc>
          <w:tcPr>
            <w:tcW w:w="2340" w:type="dxa"/>
          </w:tcPr>
          <w:p w14:paraId="391FF27D" w14:textId="77777777" w:rsidR="00C45472" w:rsidRPr="000B4A7E" w:rsidRDefault="00C45472" w:rsidP="00C45472">
            <w:pPr>
              <w:jc w:val="center"/>
              <w:rPr>
                <w:sz w:val="22"/>
              </w:rPr>
            </w:pPr>
          </w:p>
        </w:tc>
        <w:tc>
          <w:tcPr>
            <w:tcW w:w="2340" w:type="dxa"/>
          </w:tcPr>
          <w:p w14:paraId="19A67AAE" w14:textId="5969B137" w:rsidR="00C45472" w:rsidRPr="000B4A7E" w:rsidRDefault="00C45472" w:rsidP="00C45472">
            <w:pPr>
              <w:jc w:val="center"/>
              <w:rPr>
                <w:sz w:val="22"/>
              </w:rPr>
            </w:pPr>
            <w:r w:rsidRPr="000B4A7E">
              <w:rPr>
                <w:rFonts w:ascii="Segoe UI Symbol" w:hAnsi="Segoe UI Symbol"/>
                <w:sz w:val="22"/>
              </w:rPr>
              <w:t>✔</w:t>
            </w:r>
          </w:p>
        </w:tc>
        <w:tc>
          <w:tcPr>
            <w:tcW w:w="2340" w:type="dxa"/>
          </w:tcPr>
          <w:p w14:paraId="22BD33D0" w14:textId="77777777" w:rsidR="00C45472" w:rsidRPr="000B4A7E" w:rsidRDefault="00C45472" w:rsidP="00C45472">
            <w:pPr>
              <w:jc w:val="center"/>
              <w:rPr>
                <w:sz w:val="22"/>
              </w:rPr>
            </w:pPr>
          </w:p>
        </w:tc>
      </w:tr>
      <w:tr w:rsidR="000071DC" w14:paraId="6375FD34" w14:textId="77777777" w:rsidTr="000071DC">
        <w:tc>
          <w:tcPr>
            <w:tcW w:w="2340" w:type="dxa"/>
          </w:tcPr>
          <w:p w14:paraId="56712027" w14:textId="53AF6C33" w:rsidR="00C45472" w:rsidRPr="000B4A7E" w:rsidRDefault="00C45472" w:rsidP="00C45472">
            <w:pPr>
              <w:rPr>
                <w:sz w:val="22"/>
              </w:rPr>
            </w:pPr>
            <w:r w:rsidRPr="000B4A7E">
              <w:rPr>
                <w:sz w:val="22"/>
              </w:rPr>
              <w:t xml:space="preserve">Usage </w:t>
            </w:r>
          </w:p>
        </w:tc>
        <w:tc>
          <w:tcPr>
            <w:tcW w:w="2340" w:type="dxa"/>
          </w:tcPr>
          <w:p w14:paraId="4CEB5DFF" w14:textId="77777777" w:rsidR="00C45472" w:rsidRPr="000B4A7E" w:rsidRDefault="00C45472" w:rsidP="00C45472">
            <w:pPr>
              <w:jc w:val="center"/>
              <w:rPr>
                <w:sz w:val="22"/>
              </w:rPr>
            </w:pPr>
          </w:p>
        </w:tc>
        <w:tc>
          <w:tcPr>
            <w:tcW w:w="2340" w:type="dxa"/>
          </w:tcPr>
          <w:p w14:paraId="7C81D3B4" w14:textId="46C07587" w:rsidR="00C45472" w:rsidRPr="000B4A7E" w:rsidRDefault="00C45472" w:rsidP="00C45472">
            <w:pPr>
              <w:jc w:val="center"/>
              <w:rPr>
                <w:sz w:val="22"/>
              </w:rPr>
            </w:pPr>
            <w:r w:rsidRPr="000B4A7E">
              <w:rPr>
                <w:rFonts w:ascii="Segoe UI Symbol" w:hAnsi="Segoe UI Symbol"/>
                <w:sz w:val="22"/>
              </w:rPr>
              <w:t>✔</w:t>
            </w:r>
          </w:p>
        </w:tc>
        <w:tc>
          <w:tcPr>
            <w:tcW w:w="2340" w:type="dxa"/>
          </w:tcPr>
          <w:p w14:paraId="1BA398F4" w14:textId="77777777" w:rsidR="00C45472" w:rsidRPr="000B4A7E" w:rsidRDefault="00C45472" w:rsidP="00C45472">
            <w:pPr>
              <w:jc w:val="center"/>
              <w:rPr>
                <w:sz w:val="22"/>
              </w:rPr>
            </w:pPr>
          </w:p>
        </w:tc>
      </w:tr>
    </w:tbl>
    <w:p w14:paraId="1C4CFF00" w14:textId="17087BDF" w:rsidR="00C45472" w:rsidRDefault="00C45472" w:rsidP="00C45472">
      <w:pPr>
        <w:pStyle w:val="Caption"/>
      </w:pPr>
      <w:r>
        <w:t xml:space="preserve">Table </w:t>
      </w:r>
      <w:r w:rsidR="00316DD8">
        <w:fldChar w:fldCharType="begin"/>
      </w:r>
      <w:r w:rsidR="00316DD8">
        <w:instrText xml:space="preserve"> SEQ Table \* ARABIC </w:instrText>
      </w:r>
      <w:r w:rsidR="00316DD8">
        <w:fldChar w:fldCharType="separate"/>
      </w:r>
      <w:r w:rsidR="00EE1756">
        <w:rPr>
          <w:noProof/>
        </w:rPr>
        <w:t>2</w:t>
      </w:r>
      <w:r w:rsidR="00316DD8">
        <w:rPr>
          <w:noProof/>
        </w:rPr>
        <w:fldChar w:fldCharType="end"/>
      </w:r>
      <w:r>
        <w:t xml:space="preserve"> - This table describes the token requirements of accessing each CREST API resource.</w:t>
      </w:r>
    </w:p>
    <w:p w14:paraId="3B84D1C2" w14:textId="73BF15A7" w:rsidR="008255FF" w:rsidRDefault="008255FF" w:rsidP="008255FF">
      <w:r>
        <w:t>These tokens come with an expiration time</w:t>
      </w:r>
      <w:r w:rsidR="00422A37">
        <w:t xml:space="preserve"> (property</w:t>
      </w:r>
      <w:r w:rsidR="003127BC">
        <w:t xml:space="preserve"> named</w:t>
      </w:r>
      <w:r w:rsidR="00422A37">
        <w:t xml:space="preserve"> </w:t>
      </w:r>
      <w:proofErr w:type="spellStart"/>
      <w:r w:rsidR="00422A37" w:rsidRPr="008A5263">
        <w:rPr>
          <w:i/>
        </w:rPr>
        <w:t>expires_in</w:t>
      </w:r>
      <w:proofErr w:type="spellEnd"/>
      <w:r w:rsidR="00422A37">
        <w:t>)</w:t>
      </w:r>
      <w:r>
        <w:t xml:space="preserve"> that can be used to cache the tokens for multiple calls</w:t>
      </w:r>
      <w:r w:rsidR="003127BC">
        <w:t xml:space="preserve"> in your application</w:t>
      </w:r>
      <w:r>
        <w:t xml:space="preserve"> without the fear of using an expired token.  </w:t>
      </w:r>
    </w:p>
    <w:p w14:paraId="04CD2D40" w14:textId="77777777" w:rsidR="008C0122" w:rsidRDefault="008C0122" w:rsidP="008C0122">
      <w:pPr>
        <w:pStyle w:val="Heading2Numbered"/>
      </w:pPr>
      <w:bookmarkStart w:id="10" w:name="_Toc423102780"/>
      <w:r>
        <w:t>Request Data</w:t>
      </w:r>
      <w:bookmarkEnd w:id="10"/>
    </w:p>
    <w:p w14:paraId="4E4DA1C7" w14:textId="77777777" w:rsidR="008C0122" w:rsidRDefault="008C0122" w:rsidP="008C0122">
      <w:r>
        <w:t xml:space="preserve">Most request data is expected to be formatted as a JSON object. </w:t>
      </w:r>
    </w:p>
    <w:p w14:paraId="13442B9C" w14:textId="77777777" w:rsidR="008C0122" w:rsidRPr="00EE1756" w:rsidRDefault="008C0122" w:rsidP="008C0122">
      <w:pPr>
        <w:pStyle w:val="CodeandOutput"/>
        <w:rPr>
          <w:sz w:val="18"/>
          <w:lang w:val="en"/>
        </w:rPr>
      </w:pPr>
      <w:r w:rsidRPr="00EE1756">
        <w:rPr>
          <w:sz w:val="18"/>
          <w:lang w:val="en"/>
        </w:rPr>
        <w:t>POST https : //api.cp.microsoft.com/d51a0512-02a2-4363-8184-ef4b470568db/subscriptions/ef947115-efc7-4558-b2d0-75a72bf183db/update-friendly-name HTTP/1.1</w:t>
      </w:r>
    </w:p>
    <w:p w14:paraId="3949AAC2" w14:textId="77777777" w:rsidR="008C0122" w:rsidRPr="00EE1756" w:rsidRDefault="008C0122" w:rsidP="008C0122">
      <w:pPr>
        <w:pStyle w:val="CodeandOutput"/>
        <w:rPr>
          <w:sz w:val="18"/>
          <w:lang w:val="en"/>
        </w:rPr>
      </w:pPr>
      <w:r w:rsidRPr="00EE1756">
        <w:rPr>
          <w:sz w:val="18"/>
          <w:lang w:val="en"/>
        </w:rPr>
        <w:t>Accept : application / json</w:t>
      </w:r>
    </w:p>
    <w:p w14:paraId="5A2898F6" w14:textId="77777777" w:rsidR="008C0122" w:rsidRPr="00EE1756" w:rsidRDefault="008C0122" w:rsidP="008C0122">
      <w:pPr>
        <w:pStyle w:val="CodeandOutput"/>
        <w:rPr>
          <w:sz w:val="18"/>
          <w:lang w:val="en"/>
        </w:rPr>
      </w:pPr>
      <w:r w:rsidRPr="00EE1756">
        <w:rPr>
          <w:sz w:val="18"/>
          <w:lang w:val="en"/>
        </w:rPr>
        <w:t>api - version : 2015 - 03 - 31</w:t>
      </w:r>
    </w:p>
    <w:p w14:paraId="6280EFF4" w14:textId="77777777" w:rsidR="008C0122" w:rsidRPr="00EE1756" w:rsidRDefault="008C0122" w:rsidP="008C0122">
      <w:pPr>
        <w:pStyle w:val="CodeandOutput"/>
        <w:rPr>
          <w:sz w:val="18"/>
          <w:lang w:val="en"/>
        </w:rPr>
      </w:pPr>
      <w:r w:rsidRPr="00EE1756">
        <w:rPr>
          <w:sz w:val="18"/>
          <w:lang w:val="en"/>
        </w:rPr>
        <w:t>Authorization : Bearer &lt; SA_Token &gt;</w:t>
      </w:r>
    </w:p>
    <w:p w14:paraId="078254A3" w14:textId="77777777" w:rsidR="008C0122" w:rsidRPr="00EE1756" w:rsidRDefault="008C0122" w:rsidP="008C0122">
      <w:pPr>
        <w:pStyle w:val="CodeandOutput"/>
        <w:rPr>
          <w:sz w:val="18"/>
          <w:lang w:val="en"/>
        </w:rPr>
      </w:pPr>
      <w:r w:rsidRPr="00EE1756">
        <w:rPr>
          <w:sz w:val="18"/>
          <w:lang w:val="en"/>
        </w:rPr>
        <w:t>If - Match : "eyJpZCI6ImVmOTQ3MTE1LWVmYzctNDU1OC1iMmQwLTc1YTcyYmYxODNkYiIsInZlcnNpb24iOjN9"</w:t>
      </w:r>
    </w:p>
    <w:p w14:paraId="2DF5A165" w14:textId="77777777" w:rsidR="008C0122" w:rsidRPr="00EE1756" w:rsidRDefault="008C0122" w:rsidP="008C0122">
      <w:pPr>
        <w:pStyle w:val="CodeandOutput"/>
        <w:rPr>
          <w:sz w:val="18"/>
          <w:lang w:val="en"/>
        </w:rPr>
      </w:pPr>
      <w:r w:rsidRPr="00EE1756">
        <w:rPr>
          <w:sz w:val="18"/>
          <w:lang w:val="en"/>
        </w:rPr>
        <w:t>x - ms - correlation - id : 98218fc3 - 6fa1 - 41a4 - aafa - 9b02257f9f63</w:t>
      </w:r>
    </w:p>
    <w:p w14:paraId="433D71AA" w14:textId="77777777" w:rsidR="008C0122" w:rsidRPr="00EE1756" w:rsidRDefault="008C0122" w:rsidP="008C0122">
      <w:pPr>
        <w:pStyle w:val="CodeandOutput"/>
        <w:rPr>
          <w:sz w:val="18"/>
          <w:lang w:val="en"/>
        </w:rPr>
      </w:pPr>
      <w:r w:rsidRPr="00EE1756">
        <w:rPr>
          <w:sz w:val="18"/>
          <w:lang w:val="en"/>
        </w:rPr>
        <w:t>x - ms - tracking - id : 38f1f9bd - e345 - 4bdd - ac76 - 753934690c73</w:t>
      </w:r>
    </w:p>
    <w:p w14:paraId="273E55A9" w14:textId="77777777" w:rsidR="008C0122" w:rsidRPr="00EE1756" w:rsidRDefault="008C0122" w:rsidP="008C0122">
      <w:pPr>
        <w:pStyle w:val="CodeandOutput"/>
        <w:rPr>
          <w:sz w:val="18"/>
          <w:lang w:val="en"/>
        </w:rPr>
      </w:pPr>
      <w:r w:rsidRPr="00EE1756">
        <w:rPr>
          <w:sz w:val="18"/>
          <w:lang w:val="en"/>
        </w:rPr>
        <w:t>{</w:t>
      </w:r>
    </w:p>
    <w:p w14:paraId="1D68F223" w14:textId="77777777" w:rsidR="008C0122" w:rsidRPr="00EE1756" w:rsidRDefault="008C0122" w:rsidP="008C0122">
      <w:pPr>
        <w:pStyle w:val="CodeandOutput"/>
        <w:rPr>
          <w:sz w:val="18"/>
          <w:lang w:val="en"/>
        </w:rPr>
      </w:pPr>
      <w:r w:rsidRPr="00EE1756">
        <w:rPr>
          <w:sz w:val="18"/>
          <w:lang w:val="en"/>
        </w:rPr>
        <w:tab/>
        <w:t>"friendly_name" : "a1690eef-99d3-433a-80a9-d22e0700fd53"</w:t>
      </w:r>
    </w:p>
    <w:p w14:paraId="5E1DF5F7" w14:textId="77777777" w:rsidR="008C0122" w:rsidRPr="00EE1756" w:rsidRDefault="008C0122" w:rsidP="008C0122">
      <w:pPr>
        <w:pStyle w:val="CodeandOutput"/>
        <w:rPr>
          <w:sz w:val="18"/>
        </w:rPr>
      </w:pPr>
      <w:r w:rsidRPr="00EE1756">
        <w:rPr>
          <w:rFonts w:ascii="Times New Roman" w:hAnsi="Times New Roman" w:cs="Times New Roman"/>
          <w:sz w:val="22"/>
          <w:szCs w:val="24"/>
          <w:lang w:val="en"/>
        </w:rPr>
        <w:t>}</w:t>
      </w:r>
    </w:p>
    <w:p w14:paraId="3E71E8FC" w14:textId="77777777" w:rsidR="008C0122" w:rsidRDefault="008C0122" w:rsidP="008C0122">
      <w:pPr>
        <w:pStyle w:val="Caption"/>
      </w:pPr>
      <w:r>
        <w:t xml:space="preserve">Figure </w:t>
      </w:r>
      <w:r w:rsidR="00316DD8">
        <w:fldChar w:fldCharType="begin"/>
      </w:r>
      <w:r w:rsidR="00316DD8">
        <w:instrText xml:space="preserve"> SEQ Figure \* ARABIC </w:instrText>
      </w:r>
      <w:r w:rsidR="00316DD8">
        <w:fldChar w:fldCharType="separate"/>
      </w:r>
      <w:r>
        <w:rPr>
          <w:noProof/>
        </w:rPr>
        <w:t>1</w:t>
      </w:r>
      <w:r w:rsidR="00316DD8">
        <w:rPr>
          <w:noProof/>
        </w:rPr>
        <w:fldChar w:fldCharType="end"/>
      </w:r>
      <w:r>
        <w:t xml:space="preserve"> - Example subscription request with data formatted as a JSON object.</w:t>
      </w:r>
    </w:p>
    <w:p w14:paraId="3303E6BC" w14:textId="77777777" w:rsidR="008C0122" w:rsidRDefault="008C0122" w:rsidP="008C0122">
      <w:r>
        <w:t>The exception to this are the token calls which require the request data to be form-encoded instead.</w:t>
      </w:r>
    </w:p>
    <w:p w14:paraId="37B7964F" w14:textId="77777777" w:rsidR="008C0122" w:rsidRPr="002161A9" w:rsidRDefault="008C0122" w:rsidP="008C0122">
      <w:pPr>
        <w:pStyle w:val="CodeandOutput"/>
        <w:rPr>
          <w:sz w:val="18"/>
          <w:lang w:val="en"/>
        </w:rPr>
      </w:pPr>
      <w:r w:rsidRPr="002161A9">
        <w:rPr>
          <w:sz w:val="18"/>
          <w:lang w:val="en"/>
        </w:rPr>
        <w:t>POST https : //api.cp.microsoft.com/my-org/tokens HTTP/1.1</w:t>
      </w:r>
    </w:p>
    <w:p w14:paraId="190E30A4" w14:textId="77777777" w:rsidR="008C0122" w:rsidRPr="002161A9" w:rsidRDefault="008C0122" w:rsidP="008C0122">
      <w:pPr>
        <w:pStyle w:val="CodeandOutput"/>
        <w:rPr>
          <w:sz w:val="18"/>
          <w:lang w:val="en"/>
        </w:rPr>
      </w:pPr>
      <w:r w:rsidRPr="002161A9">
        <w:rPr>
          <w:sz w:val="18"/>
          <w:lang w:val="en"/>
        </w:rPr>
        <w:t>Accept : application / json</w:t>
      </w:r>
    </w:p>
    <w:p w14:paraId="506CB22F" w14:textId="77777777" w:rsidR="008C0122" w:rsidRPr="002161A9" w:rsidRDefault="008C0122" w:rsidP="008C0122">
      <w:pPr>
        <w:pStyle w:val="CodeandOutput"/>
        <w:rPr>
          <w:sz w:val="18"/>
          <w:lang w:val="en"/>
        </w:rPr>
      </w:pPr>
      <w:r w:rsidRPr="002161A9">
        <w:rPr>
          <w:sz w:val="18"/>
          <w:lang w:val="en"/>
        </w:rPr>
        <w:t>Authorization : Bearer &lt; AzureAD_Token &gt;</w:t>
      </w:r>
    </w:p>
    <w:p w14:paraId="74FC8E29" w14:textId="77777777" w:rsidR="008C0122" w:rsidRPr="002161A9" w:rsidRDefault="008C0122" w:rsidP="008C0122">
      <w:pPr>
        <w:pStyle w:val="CodeandOutput"/>
        <w:rPr>
          <w:sz w:val="18"/>
          <w:lang w:val="en"/>
        </w:rPr>
      </w:pPr>
    </w:p>
    <w:p w14:paraId="17E6B9FA" w14:textId="77777777" w:rsidR="008C0122" w:rsidRPr="002161A9" w:rsidRDefault="008C0122" w:rsidP="008C0122">
      <w:pPr>
        <w:pStyle w:val="CodeandOutput"/>
        <w:keepNext/>
        <w:keepLines/>
        <w:rPr>
          <w:sz w:val="18"/>
          <w:lang w:val="en"/>
        </w:rPr>
      </w:pPr>
      <w:r w:rsidRPr="002161A9">
        <w:rPr>
          <w:sz w:val="18"/>
          <w:lang w:val="en"/>
        </w:rPr>
        <w:lastRenderedPageBreak/>
        <w:t>grant_type = client_credentials</w:t>
      </w:r>
    </w:p>
    <w:p w14:paraId="097961B3" w14:textId="77777777" w:rsidR="008C0122" w:rsidRDefault="008C0122" w:rsidP="008C0122">
      <w:pPr>
        <w:pStyle w:val="Caption"/>
      </w:pPr>
      <w:r>
        <w:t xml:space="preserve">Figure </w:t>
      </w:r>
      <w:r w:rsidR="00316DD8">
        <w:fldChar w:fldCharType="begin"/>
      </w:r>
      <w:r w:rsidR="00316DD8">
        <w:instrText xml:space="preserve"> S</w:instrText>
      </w:r>
      <w:r w:rsidR="00316DD8">
        <w:instrText xml:space="preserve">EQ Figure \* ARABIC </w:instrText>
      </w:r>
      <w:r w:rsidR="00316DD8">
        <w:fldChar w:fldCharType="separate"/>
      </w:r>
      <w:r>
        <w:rPr>
          <w:noProof/>
        </w:rPr>
        <w:t>2</w:t>
      </w:r>
      <w:r w:rsidR="00316DD8">
        <w:rPr>
          <w:noProof/>
        </w:rPr>
        <w:fldChar w:fldCharType="end"/>
      </w:r>
      <w:r>
        <w:t xml:space="preserve"> - </w:t>
      </w:r>
      <w:r w:rsidRPr="00146BA2">
        <w:t>Example of a token request with form-encoded request data.</w:t>
      </w:r>
    </w:p>
    <w:p w14:paraId="41B26702" w14:textId="62C67E4C" w:rsidR="006512B1" w:rsidRDefault="006512B1" w:rsidP="00070BE5">
      <w:pPr>
        <w:pStyle w:val="Heading1Numbered"/>
      </w:pPr>
      <w:bookmarkStart w:id="11" w:name="_Toc423102781"/>
      <w:r>
        <w:lastRenderedPageBreak/>
        <w:t>Provider Onboarding</w:t>
      </w:r>
      <w:bookmarkEnd w:id="11"/>
    </w:p>
    <w:p w14:paraId="3E4265C2" w14:textId="5EA99ADE" w:rsidR="00351CD0" w:rsidRDefault="00351CD0" w:rsidP="00351CD0">
      <w:pPr>
        <w:pStyle w:val="Heading2Numbered"/>
      </w:pPr>
      <w:bookmarkStart w:id="12" w:name="_Toc423102782"/>
      <w:r>
        <w:t>Partner Center</w:t>
      </w:r>
      <w:bookmarkEnd w:id="12"/>
    </w:p>
    <w:p w14:paraId="2BA71A01" w14:textId="708DF218" w:rsidR="000E5E78" w:rsidRDefault="000E5E78" w:rsidP="000E5E78">
      <w:r>
        <w:t>TBD</w:t>
      </w:r>
    </w:p>
    <w:p w14:paraId="108D6494" w14:textId="0C3AB45C" w:rsidR="008255FF" w:rsidRDefault="008255FF" w:rsidP="008255FF">
      <w:pPr>
        <w:pStyle w:val="Heading2Numbered"/>
      </w:pPr>
      <w:bookmarkStart w:id="13" w:name="_Toc423102783"/>
      <w:r>
        <w:t>CREST API</w:t>
      </w:r>
      <w:bookmarkEnd w:id="13"/>
    </w:p>
    <w:p w14:paraId="4325D3A3" w14:textId="1B6CDC35" w:rsidR="008255FF" w:rsidRPr="008255FF" w:rsidRDefault="008255FF" w:rsidP="008255FF">
      <w:r>
        <w:t>TBD</w:t>
      </w:r>
    </w:p>
    <w:p w14:paraId="55743517" w14:textId="77777777" w:rsidR="00351CD0" w:rsidRPr="00351CD0" w:rsidRDefault="00351CD0" w:rsidP="00351CD0"/>
    <w:p w14:paraId="742681C1" w14:textId="77777777" w:rsidR="006512B1" w:rsidRDefault="006512B1" w:rsidP="006512B1">
      <w:pPr>
        <w:pStyle w:val="Heading1Numbered"/>
      </w:pPr>
      <w:bookmarkStart w:id="14" w:name="_Toc423102784"/>
      <w:bookmarkStart w:id="15" w:name="_Ref423161183"/>
      <w:bookmarkStart w:id="16" w:name="_Ref423161194"/>
      <w:r>
        <w:lastRenderedPageBreak/>
        <w:t>Customer Onboarding and Management</w:t>
      </w:r>
      <w:bookmarkEnd w:id="14"/>
      <w:bookmarkEnd w:id="15"/>
      <w:bookmarkEnd w:id="16"/>
    </w:p>
    <w:p w14:paraId="73DC4E9D" w14:textId="244581A7" w:rsidR="00351CD0" w:rsidRDefault="00351CD0" w:rsidP="00351CD0">
      <w:pPr>
        <w:pStyle w:val="Heading2Numbered"/>
      </w:pPr>
      <w:bookmarkStart w:id="17" w:name="_Toc423102785"/>
      <w:r>
        <w:t>Partner Center</w:t>
      </w:r>
      <w:bookmarkEnd w:id="17"/>
    </w:p>
    <w:p w14:paraId="198BB2A5" w14:textId="57D68546" w:rsidR="00921A71" w:rsidRPr="00921A71" w:rsidRDefault="00921A71" w:rsidP="00921A71">
      <w:pPr>
        <w:pStyle w:val="Heading3Numbered"/>
      </w:pPr>
      <w:bookmarkStart w:id="18" w:name="_Toc423102786"/>
      <w:r>
        <w:t>Create Customer</w:t>
      </w:r>
      <w:bookmarkEnd w:id="18"/>
    </w:p>
    <w:p w14:paraId="3AFEB4EB" w14:textId="443D6C3B" w:rsidR="003C4D12" w:rsidRDefault="003C4D12" w:rsidP="003C4D12">
      <w:pPr>
        <w:pStyle w:val="ListParagraph"/>
      </w:pPr>
      <w:r>
        <w:t>Log onto the Partner Center with credentials that have at least Sales Agent rights.</w:t>
      </w:r>
    </w:p>
    <w:p w14:paraId="036DE3FC" w14:textId="6F5936BF" w:rsidR="003C4D12" w:rsidRDefault="003C4D12" w:rsidP="003C4D12">
      <w:pPr>
        <w:pStyle w:val="ListParagraph"/>
      </w:pPr>
      <w:r>
        <w:t xml:space="preserve">From the main dashboard page, click the hyperlink “Add new customer” under Quick links </w:t>
      </w:r>
      <w:r>
        <w:sym w:font="Wingdings" w:char="F0E0"/>
      </w:r>
      <w:r>
        <w:t xml:space="preserve"> Customer management.</w:t>
      </w:r>
    </w:p>
    <w:p w14:paraId="4C963067" w14:textId="3A20FB1A" w:rsidR="003C4D12" w:rsidRDefault="003C4D12" w:rsidP="003C4D12">
      <w:pPr>
        <w:pStyle w:val="ListParagraph"/>
      </w:pPr>
      <w:r>
        <w:t>On the first page, provide the company and primary contact information, picking a unique primary domain name. Click Next: Offer info when complete.</w:t>
      </w:r>
    </w:p>
    <w:p w14:paraId="1E4DE5E5" w14:textId="03D1DD91" w:rsidR="003C4D12" w:rsidRDefault="003C4D12" w:rsidP="003C4D12">
      <w:pPr>
        <w:pStyle w:val="ListParagraph"/>
      </w:pPr>
      <w:r>
        <w:t>On the offer page, select the offers from the catalog. Select Azure Cloud Solution Provider to provide a Microsoft Azure subscription. When done, click Next: Review to continue</w:t>
      </w:r>
    </w:p>
    <w:p w14:paraId="473EE4A6" w14:textId="0193B08A" w:rsidR="003C4D12" w:rsidRDefault="00367017" w:rsidP="003C4D12">
      <w:pPr>
        <w:pStyle w:val="ListParagraph"/>
      </w:pPr>
      <w:r>
        <w:t>Review the information and click “” to submit the new customer and offer information.</w:t>
      </w:r>
    </w:p>
    <w:p w14:paraId="19E85908" w14:textId="70408C81" w:rsidR="00367017" w:rsidRDefault="00367017" w:rsidP="003C4D12">
      <w:pPr>
        <w:pStyle w:val="ListParagraph"/>
      </w:pPr>
      <w:r>
        <w:t>The web page will provide the admin user name and password for the new customer. Copy down this information.</w:t>
      </w:r>
    </w:p>
    <w:p w14:paraId="74C7048A" w14:textId="4A547A5A" w:rsidR="00921A71" w:rsidRDefault="00921A71" w:rsidP="00921A71">
      <w:pPr>
        <w:pStyle w:val="Heading3Numbered"/>
      </w:pPr>
      <w:bookmarkStart w:id="19" w:name="_Toc423102787"/>
      <w:r>
        <w:t>Get Customer</w:t>
      </w:r>
      <w:bookmarkEnd w:id="19"/>
    </w:p>
    <w:p w14:paraId="300DA274" w14:textId="77777777" w:rsidR="002D3529" w:rsidRDefault="002D3529" w:rsidP="005B6052">
      <w:pPr>
        <w:pStyle w:val="ListParagraph"/>
        <w:numPr>
          <w:ilvl w:val="0"/>
          <w:numId w:val="15"/>
        </w:numPr>
        <w:tabs>
          <w:tab w:val="clear" w:pos="630"/>
          <w:tab w:val="num" w:pos="810"/>
        </w:tabs>
        <w:ind w:left="720"/>
      </w:pPr>
      <w:r>
        <w:t>Log onto the Partner Center with credentials that have at least Sales Agent rights.</w:t>
      </w:r>
    </w:p>
    <w:p w14:paraId="161DFBFB" w14:textId="2960FA2A" w:rsidR="002D3529" w:rsidRDefault="002D3529" w:rsidP="002D3529">
      <w:pPr>
        <w:pStyle w:val="ListParagraph"/>
      </w:pPr>
      <w:r>
        <w:t>From the main dashboard page, click the hyperlink “Customers” on the left hand side.</w:t>
      </w:r>
    </w:p>
    <w:p w14:paraId="0869D3A9" w14:textId="0593962D" w:rsidR="002D3529" w:rsidRDefault="002D3529" w:rsidP="002D3529">
      <w:pPr>
        <w:pStyle w:val="ListParagraph"/>
      </w:pPr>
      <w:r>
        <w:t>Click on the customer of interest.</w:t>
      </w:r>
    </w:p>
    <w:p w14:paraId="09F4F898" w14:textId="2D3C1A18" w:rsidR="002D3529" w:rsidRDefault="002D3529" w:rsidP="002D3529">
      <w:pPr>
        <w:pStyle w:val="ListParagraph"/>
      </w:pPr>
      <w:r>
        <w:t>From here you can:</w:t>
      </w:r>
    </w:p>
    <w:p w14:paraId="75C1C8E8" w14:textId="142F0049" w:rsidR="002D3529" w:rsidRDefault="002D3529" w:rsidP="005B6052">
      <w:pPr>
        <w:pStyle w:val="ListParagraph"/>
        <w:numPr>
          <w:ilvl w:val="1"/>
          <w:numId w:val="7"/>
        </w:numPr>
      </w:pPr>
      <w:r>
        <w:t>View their subscriptions using the Subscriptions link</w:t>
      </w:r>
    </w:p>
    <w:p w14:paraId="6A2AACAF" w14:textId="542BABDE" w:rsidR="002D3529" w:rsidRDefault="002D3529" w:rsidP="005B6052">
      <w:pPr>
        <w:pStyle w:val="ListParagraph"/>
        <w:numPr>
          <w:ilvl w:val="1"/>
          <w:numId w:val="7"/>
        </w:numPr>
      </w:pPr>
      <w:r>
        <w:t>View links for managing their subscriptions with the Service management link</w:t>
      </w:r>
    </w:p>
    <w:p w14:paraId="2A6D4A60" w14:textId="5B997CB0" w:rsidR="002D3529" w:rsidRDefault="002D3529" w:rsidP="005B6052">
      <w:pPr>
        <w:pStyle w:val="ListParagraph"/>
        <w:numPr>
          <w:ilvl w:val="1"/>
          <w:numId w:val="7"/>
        </w:numPr>
      </w:pPr>
      <w:r>
        <w:t>View the customer account information using the Account link</w:t>
      </w:r>
    </w:p>
    <w:p w14:paraId="775B2047" w14:textId="40A51BC9" w:rsidR="00367017" w:rsidRDefault="00921A71" w:rsidP="00921A71">
      <w:pPr>
        <w:pStyle w:val="Heading3Numbered"/>
      </w:pPr>
      <w:bookmarkStart w:id="20" w:name="_Toc423102788"/>
      <w:r>
        <w:t>Update Customer</w:t>
      </w:r>
      <w:bookmarkEnd w:id="20"/>
    </w:p>
    <w:p w14:paraId="661891AA" w14:textId="0F1F18E5" w:rsidR="002D3529" w:rsidRDefault="002D3529" w:rsidP="005B6052">
      <w:pPr>
        <w:pStyle w:val="ListParagraph"/>
        <w:numPr>
          <w:ilvl w:val="0"/>
          <w:numId w:val="16"/>
        </w:numPr>
        <w:tabs>
          <w:tab w:val="clear" w:pos="630"/>
          <w:tab w:val="num" w:pos="810"/>
        </w:tabs>
        <w:ind w:left="720"/>
      </w:pPr>
      <w:r>
        <w:t>Log onto the Partner Center with credentials that have at least Sales Agent rights.</w:t>
      </w:r>
    </w:p>
    <w:p w14:paraId="57990C49" w14:textId="77777777" w:rsidR="002D3529" w:rsidRDefault="002D3529" w:rsidP="002D3529">
      <w:pPr>
        <w:pStyle w:val="ListParagraph"/>
      </w:pPr>
      <w:r>
        <w:t>From the main dashboard page, click the hyperlink “Customers” on the left hand side.</w:t>
      </w:r>
    </w:p>
    <w:p w14:paraId="25792B15" w14:textId="580E8C08" w:rsidR="002D3529" w:rsidRDefault="002D3529" w:rsidP="002D3529">
      <w:pPr>
        <w:pStyle w:val="ListParagraph"/>
      </w:pPr>
      <w:r>
        <w:t>Click on the customer of interest.</w:t>
      </w:r>
    </w:p>
    <w:p w14:paraId="411EE141" w14:textId="4D69593C" w:rsidR="001515FE" w:rsidRDefault="001515FE" w:rsidP="002D3529">
      <w:pPr>
        <w:pStyle w:val="ListParagraph"/>
      </w:pPr>
      <w:r>
        <w:t>Click on the Account link on the left hand side of the page.</w:t>
      </w:r>
    </w:p>
    <w:p w14:paraId="5D914117" w14:textId="02EBC45F" w:rsidR="001515FE" w:rsidRDefault="001515FE" w:rsidP="002D3529">
      <w:pPr>
        <w:pStyle w:val="ListParagraph"/>
      </w:pPr>
      <w:r>
        <w:t>Click Edit at the top right of the page to edit the customer details.</w:t>
      </w:r>
    </w:p>
    <w:p w14:paraId="29D92018" w14:textId="74A2F404" w:rsidR="001515FE" w:rsidRDefault="001515FE" w:rsidP="002D3529">
      <w:pPr>
        <w:pStyle w:val="ListParagraph"/>
      </w:pPr>
      <w:r>
        <w:t>Click Submit to save your changes.</w:t>
      </w:r>
    </w:p>
    <w:p w14:paraId="3AD2ADDA" w14:textId="77777777" w:rsidR="002D3529" w:rsidRPr="002D3529" w:rsidRDefault="002D3529" w:rsidP="002D3529"/>
    <w:p w14:paraId="1C1698D2" w14:textId="5BC3C4BD" w:rsidR="00351CD0" w:rsidRDefault="00351CD0" w:rsidP="00351CD0">
      <w:pPr>
        <w:pStyle w:val="Heading2Numbered"/>
      </w:pPr>
      <w:bookmarkStart w:id="21" w:name="_Toc423102789"/>
      <w:r>
        <w:lastRenderedPageBreak/>
        <w:t>CREST API</w:t>
      </w:r>
      <w:bookmarkEnd w:id="21"/>
    </w:p>
    <w:p w14:paraId="005F7F99" w14:textId="50CB42F2" w:rsidR="00921A71" w:rsidRDefault="00921A71" w:rsidP="00921A71">
      <w:pPr>
        <w:pStyle w:val="Heading3Numbered"/>
      </w:pPr>
      <w:bookmarkStart w:id="22" w:name="_Toc423102790"/>
      <w:r>
        <w:t>Create Customer</w:t>
      </w:r>
      <w:bookmarkEnd w:id="22"/>
    </w:p>
    <w:p w14:paraId="5EE6659A" w14:textId="77777777" w:rsidR="004324BE" w:rsidRDefault="004324BE" w:rsidP="004324B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407F9453" w14:textId="77777777" w:rsidTr="000071DC">
        <w:tc>
          <w:tcPr>
            <w:tcW w:w="3120" w:type="dxa"/>
          </w:tcPr>
          <w:p w14:paraId="47D4BC3B" w14:textId="77777777" w:rsidR="004324BE" w:rsidRDefault="004324BE" w:rsidP="005D6486">
            <w:r>
              <w:t>Azure Active Directory Token</w:t>
            </w:r>
          </w:p>
        </w:tc>
        <w:tc>
          <w:tcPr>
            <w:tcW w:w="3120" w:type="dxa"/>
          </w:tcPr>
          <w:p w14:paraId="474603DE" w14:textId="77777777" w:rsidR="004324BE" w:rsidRDefault="004324BE" w:rsidP="005D6486">
            <w:r>
              <w:t>CREST Sales Agent Token</w:t>
            </w:r>
          </w:p>
        </w:tc>
        <w:tc>
          <w:tcPr>
            <w:tcW w:w="3120" w:type="dxa"/>
          </w:tcPr>
          <w:p w14:paraId="640F2CB8" w14:textId="77777777" w:rsidR="004324BE" w:rsidRDefault="004324BE" w:rsidP="005D6486">
            <w:r>
              <w:t>Reseller CID</w:t>
            </w:r>
          </w:p>
        </w:tc>
      </w:tr>
    </w:tbl>
    <w:p w14:paraId="20D42F22" w14:textId="09F45F25" w:rsidR="004324BE" w:rsidRDefault="004324BE" w:rsidP="004324BE"/>
    <w:p w14:paraId="7EF2C85C" w14:textId="6BBC1BF5" w:rsidR="00FC2E7E" w:rsidRPr="004324BE" w:rsidRDefault="00FC2E7E" w:rsidP="00FC2E7E">
      <w:pPr>
        <w:pStyle w:val="Heading5"/>
      </w:pPr>
      <w:r>
        <w:t>Steps</w:t>
      </w:r>
    </w:p>
    <w:p w14:paraId="1598EACA" w14:textId="313EA4FF" w:rsidR="00367017" w:rsidRDefault="00367017" w:rsidP="005B6052">
      <w:pPr>
        <w:pStyle w:val="ListParagraph"/>
        <w:numPr>
          <w:ilvl w:val="0"/>
          <w:numId w:val="13"/>
        </w:numPr>
      </w:pPr>
      <w:r>
        <w:t>Retrieve an Azure Active Directory security token from the Graph API</w:t>
      </w:r>
      <w:r w:rsidR="00921A71">
        <w:t xml:space="preserve"> (</w:t>
      </w:r>
      <w:hyperlink r:id="rId37" w:history="1">
        <w:r w:rsidR="00921A71" w:rsidRPr="0093436C">
          <w:rPr>
            <w:rStyle w:val="Hyperlink"/>
          </w:rPr>
          <w:t>https://msdn.microsoft.com/en-us/library/dn974935.aspx</w:t>
        </w:r>
      </w:hyperlink>
      <w:r w:rsidR="00921A71">
        <w:t xml:space="preserve">) </w:t>
      </w:r>
    </w:p>
    <w:p w14:paraId="51A6E0FE" w14:textId="7D6C2EFE" w:rsidR="00367017" w:rsidRDefault="00367017" w:rsidP="005B6052">
      <w:pPr>
        <w:pStyle w:val="ListParagraph"/>
        <w:numPr>
          <w:ilvl w:val="0"/>
          <w:numId w:val="13"/>
        </w:numPr>
      </w:pPr>
      <w:r>
        <w:t>Retrieve a sales agent token from the CREST API</w:t>
      </w:r>
      <w:r w:rsidR="00921A71">
        <w:t xml:space="preserve"> (</w:t>
      </w:r>
      <w:hyperlink r:id="rId38" w:history="1">
        <w:r w:rsidR="00921A71" w:rsidRPr="0093436C">
          <w:rPr>
            <w:rStyle w:val="Hyperlink"/>
          </w:rPr>
          <w:t>https://msdn.microsoft.com/en-us/library/dn974963.aspx</w:t>
        </w:r>
      </w:hyperlink>
      <w:r w:rsidR="00921A71">
        <w:t xml:space="preserve">) </w:t>
      </w:r>
    </w:p>
    <w:p w14:paraId="4A026354" w14:textId="11BE18E5" w:rsidR="00367017" w:rsidRDefault="00367017" w:rsidP="005B6052">
      <w:pPr>
        <w:pStyle w:val="ListParagraph"/>
        <w:numPr>
          <w:ilvl w:val="0"/>
          <w:numId w:val="13"/>
        </w:numPr>
      </w:pPr>
      <w:r>
        <w:t>Create a customer object following the structure here:</w:t>
      </w:r>
      <w:r w:rsidR="00921A71">
        <w:t xml:space="preserve"> </w:t>
      </w:r>
      <w:hyperlink r:id="rId39" w:history="1">
        <w:r w:rsidR="00921A71" w:rsidRPr="0093436C">
          <w:rPr>
            <w:rStyle w:val="Hyperlink"/>
          </w:rPr>
          <w:t>https://msdn.microsoft.com/en-us/library/dn974947.aspx</w:t>
        </w:r>
      </w:hyperlink>
      <w:r w:rsidR="00921A71">
        <w:t xml:space="preserve">. </w:t>
      </w:r>
    </w:p>
    <w:p w14:paraId="6832392A" w14:textId="3624ACAD" w:rsidR="00367017" w:rsidRDefault="00367017" w:rsidP="005B6052">
      <w:pPr>
        <w:pStyle w:val="ListParagraph"/>
        <w:numPr>
          <w:ilvl w:val="0"/>
          <w:numId w:val="13"/>
        </w:numPr>
      </w:pPr>
      <w:r>
        <w:t>Submit the customer object to the CREST API</w:t>
      </w:r>
      <w:r w:rsidR="00921A71">
        <w:t xml:space="preserve"> (</w:t>
      </w:r>
      <w:hyperlink r:id="rId40" w:anchor="pc_create_customer" w:history="1">
        <w:r w:rsidR="00921A71" w:rsidRPr="0093436C">
          <w:rPr>
            <w:rStyle w:val="Hyperlink"/>
          </w:rPr>
          <w:t>https://msdn.microsoft.com/en-us/library/dn974953.aspx#pc_create_customer</w:t>
        </w:r>
      </w:hyperlink>
      <w:r w:rsidR="00921A71">
        <w:t xml:space="preserve">). </w:t>
      </w:r>
    </w:p>
    <w:p w14:paraId="6EE71B62" w14:textId="2A782E99" w:rsidR="00367017" w:rsidRDefault="00367017" w:rsidP="005B6052">
      <w:pPr>
        <w:pStyle w:val="ListParagraph"/>
        <w:numPr>
          <w:ilvl w:val="0"/>
          <w:numId w:val="13"/>
        </w:numPr>
      </w:pPr>
      <w:r>
        <w:t>Store the returned customer ID for future use</w:t>
      </w:r>
    </w:p>
    <w:p w14:paraId="5FA061D9" w14:textId="06317DF4" w:rsidR="001515FE" w:rsidRDefault="00997B9A" w:rsidP="00997B9A">
      <w:pPr>
        <w:pStyle w:val="Heading3Numbered"/>
      </w:pPr>
      <w:bookmarkStart w:id="23" w:name="_Toc423102791"/>
      <w:r>
        <w:t>Get Customer</w:t>
      </w:r>
      <w:bookmarkEnd w:id="23"/>
    </w:p>
    <w:p w14:paraId="6DDDD3B1" w14:textId="77777777" w:rsidR="004324BE" w:rsidRDefault="004324BE" w:rsidP="004324B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96A0539" w14:textId="77777777" w:rsidTr="000071DC">
        <w:tc>
          <w:tcPr>
            <w:tcW w:w="3120" w:type="dxa"/>
          </w:tcPr>
          <w:p w14:paraId="720F1825" w14:textId="77777777" w:rsidR="004324BE" w:rsidRDefault="004324BE" w:rsidP="005D6486">
            <w:r>
              <w:t>Azure Active Directory Token</w:t>
            </w:r>
          </w:p>
        </w:tc>
        <w:tc>
          <w:tcPr>
            <w:tcW w:w="3120" w:type="dxa"/>
          </w:tcPr>
          <w:p w14:paraId="481E448B" w14:textId="77777777" w:rsidR="004324BE" w:rsidRDefault="004324BE" w:rsidP="005D6486">
            <w:r>
              <w:t>CREST Sales Agent Token</w:t>
            </w:r>
          </w:p>
        </w:tc>
        <w:tc>
          <w:tcPr>
            <w:tcW w:w="3120" w:type="dxa"/>
          </w:tcPr>
          <w:p w14:paraId="4C386123" w14:textId="14C1A63A" w:rsidR="004324BE" w:rsidRDefault="004324BE" w:rsidP="005D6486">
            <w:r>
              <w:t>Customer CID</w:t>
            </w:r>
          </w:p>
        </w:tc>
      </w:tr>
    </w:tbl>
    <w:p w14:paraId="33B9B56F" w14:textId="207DEE2D" w:rsidR="004324BE" w:rsidRDefault="004324BE" w:rsidP="004324BE"/>
    <w:p w14:paraId="335EB994" w14:textId="77777777" w:rsidR="00FC2E7E" w:rsidRPr="004324BE" w:rsidRDefault="00FC2E7E" w:rsidP="00FC2E7E">
      <w:pPr>
        <w:pStyle w:val="Heading5"/>
      </w:pPr>
      <w:r>
        <w:t>Steps</w:t>
      </w:r>
    </w:p>
    <w:p w14:paraId="3ECF4D27" w14:textId="1C238167" w:rsidR="00816585" w:rsidRDefault="00816585" w:rsidP="005B6052">
      <w:pPr>
        <w:pStyle w:val="ListParagraph"/>
        <w:numPr>
          <w:ilvl w:val="0"/>
          <w:numId w:val="18"/>
        </w:numPr>
      </w:pPr>
      <w:r>
        <w:t>Retrieve an Azure Active Directory security token from the Graph API (</w:t>
      </w:r>
      <w:hyperlink r:id="rId41" w:history="1">
        <w:r w:rsidRPr="0093436C">
          <w:rPr>
            <w:rStyle w:val="Hyperlink"/>
          </w:rPr>
          <w:t>https://msdn.microsoft.com/en-us/library/dn974935.aspx</w:t>
        </w:r>
      </w:hyperlink>
      <w:r>
        <w:t xml:space="preserve">) </w:t>
      </w:r>
    </w:p>
    <w:p w14:paraId="3B9E2052" w14:textId="77777777" w:rsidR="00816585" w:rsidRDefault="00816585" w:rsidP="005B6052">
      <w:pPr>
        <w:pStyle w:val="ListParagraph"/>
        <w:numPr>
          <w:ilvl w:val="0"/>
          <w:numId w:val="13"/>
        </w:numPr>
      </w:pPr>
      <w:r>
        <w:t>Retrieve a sales agent token from the CREST API (</w:t>
      </w:r>
      <w:hyperlink r:id="rId42" w:history="1">
        <w:r w:rsidRPr="0093436C">
          <w:rPr>
            <w:rStyle w:val="Hyperlink"/>
          </w:rPr>
          <w:t>https://msdn.microsoft.com/en-us/library/dn974963.aspx</w:t>
        </w:r>
      </w:hyperlink>
      <w:r>
        <w:t xml:space="preserve">) </w:t>
      </w:r>
    </w:p>
    <w:p w14:paraId="56E2108B" w14:textId="6FBD862A" w:rsidR="00816585" w:rsidRDefault="00816585" w:rsidP="005B6052">
      <w:pPr>
        <w:pStyle w:val="ListParagraph"/>
        <w:numPr>
          <w:ilvl w:val="0"/>
          <w:numId w:val="13"/>
        </w:numPr>
      </w:pPr>
      <w:r>
        <w:t>Make a call to the CREST API to either gat a customer given an identity or to get a customer given a customer ID (</w:t>
      </w:r>
      <w:hyperlink r:id="rId43" w:anchor="pc_get_cust_identity" w:history="1">
        <w:r w:rsidRPr="00082E87">
          <w:rPr>
            <w:rStyle w:val="Hyperlink"/>
          </w:rPr>
          <w:t>https://msdn.microsoft.com/en-us/library/dn974953.aspx#pc_get_cust_identity</w:t>
        </w:r>
      </w:hyperlink>
      <w:r>
        <w:t>).</w:t>
      </w:r>
      <w:r w:rsidR="004324BE">
        <w:t xml:space="preserve"> The next section has an easy way to get the customer </w:t>
      </w:r>
      <w:r w:rsidR="00F0038C">
        <w:t>T</w:t>
      </w:r>
      <w:r w:rsidR="004324BE">
        <w:t>ID</w:t>
      </w:r>
      <w:r w:rsidR="00F0038C">
        <w:t xml:space="preserve"> from the Graph API</w:t>
      </w:r>
    </w:p>
    <w:p w14:paraId="68CBA9F7" w14:textId="77777777" w:rsidR="00816585" w:rsidRPr="00816585" w:rsidRDefault="00816585" w:rsidP="00816585"/>
    <w:p w14:paraId="19D490EA" w14:textId="2BF1B1AD" w:rsidR="00B667B9" w:rsidRDefault="00B667B9" w:rsidP="00B667B9">
      <w:pPr>
        <w:pStyle w:val="Heading3Numbered"/>
      </w:pPr>
      <w:bookmarkStart w:id="24" w:name="_Toc423102792"/>
      <w:r>
        <w:lastRenderedPageBreak/>
        <w:t>Get All Customers</w:t>
      </w:r>
      <w:bookmarkEnd w:id="24"/>
    </w:p>
    <w:p w14:paraId="6CFB16F5" w14:textId="77777777" w:rsidR="004324BE" w:rsidRDefault="004324BE" w:rsidP="004324B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3574A13" w14:textId="77777777" w:rsidTr="000071DC">
        <w:tc>
          <w:tcPr>
            <w:tcW w:w="3120" w:type="dxa"/>
          </w:tcPr>
          <w:p w14:paraId="77AC9E46" w14:textId="77777777" w:rsidR="004324BE" w:rsidRDefault="004324BE" w:rsidP="005D6486">
            <w:r>
              <w:t>Azure Active Directory Token</w:t>
            </w:r>
          </w:p>
        </w:tc>
        <w:tc>
          <w:tcPr>
            <w:tcW w:w="3120" w:type="dxa"/>
          </w:tcPr>
          <w:p w14:paraId="3440EB93" w14:textId="380B04BE" w:rsidR="004324BE" w:rsidRDefault="004324BE" w:rsidP="005D6486"/>
        </w:tc>
        <w:tc>
          <w:tcPr>
            <w:tcW w:w="3120" w:type="dxa"/>
          </w:tcPr>
          <w:p w14:paraId="399A41E4" w14:textId="056BB220" w:rsidR="004324BE" w:rsidRDefault="004324BE" w:rsidP="005D6486"/>
        </w:tc>
      </w:tr>
    </w:tbl>
    <w:p w14:paraId="7239FF61" w14:textId="77777777" w:rsidR="004324BE" w:rsidRPr="004324BE" w:rsidRDefault="004324BE" w:rsidP="004324BE"/>
    <w:p w14:paraId="0AC8312F" w14:textId="59EA423A" w:rsidR="00B667B9" w:rsidRPr="00B667B9" w:rsidRDefault="00B667B9" w:rsidP="00B667B9">
      <w:r>
        <w:t xml:space="preserve">The CREST API doesn’t currently support a get all customers call but you can get the basic customer name, domain, and customer ID that are shown in the Partner Center portal by getting the list of Contract entities from the Graph API by making a GET request to </w:t>
      </w:r>
      <w:hyperlink r:id="rId44" w:history="1">
        <w:r>
          <w:rPr>
            <w:rStyle w:val="Hyperlink"/>
          </w:rPr>
          <w:t>https://graph.windows.net/myorganization/contracts</w:t>
        </w:r>
      </w:hyperlink>
      <w:r>
        <w:t xml:space="preserve">. The customer ID (which is the </w:t>
      </w:r>
      <w:proofErr w:type="spellStart"/>
      <w:r>
        <w:t>customerContextId</w:t>
      </w:r>
      <w:proofErr w:type="spellEnd"/>
      <w:r>
        <w:t xml:space="preserve"> property) can then be used to make a call to Get Customer in the CREST API to get additional information.</w:t>
      </w:r>
      <w:r w:rsidR="00F0038C">
        <w:t xml:space="preserve"> This maps to the “</w:t>
      </w:r>
      <w:proofErr w:type="spellStart"/>
      <w:r w:rsidR="00F0038C">
        <w:t>tid</w:t>
      </w:r>
      <w:proofErr w:type="spellEnd"/>
      <w:r w:rsidR="00F0038C">
        <w:t xml:space="preserve">” value used in the Get Customer, get-by-identity call. It is not the </w:t>
      </w:r>
    </w:p>
    <w:p w14:paraId="3DB02B40" w14:textId="77777777" w:rsidR="00B667B9" w:rsidRPr="00D97C8D" w:rsidRDefault="00B667B9" w:rsidP="00D716C6">
      <w:pPr>
        <w:pStyle w:val="CodeandOutput"/>
        <w:rPr>
          <w:sz w:val="16"/>
        </w:rPr>
      </w:pPr>
      <w:r w:rsidRPr="00D97C8D">
        <w:rPr>
          <w:sz w:val="16"/>
        </w:rPr>
        <w:t>{</w:t>
      </w:r>
    </w:p>
    <w:p w14:paraId="2A77FC9C" w14:textId="77777777" w:rsidR="00B667B9" w:rsidRPr="00D97C8D" w:rsidRDefault="00B667B9" w:rsidP="00D716C6">
      <w:pPr>
        <w:pStyle w:val="CodeandOutput"/>
        <w:rPr>
          <w:sz w:val="16"/>
        </w:rPr>
      </w:pPr>
      <w:r w:rsidRPr="00D97C8D">
        <w:rPr>
          <w:sz w:val="16"/>
        </w:rPr>
        <w:t xml:space="preserve">  "odata.metadata": "https://graph.windows.net/myorganization/$metadata#directoryObjects/Microsoft.DirectoryServices.Contract",</w:t>
      </w:r>
    </w:p>
    <w:p w14:paraId="5822B5A7" w14:textId="77777777" w:rsidR="00B667B9" w:rsidRPr="00D97C8D" w:rsidRDefault="00B667B9" w:rsidP="00D716C6">
      <w:pPr>
        <w:pStyle w:val="CodeandOutput"/>
        <w:rPr>
          <w:sz w:val="16"/>
        </w:rPr>
      </w:pPr>
      <w:r w:rsidRPr="00D97C8D">
        <w:rPr>
          <w:sz w:val="16"/>
        </w:rPr>
        <w:t xml:space="preserve">  "value": [</w:t>
      </w:r>
    </w:p>
    <w:p w14:paraId="469F9E5C" w14:textId="77777777" w:rsidR="00B667B9" w:rsidRPr="00D97C8D" w:rsidRDefault="00B667B9" w:rsidP="00D716C6">
      <w:pPr>
        <w:pStyle w:val="CodeandOutput"/>
        <w:rPr>
          <w:sz w:val="16"/>
        </w:rPr>
      </w:pPr>
      <w:r w:rsidRPr="00D97C8D">
        <w:rPr>
          <w:sz w:val="16"/>
        </w:rPr>
        <w:t xml:space="preserve">    {</w:t>
      </w:r>
    </w:p>
    <w:p w14:paraId="748B0F54" w14:textId="77777777" w:rsidR="00B667B9" w:rsidRPr="00D97C8D" w:rsidRDefault="00B667B9" w:rsidP="00D716C6">
      <w:pPr>
        <w:pStyle w:val="CodeandOutput"/>
        <w:rPr>
          <w:sz w:val="16"/>
        </w:rPr>
      </w:pPr>
      <w:r w:rsidRPr="00D97C8D">
        <w:rPr>
          <w:sz w:val="16"/>
        </w:rPr>
        <w:t xml:space="preserve">      "odata.type": "Microsoft.DirectoryServices.Contract",</w:t>
      </w:r>
    </w:p>
    <w:p w14:paraId="15D7F68A" w14:textId="77777777" w:rsidR="00B667B9" w:rsidRPr="00D97C8D" w:rsidRDefault="00B667B9" w:rsidP="00D716C6">
      <w:pPr>
        <w:pStyle w:val="CodeandOutput"/>
        <w:rPr>
          <w:sz w:val="16"/>
        </w:rPr>
      </w:pPr>
      <w:r w:rsidRPr="00D97C8D">
        <w:rPr>
          <w:sz w:val="16"/>
        </w:rPr>
        <w:t xml:space="preserve">      "objectType": "Contract",</w:t>
      </w:r>
    </w:p>
    <w:p w14:paraId="1919CAB3" w14:textId="77777777" w:rsidR="00B667B9" w:rsidRPr="00D97C8D" w:rsidRDefault="00B667B9" w:rsidP="00D716C6">
      <w:pPr>
        <w:pStyle w:val="CodeandOutput"/>
        <w:rPr>
          <w:sz w:val="16"/>
        </w:rPr>
      </w:pPr>
      <w:r w:rsidRPr="00D97C8D">
        <w:rPr>
          <w:sz w:val="16"/>
        </w:rPr>
        <w:t xml:space="preserve">      "objectId": "1d471598-881e-402f-a9c8-012b5d1f64a5",</w:t>
      </w:r>
    </w:p>
    <w:p w14:paraId="0D820235" w14:textId="77777777" w:rsidR="00B667B9" w:rsidRPr="00D97C8D" w:rsidRDefault="00B667B9" w:rsidP="00D716C6">
      <w:pPr>
        <w:pStyle w:val="CodeandOutput"/>
        <w:rPr>
          <w:sz w:val="16"/>
        </w:rPr>
      </w:pPr>
      <w:r w:rsidRPr="00D97C8D">
        <w:rPr>
          <w:sz w:val="16"/>
        </w:rPr>
        <w:t xml:space="preserve">      "deletionTimestamp": null,</w:t>
      </w:r>
    </w:p>
    <w:p w14:paraId="4F9B622D" w14:textId="77777777" w:rsidR="00B667B9" w:rsidRPr="00D97C8D" w:rsidRDefault="00B667B9" w:rsidP="00D716C6">
      <w:pPr>
        <w:pStyle w:val="CodeandOutput"/>
        <w:rPr>
          <w:sz w:val="16"/>
        </w:rPr>
      </w:pPr>
      <w:r w:rsidRPr="00D97C8D">
        <w:rPr>
          <w:sz w:val="16"/>
        </w:rPr>
        <w:t xml:space="preserve">      "customerContextId": "1419c215-7f7c-48f7-bc95-974b5fedb88e",</w:t>
      </w:r>
    </w:p>
    <w:p w14:paraId="171237A9" w14:textId="77777777" w:rsidR="00B667B9" w:rsidRPr="00D97C8D" w:rsidRDefault="00B667B9" w:rsidP="00D716C6">
      <w:pPr>
        <w:pStyle w:val="CodeandOutput"/>
        <w:rPr>
          <w:sz w:val="16"/>
        </w:rPr>
      </w:pPr>
      <w:r w:rsidRPr="00D97C8D">
        <w:rPr>
          <w:sz w:val="16"/>
        </w:rPr>
        <w:t xml:space="preserve">      "defaultDomainName": "RESELLERCSPTEST.onmicrosoft.com",</w:t>
      </w:r>
    </w:p>
    <w:p w14:paraId="30EE03AB" w14:textId="77777777" w:rsidR="00B667B9" w:rsidRPr="00D97C8D" w:rsidRDefault="00B667B9" w:rsidP="00D716C6">
      <w:pPr>
        <w:pStyle w:val="CodeandOutput"/>
        <w:rPr>
          <w:sz w:val="16"/>
        </w:rPr>
      </w:pPr>
      <w:r w:rsidRPr="00D97C8D">
        <w:rPr>
          <w:sz w:val="16"/>
        </w:rPr>
        <w:t xml:space="preserve">      "displayName": "CSPTEST"</w:t>
      </w:r>
    </w:p>
    <w:p w14:paraId="360F9695" w14:textId="77777777" w:rsidR="00B667B9" w:rsidRPr="00D97C8D" w:rsidRDefault="00B667B9" w:rsidP="00D716C6">
      <w:pPr>
        <w:pStyle w:val="CodeandOutput"/>
        <w:rPr>
          <w:sz w:val="16"/>
        </w:rPr>
      </w:pPr>
      <w:r w:rsidRPr="00D97C8D">
        <w:rPr>
          <w:sz w:val="16"/>
        </w:rPr>
        <w:t xml:space="preserve">    },</w:t>
      </w:r>
    </w:p>
    <w:p w14:paraId="0F109558" w14:textId="77777777" w:rsidR="00B667B9" w:rsidRPr="00D97C8D" w:rsidRDefault="00B667B9" w:rsidP="00D716C6">
      <w:pPr>
        <w:pStyle w:val="CodeandOutput"/>
        <w:rPr>
          <w:sz w:val="16"/>
        </w:rPr>
      </w:pPr>
      <w:r w:rsidRPr="00D97C8D">
        <w:rPr>
          <w:sz w:val="16"/>
        </w:rPr>
        <w:t xml:space="preserve">    {</w:t>
      </w:r>
    </w:p>
    <w:p w14:paraId="0A3E01D3" w14:textId="77777777" w:rsidR="00B667B9" w:rsidRPr="00D97C8D" w:rsidRDefault="00B667B9" w:rsidP="00D716C6">
      <w:pPr>
        <w:pStyle w:val="CodeandOutput"/>
        <w:rPr>
          <w:sz w:val="16"/>
        </w:rPr>
      </w:pPr>
      <w:r w:rsidRPr="00D97C8D">
        <w:rPr>
          <w:sz w:val="16"/>
        </w:rPr>
        <w:t xml:space="preserve">      "odata.type": "Microsoft.DirectoryServices.Contract",</w:t>
      </w:r>
    </w:p>
    <w:p w14:paraId="07D8BF9E" w14:textId="77777777" w:rsidR="00B667B9" w:rsidRPr="00D97C8D" w:rsidRDefault="00B667B9" w:rsidP="00D716C6">
      <w:pPr>
        <w:pStyle w:val="CodeandOutput"/>
        <w:rPr>
          <w:sz w:val="16"/>
        </w:rPr>
      </w:pPr>
      <w:r w:rsidRPr="00D97C8D">
        <w:rPr>
          <w:sz w:val="16"/>
        </w:rPr>
        <w:t xml:space="preserve">      "objectType": "Contract",</w:t>
      </w:r>
    </w:p>
    <w:p w14:paraId="213BBA36" w14:textId="77777777" w:rsidR="00B667B9" w:rsidRPr="00D97C8D" w:rsidRDefault="00B667B9" w:rsidP="00D716C6">
      <w:pPr>
        <w:pStyle w:val="CodeandOutput"/>
        <w:rPr>
          <w:sz w:val="16"/>
        </w:rPr>
      </w:pPr>
      <w:r w:rsidRPr="00D97C8D">
        <w:rPr>
          <w:sz w:val="16"/>
        </w:rPr>
        <w:t xml:space="preserve">      "objectId": "18d23718-b120-4698-9473-76e4156d3b8d",</w:t>
      </w:r>
    </w:p>
    <w:p w14:paraId="0B636ABC" w14:textId="77777777" w:rsidR="00B667B9" w:rsidRPr="00D97C8D" w:rsidRDefault="00B667B9" w:rsidP="00D716C6">
      <w:pPr>
        <w:pStyle w:val="CodeandOutput"/>
        <w:rPr>
          <w:sz w:val="16"/>
        </w:rPr>
      </w:pPr>
      <w:r w:rsidRPr="00D97C8D">
        <w:rPr>
          <w:sz w:val="16"/>
        </w:rPr>
        <w:t xml:space="preserve">      "deletionTimestamp": null,</w:t>
      </w:r>
    </w:p>
    <w:p w14:paraId="00025BDC" w14:textId="77777777" w:rsidR="00B667B9" w:rsidRPr="00D97C8D" w:rsidRDefault="00B667B9" w:rsidP="00D716C6">
      <w:pPr>
        <w:pStyle w:val="CodeandOutput"/>
        <w:rPr>
          <w:sz w:val="16"/>
        </w:rPr>
      </w:pPr>
      <w:r w:rsidRPr="00D97C8D">
        <w:rPr>
          <w:sz w:val="16"/>
        </w:rPr>
        <w:t xml:space="preserve">      "customerContextId": "75d51805-c6c9-434f-879e-b9cf87d089a4",</w:t>
      </w:r>
    </w:p>
    <w:p w14:paraId="758AA4D1" w14:textId="77777777" w:rsidR="00B667B9" w:rsidRPr="00D97C8D" w:rsidRDefault="00B667B9" w:rsidP="00D716C6">
      <w:pPr>
        <w:pStyle w:val="CodeandOutput"/>
        <w:rPr>
          <w:sz w:val="16"/>
        </w:rPr>
      </w:pPr>
      <w:r w:rsidRPr="00D97C8D">
        <w:rPr>
          <w:sz w:val="16"/>
        </w:rPr>
        <w:t xml:space="preserve">      "defaultDomainName": "ATCTESTPHX.onmicrosoft.com",</w:t>
      </w:r>
    </w:p>
    <w:p w14:paraId="62E1D1F9" w14:textId="77777777" w:rsidR="00B667B9" w:rsidRPr="00D97C8D" w:rsidRDefault="00B667B9" w:rsidP="00D716C6">
      <w:pPr>
        <w:pStyle w:val="CodeandOutput"/>
        <w:rPr>
          <w:sz w:val="16"/>
        </w:rPr>
      </w:pPr>
      <w:r w:rsidRPr="00D97C8D">
        <w:rPr>
          <w:sz w:val="16"/>
        </w:rPr>
        <w:t xml:space="preserve">      "displayName": "ATCTESTPHX"</w:t>
      </w:r>
    </w:p>
    <w:p w14:paraId="0C412264" w14:textId="6DD4F26D" w:rsidR="00B667B9" w:rsidRPr="00D97C8D" w:rsidRDefault="00B667B9" w:rsidP="00D716C6">
      <w:pPr>
        <w:pStyle w:val="CodeandOutput"/>
        <w:rPr>
          <w:sz w:val="16"/>
        </w:rPr>
      </w:pPr>
      <w:r w:rsidRPr="00D97C8D">
        <w:rPr>
          <w:sz w:val="16"/>
        </w:rPr>
        <w:t xml:space="preserve">    }</w:t>
      </w:r>
    </w:p>
    <w:p w14:paraId="00F3AAFB" w14:textId="13FE2ABA" w:rsidR="00B667B9" w:rsidRPr="00D97C8D" w:rsidRDefault="00D97C8D" w:rsidP="00D716C6">
      <w:pPr>
        <w:pStyle w:val="CodeandOutput"/>
        <w:rPr>
          <w:sz w:val="16"/>
        </w:rPr>
      </w:pPr>
      <w:r w:rsidRPr="00D97C8D">
        <w:rPr>
          <w:sz w:val="16"/>
        </w:rPr>
        <w:t xml:space="preserve">  </w:t>
      </w:r>
      <w:r w:rsidR="00B667B9" w:rsidRPr="00D97C8D">
        <w:rPr>
          <w:sz w:val="16"/>
        </w:rPr>
        <w:t>]</w:t>
      </w:r>
    </w:p>
    <w:p w14:paraId="17196B9F" w14:textId="3EBC6D60" w:rsidR="00997B9A" w:rsidRPr="00D97C8D" w:rsidRDefault="00B667B9" w:rsidP="00D716C6">
      <w:pPr>
        <w:pStyle w:val="CodeandOutput"/>
        <w:rPr>
          <w:sz w:val="16"/>
        </w:rPr>
      </w:pPr>
      <w:r w:rsidRPr="00D97C8D">
        <w:rPr>
          <w:sz w:val="16"/>
        </w:rPr>
        <w:t>}</w:t>
      </w:r>
    </w:p>
    <w:p w14:paraId="5DBCD124" w14:textId="2D015021" w:rsidR="00D716C6" w:rsidRDefault="00D716C6" w:rsidP="00D716C6">
      <w:pPr>
        <w:pStyle w:val="Caption"/>
      </w:pPr>
      <w:r>
        <w:t xml:space="preserve">Figure </w:t>
      </w:r>
      <w:r w:rsidR="00316DD8">
        <w:fldChar w:fldCharType="begin"/>
      </w:r>
      <w:r w:rsidR="00316DD8">
        <w:instrText xml:space="preserve"> SEQ Figure \* ARABIC </w:instrText>
      </w:r>
      <w:r w:rsidR="00316DD8">
        <w:fldChar w:fldCharType="separate"/>
      </w:r>
      <w:r w:rsidR="00EE1756">
        <w:rPr>
          <w:noProof/>
        </w:rPr>
        <w:t>3</w:t>
      </w:r>
      <w:r w:rsidR="00316DD8">
        <w:rPr>
          <w:noProof/>
        </w:rPr>
        <w:fldChar w:fldCharType="end"/>
      </w:r>
      <w:r>
        <w:t xml:space="preserve"> - Raw output of the </w:t>
      </w:r>
      <w:r w:rsidRPr="009B3DF4">
        <w:t>https://graph.windows.net/myorganization/contracts</w:t>
      </w:r>
      <w:r>
        <w:t xml:space="preserve"> call. The </w:t>
      </w:r>
      <w:proofErr w:type="spellStart"/>
      <w:r>
        <w:t>customerContextId</w:t>
      </w:r>
      <w:proofErr w:type="spellEnd"/>
      <w:r>
        <w:t xml:space="preserve"> maps to the ID sho</w:t>
      </w:r>
      <w:r w:rsidR="00F0038C">
        <w:t>wn in the Partner Center portal and can be used in the Get Customer get-by-identity call.</w:t>
      </w:r>
    </w:p>
    <w:p w14:paraId="2E90CA9B" w14:textId="40880344" w:rsidR="00B8673A" w:rsidRDefault="00B8673A" w:rsidP="00816585">
      <w:pPr>
        <w:pStyle w:val="Heading3Numbered"/>
      </w:pPr>
      <w:bookmarkStart w:id="25" w:name="_Toc423102793"/>
      <w:r>
        <w:t>Get Customer (Profile)</w:t>
      </w:r>
      <w:bookmarkEnd w:id="25"/>
    </w:p>
    <w:p w14:paraId="3CF22F2E" w14:textId="19C1D181" w:rsidR="00B8673A" w:rsidRDefault="00B8673A" w:rsidP="00B8673A">
      <w:r w:rsidRPr="00B8673A">
        <w:t xml:space="preserve">The customer object is just a shell so to </w:t>
      </w:r>
      <w:r>
        <w:t>see</w:t>
      </w:r>
      <w:r w:rsidRPr="00B8673A">
        <w:t xml:space="preserve"> customer information you need to </w:t>
      </w:r>
      <w:r>
        <w:t>get</w:t>
      </w:r>
      <w:r w:rsidRPr="00B8673A">
        <w:t xml:space="preserve"> the customer’s profile.</w:t>
      </w:r>
    </w:p>
    <w:p w14:paraId="4DE20AAC" w14:textId="77777777" w:rsidR="004324BE" w:rsidRDefault="004324BE" w:rsidP="004324B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6C1AA2B" w14:textId="77777777" w:rsidTr="000071DC">
        <w:tc>
          <w:tcPr>
            <w:tcW w:w="3120" w:type="dxa"/>
          </w:tcPr>
          <w:p w14:paraId="73C0380E" w14:textId="77777777" w:rsidR="004324BE" w:rsidRDefault="004324BE" w:rsidP="005D6486">
            <w:r>
              <w:t>Azure Active Directory Token</w:t>
            </w:r>
          </w:p>
        </w:tc>
        <w:tc>
          <w:tcPr>
            <w:tcW w:w="3120" w:type="dxa"/>
          </w:tcPr>
          <w:p w14:paraId="30336D8B" w14:textId="4FC8CB84" w:rsidR="004324BE" w:rsidRDefault="004324BE" w:rsidP="004324BE">
            <w:r>
              <w:t>CREST Customer Token</w:t>
            </w:r>
          </w:p>
        </w:tc>
        <w:tc>
          <w:tcPr>
            <w:tcW w:w="3120" w:type="dxa"/>
          </w:tcPr>
          <w:p w14:paraId="3FFE3C19" w14:textId="3A1E5CCD" w:rsidR="004324BE" w:rsidRDefault="004324BE" w:rsidP="005D6486">
            <w:r>
              <w:t>Customer CID</w:t>
            </w:r>
          </w:p>
        </w:tc>
      </w:tr>
    </w:tbl>
    <w:p w14:paraId="3B8F0B98" w14:textId="5AFA5A45" w:rsidR="004324BE" w:rsidRDefault="004324BE" w:rsidP="00B8673A"/>
    <w:p w14:paraId="2CA784F4" w14:textId="77777777" w:rsidR="00FC2E7E" w:rsidRPr="004324BE" w:rsidRDefault="00FC2E7E" w:rsidP="00FC2E7E">
      <w:pPr>
        <w:pStyle w:val="Heading5"/>
      </w:pPr>
      <w:r>
        <w:lastRenderedPageBreak/>
        <w:t>Steps</w:t>
      </w:r>
    </w:p>
    <w:p w14:paraId="31ADF3B8" w14:textId="0DF0F2F8" w:rsidR="00B8673A" w:rsidRDefault="00B8673A" w:rsidP="005B6052">
      <w:pPr>
        <w:pStyle w:val="ListParagraph"/>
        <w:numPr>
          <w:ilvl w:val="0"/>
          <w:numId w:val="19"/>
        </w:numPr>
      </w:pPr>
      <w:r>
        <w:t>Retrieve an Azure Active Directory security token from the Graph API (</w:t>
      </w:r>
      <w:hyperlink r:id="rId45" w:history="1">
        <w:r w:rsidRPr="0093436C">
          <w:rPr>
            <w:rStyle w:val="Hyperlink"/>
          </w:rPr>
          <w:t>https://msdn.microsoft.com/en-us/library/dn974935.aspx</w:t>
        </w:r>
      </w:hyperlink>
      <w:r>
        <w:t xml:space="preserve">) </w:t>
      </w:r>
    </w:p>
    <w:p w14:paraId="6FA5C578" w14:textId="4AA5E119" w:rsidR="00427361" w:rsidRDefault="00427361" w:rsidP="005B6052">
      <w:pPr>
        <w:pStyle w:val="ListParagraph"/>
        <w:numPr>
          <w:ilvl w:val="0"/>
          <w:numId w:val="19"/>
        </w:numPr>
      </w:pPr>
      <w:r>
        <w:t>Get the customer as described above.</w:t>
      </w:r>
    </w:p>
    <w:p w14:paraId="7C4BED91" w14:textId="3CF69C90" w:rsidR="006B0B95" w:rsidRDefault="00B8673A" w:rsidP="005B6052">
      <w:pPr>
        <w:pStyle w:val="ListParagraph"/>
        <w:numPr>
          <w:ilvl w:val="0"/>
          <w:numId w:val="19"/>
        </w:numPr>
      </w:pPr>
      <w:r>
        <w:t>Retrieve a customer token from the CREST API (</w:t>
      </w:r>
      <w:hyperlink r:id="rId46" w:history="1">
        <w:r w:rsidRPr="0093436C">
          <w:rPr>
            <w:rStyle w:val="Hyperlink"/>
          </w:rPr>
          <w:t>https://msdn.microsoft.com/en-us/library/dn974963.aspx</w:t>
        </w:r>
      </w:hyperlink>
      <w:r>
        <w:t xml:space="preserve">) </w:t>
      </w:r>
    </w:p>
    <w:p w14:paraId="42B95FDC" w14:textId="417E0CBC" w:rsidR="00B8673A" w:rsidRDefault="00B8673A" w:rsidP="005B6052">
      <w:pPr>
        <w:pStyle w:val="ListParagraph"/>
        <w:numPr>
          <w:ilvl w:val="0"/>
          <w:numId w:val="19"/>
        </w:numPr>
      </w:pPr>
      <w:r>
        <w:t>Get the customer’s profile (</w:t>
      </w:r>
      <w:hyperlink r:id="rId47" w:history="1">
        <w:r w:rsidRPr="001843FA">
          <w:rPr>
            <w:rStyle w:val="Hyperlink"/>
          </w:rPr>
          <w:t>https://msdn.microsoft.com/en-us/library/dn974956.aspx</w:t>
        </w:r>
      </w:hyperlink>
      <w:r>
        <w:t xml:space="preserve">). </w:t>
      </w:r>
    </w:p>
    <w:p w14:paraId="6D707148" w14:textId="00641AE7" w:rsidR="00B8673A" w:rsidRPr="00B8673A" w:rsidRDefault="00B8673A" w:rsidP="00B8673A"/>
    <w:p w14:paraId="5D2DE54C" w14:textId="61C3C606" w:rsidR="00816585" w:rsidRDefault="00816585" w:rsidP="00816585">
      <w:pPr>
        <w:pStyle w:val="Heading3Numbered"/>
      </w:pPr>
      <w:bookmarkStart w:id="26" w:name="_Toc423102794"/>
      <w:r>
        <w:t>Update Customer (Profile)</w:t>
      </w:r>
      <w:bookmarkEnd w:id="26"/>
    </w:p>
    <w:p w14:paraId="3DBCA94F" w14:textId="47BBEDED" w:rsidR="00816585" w:rsidRDefault="00816585" w:rsidP="00816585">
      <w:r>
        <w:t>The customer object is just a shell so to update customer information you need to update the customer’s profile.</w:t>
      </w:r>
    </w:p>
    <w:p w14:paraId="70E1CB0F" w14:textId="77777777" w:rsidR="004324BE" w:rsidRDefault="004324BE" w:rsidP="004324B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EAA29C8" w14:textId="77777777" w:rsidTr="000071DC">
        <w:tc>
          <w:tcPr>
            <w:tcW w:w="3120" w:type="dxa"/>
          </w:tcPr>
          <w:p w14:paraId="2137F8E2" w14:textId="77777777" w:rsidR="004324BE" w:rsidRDefault="004324BE" w:rsidP="005D6486">
            <w:r>
              <w:t>Azure Active Directory Token</w:t>
            </w:r>
          </w:p>
        </w:tc>
        <w:tc>
          <w:tcPr>
            <w:tcW w:w="3120" w:type="dxa"/>
          </w:tcPr>
          <w:p w14:paraId="7B53C872" w14:textId="18A787D9" w:rsidR="004324BE" w:rsidRDefault="004324BE" w:rsidP="005D6486">
            <w:r>
              <w:t>CREST Customer Token</w:t>
            </w:r>
          </w:p>
        </w:tc>
        <w:tc>
          <w:tcPr>
            <w:tcW w:w="3120" w:type="dxa"/>
          </w:tcPr>
          <w:p w14:paraId="583DAF27" w14:textId="0C44AAC4" w:rsidR="004324BE" w:rsidRDefault="004324BE" w:rsidP="005D6486">
            <w:r>
              <w:t>Profile ID</w:t>
            </w:r>
          </w:p>
        </w:tc>
      </w:tr>
      <w:tr w:rsidR="000071DC" w14:paraId="6111C8BA" w14:textId="77777777" w:rsidTr="000071DC">
        <w:tc>
          <w:tcPr>
            <w:tcW w:w="3120" w:type="dxa"/>
          </w:tcPr>
          <w:p w14:paraId="1F1DFEC6" w14:textId="77777777" w:rsidR="004324BE" w:rsidRDefault="004324BE" w:rsidP="005D6486">
            <w:r>
              <w:t>Customer CID</w:t>
            </w:r>
          </w:p>
        </w:tc>
        <w:tc>
          <w:tcPr>
            <w:tcW w:w="3120" w:type="dxa"/>
          </w:tcPr>
          <w:p w14:paraId="5CC3BC55" w14:textId="18FAF2A3" w:rsidR="004324BE" w:rsidRDefault="00583534" w:rsidP="005D6486">
            <w:proofErr w:type="spellStart"/>
            <w:r>
              <w:t>ETag</w:t>
            </w:r>
            <w:proofErr w:type="spellEnd"/>
          </w:p>
        </w:tc>
        <w:tc>
          <w:tcPr>
            <w:tcW w:w="3120" w:type="dxa"/>
          </w:tcPr>
          <w:p w14:paraId="5C1CF0E1" w14:textId="77777777" w:rsidR="004324BE" w:rsidRDefault="004324BE" w:rsidP="005D6486"/>
        </w:tc>
      </w:tr>
    </w:tbl>
    <w:p w14:paraId="0FA37BA9" w14:textId="3E9954FC" w:rsidR="004324BE" w:rsidRDefault="004324BE" w:rsidP="00816585"/>
    <w:p w14:paraId="068CDA1D" w14:textId="77777777" w:rsidR="00FC2E7E" w:rsidRPr="004324BE" w:rsidRDefault="00FC2E7E" w:rsidP="00FC2E7E">
      <w:pPr>
        <w:pStyle w:val="Heading5"/>
      </w:pPr>
      <w:r>
        <w:t>Steps</w:t>
      </w:r>
    </w:p>
    <w:p w14:paraId="5E0FA92F" w14:textId="3735CF39" w:rsidR="00816585" w:rsidRDefault="00816585" w:rsidP="005B6052">
      <w:pPr>
        <w:pStyle w:val="ListParagraph"/>
        <w:numPr>
          <w:ilvl w:val="0"/>
          <w:numId w:val="20"/>
        </w:numPr>
      </w:pPr>
      <w:r>
        <w:t>Retrieve an Azure Active Directory security token from the Graph API (</w:t>
      </w:r>
      <w:hyperlink r:id="rId48" w:history="1">
        <w:r w:rsidRPr="0093436C">
          <w:rPr>
            <w:rStyle w:val="Hyperlink"/>
          </w:rPr>
          <w:t>https://msdn.microsoft.com/en-us/library/dn974935.aspx</w:t>
        </w:r>
      </w:hyperlink>
      <w:r>
        <w:t xml:space="preserve">) </w:t>
      </w:r>
    </w:p>
    <w:p w14:paraId="2E12DD21" w14:textId="3379C693" w:rsidR="00222D9F" w:rsidRDefault="00222D9F" w:rsidP="005B6052">
      <w:pPr>
        <w:pStyle w:val="ListParagraph"/>
        <w:numPr>
          <w:ilvl w:val="0"/>
          <w:numId w:val="19"/>
        </w:numPr>
      </w:pPr>
      <w:r>
        <w:t xml:space="preserve">Retrieve a </w:t>
      </w:r>
      <w:r w:rsidR="00B8673A">
        <w:t>customer</w:t>
      </w:r>
      <w:r>
        <w:t xml:space="preserve"> token from the CREST API (</w:t>
      </w:r>
      <w:hyperlink r:id="rId49" w:history="1">
        <w:r w:rsidRPr="0093436C">
          <w:rPr>
            <w:rStyle w:val="Hyperlink"/>
          </w:rPr>
          <w:t>https://msdn.microsoft.com/en-us/library/dn974963.aspx</w:t>
        </w:r>
      </w:hyperlink>
      <w:r>
        <w:t xml:space="preserve">) </w:t>
      </w:r>
    </w:p>
    <w:p w14:paraId="26587983" w14:textId="3908E871" w:rsidR="004324BE" w:rsidRDefault="00222D9F" w:rsidP="005B6052">
      <w:pPr>
        <w:pStyle w:val="ListParagraph"/>
        <w:numPr>
          <w:ilvl w:val="0"/>
          <w:numId w:val="19"/>
        </w:numPr>
      </w:pPr>
      <w:r>
        <w:t xml:space="preserve">Get the customer’s profile to get the profile ID </w:t>
      </w:r>
      <w:r w:rsidR="00583534">
        <w:t xml:space="preserve">and </w:t>
      </w:r>
      <w:proofErr w:type="spellStart"/>
      <w:r w:rsidR="00583534">
        <w:t>ETag</w:t>
      </w:r>
      <w:proofErr w:type="spellEnd"/>
      <w:r w:rsidR="00583534">
        <w:t xml:space="preserve"> </w:t>
      </w:r>
      <w:r w:rsidR="00D059DA">
        <w:t>as described above</w:t>
      </w:r>
      <w:r w:rsidR="004324BE">
        <w:t>.</w:t>
      </w:r>
      <w:r w:rsidR="00D059DA">
        <w:t xml:space="preserve"> </w:t>
      </w:r>
    </w:p>
    <w:p w14:paraId="6E630F39" w14:textId="76D9ED90" w:rsidR="00C017C0" w:rsidRDefault="004324BE" w:rsidP="005B6052">
      <w:pPr>
        <w:pStyle w:val="ListParagraph"/>
        <w:numPr>
          <w:ilvl w:val="0"/>
          <w:numId w:val="19"/>
        </w:numPr>
      </w:pPr>
      <w:r>
        <w:t>U</w:t>
      </w:r>
      <w:r w:rsidR="00222D9F">
        <w:t>pdate the profile using the CREST API as shown here (</w:t>
      </w:r>
      <w:hyperlink r:id="rId50" w:anchor="pc_update_profile" w:history="1">
        <w:r w:rsidR="00583534" w:rsidRPr="00544480">
          <w:rPr>
            <w:rStyle w:val="Hyperlink"/>
          </w:rPr>
          <w:t>https://msdn.microsoft.com/en-us/library/dn974956.aspx#pc_update_profile</w:t>
        </w:r>
      </w:hyperlink>
      <w:r w:rsidR="00222D9F">
        <w:t>).</w:t>
      </w:r>
      <w:r w:rsidR="00583534">
        <w:t xml:space="preserve"> </w:t>
      </w:r>
      <w:r w:rsidR="00222D9F">
        <w:t xml:space="preserve"> </w:t>
      </w:r>
    </w:p>
    <w:p w14:paraId="265B8650" w14:textId="099E3D72" w:rsidR="00222D9F" w:rsidRDefault="00D059DA" w:rsidP="00D059DA">
      <w:pPr>
        <w:pStyle w:val="Heading3Numbered"/>
      </w:pPr>
      <w:bookmarkStart w:id="27" w:name="_Toc423102795"/>
      <w:r>
        <w:t>Delete Customer</w:t>
      </w:r>
      <w:bookmarkEnd w:id="27"/>
    </w:p>
    <w:p w14:paraId="16A7E65B" w14:textId="730829AF" w:rsidR="00D059DA" w:rsidRPr="00D059DA" w:rsidRDefault="00447EC4" w:rsidP="00D059DA">
      <w:r>
        <w:t>This is n</w:t>
      </w:r>
      <w:r w:rsidR="00D059DA">
        <w:t>ot possible. Removing a customer requires a support ticket with Microsoft.</w:t>
      </w:r>
    </w:p>
    <w:p w14:paraId="0DBA9DDF" w14:textId="79577DBE" w:rsidR="006512B1" w:rsidRDefault="006512B1" w:rsidP="006512B1">
      <w:pPr>
        <w:pStyle w:val="Heading1Numbered"/>
      </w:pPr>
      <w:bookmarkStart w:id="28" w:name="_Toc423102796"/>
      <w:bookmarkStart w:id="29" w:name="_Ref423161301"/>
      <w:bookmarkStart w:id="30" w:name="_Ref423161312"/>
      <w:r>
        <w:lastRenderedPageBreak/>
        <w:t>Subscription Onboarding and Management</w:t>
      </w:r>
      <w:bookmarkEnd w:id="28"/>
      <w:bookmarkEnd w:id="29"/>
      <w:bookmarkEnd w:id="30"/>
    </w:p>
    <w:p w14:paraId="642ABBBE" w14:textId="1BDF5858" w:rsidR="00351CD0" w:rsidRDefault="00351CD0" w:rsidP="00351CD0">
      <w:pPr>
        <w:pStyle w:val="Heading2Numbered"/>
      </w:pPr>
      <w:bookmarkStart w:id="31" w:name="_Toc423102797"/>
      <w:r>
        <w:t>Partner Center</w:t>
      </w:r>
      <w:bookmarkEnd w:id="31"/>
    </w:p>
    <w:p w14:paraId="624CE123" w14:textId="152011BE" w:rsidR="00997B9A" w:rsidRPr="00997B9A" w:rsidRDefault="00997B9A" w:rsidP="00997B9A">
      <w:pPr>
        <w:pStyle w:val="Heading3Numbered"/>
      </w:pPr>
      <w:bookmarkStart w:id="32" w:name="_Toc423102798"/>
      <w:r>
        <w:t>Add Subscription</w:t>
      </w:r>
      <w:bookmarkEnd w:id="32"/>
    </w:p>
    <w:p w14:paraId="56FDA617" w14:textId="77777777" w:rsidR="00367017" w:rsidRDefault="00367017" w:rsidP="005B6052">
      <w:pPr>
        <w:pStyle w:val="ListParagraph"/>
        <w:numPr>
          <w:ilvl w:val="0"/>
          <w:numId w:val="14"/>
        </w:numPr>
      </w:pPr>
      <w:r>
        <w:t>Log onto the Partner Center with credentials that have at least Sales Agent rights.</w:t>
      </w:r>
    </w:p>
    <w:p w14:paraId="59A51E6A" w14:textId="1FEE704D" w:rsidR="00367017" w:rsidRDefault="00367017" w:rsidP="005B6052">
      <w:pPr>
        <w:pStyle w:val="ListParagraph"/>
        <w:numPr>
          <w:ilvl w:val="0"/>
          <w:numId w:val="14"/>
        </w:numPr>
      </w:pPr>
      <w:r>
        <w:t>From the main dashboard page, click the hyperlink “Customers” on the left hand side.</w:t>
      </w:r>
    </w:p>
    <w:p w14:paraId="1956F937" w14:textId="1D632BA7" w:rsidR="00367017" w:rsidRDefault="00CF5E75" w:rsidP="005B6052">
      <w:pPr>
        <w:pStyle w:val="ListParagraph"/>
        <w:numPr>
          <w:ilvl w:val="0"/>
          <w:numId w:val="14"/>
        </w:numPr>
      </w:pPr>
      <w:r>
        <w:t>Use the expander arrow on the right hand side of the customer record you want to add a subscription to and click Add subscriptions</w:t>
      </w:r>
      <w:r w:rsidR="0062592F">
        <w:t>.</w:t>
      </w:r>
    </w:p>
    <w:p w14:paraId="2D5A34AC" w14:textId="3980B7AB" w:rsidR="00CF5E75" w:rsidRDefault="00CF5E75" w:rsidP="005B6052">
      <w:pPr>
        <w:pStyle w:val="ListParagraph"/>
        <w:numPr>
          <w:ilvl w:val="0"/>
          <w:numId w:val="14"/>
        </w:numPr>
      </w:pPr>
      <w:r>
        <w:t>Choose the subscription offers to add click Submit.</w:t>
      </w:r>
      <w:r w:rsidR="0062592F">
        <w:t xml:space="preserve"> Of note, the Azure subscription is named Azure Cloud Solution Provider.</w:t>
      </w:r>
    </w:p>
    <w:p w14:paraId="14BB6545" w14:textId="588D79B7" w:rsidR="00997B9A" w:rsidRDefault="00997B9A" w:rsidP="00997B9A">
      <w:pPr>
        <w:pStyle w:val="Heading3Numbered"/>
      </w:pPr>
      <w:bookmarkStart w:id="33" w:name="_Toc423102799"/>
      <w:r>
        <w:t>Update Subscription</w:t>
      </w:r>
      <w:bookmarkEnd w:id="33"/>
    </w:p>
    <w:p w14:paraId="2B6D07E7" w14:textId="77777777" w:rsidR="00997B9A" w:rsidRDefault="00997B9A" w:rsidP="005B6052">
      <w:pPr>
        <w:pStyle w:val="ListParagraph"/>
        <w:numPr>
          <w:ilvl w:val="0"/>
          <w:numId w:val="17"/>
        </w:numPr>
      </w:pPr>
      <w:r>
        <w:t>Log onto the Partner Center with credentials that have at least Sales Agent rights.</w:t>
      </w:r>
    </w:p>
    <w:p w14:paraId="10D4F8DF" w14:textId="77777777" w:rsidR="00997B9A" w:rsidRDefault="00997B9A" w:rsidP="005B6052">
      <w:pPr>
        <w:pStyle w:val="ListParagraph"/>
        <w:numPr>
          <w:ilvl w:val="0"/>
          <w:numId w:val="14"/>
        </w:numPr>
      </w:pPr>
      <w:r>
        <w:t>From the main dashboard page, click the hyperlink “Customers” on the left hand side.</w:t>
      </w:r>
    </w:p>
    <w:p w14:paraId="6B681AA4" w14:textId="0955ED4F" w:rsidR="00997B9A" w:rsidRDefault="00997B9A" w:rsidP="005B6052">
      <w:pPr>
        <w:pStyle w:val="ListParagraph"/>
        <w:numPr>
          <w:ilvl w:val="0"/>
          <w:numId w:val="14"/>
        </w:numPr>
      </w:pPr>
      <w:r>
        <w:t>Click on the customer of interest.</w:t>
      </w:r>
    </w:p>
    <w:p w14:paraId="407DAC64" w14:textId="0764BBC2" w:rsidR="00997B9A" w:rsidRDefault="00997B9A" w:rsidP="005B6052">
      <w:pPr>
        <w:pStyle w:val="ListParagraph"/>
        <w:numPr>
          <w:ilvl w:val="0"/>
          <w:numId w:val="14"/>
        </w:numPr>
      </w:pPr>
      <w:r>
        <w:t>For the subscription to be edited, click on Edit.</w:t>
      </w:r>
    </w:p>
    <w:p w14:paraId="3E83C836" w14:textId="4D068651" w:rsidR="00997B9A" w:rsidRDefault="00997B9A" w:rsidP="005B6052">
      <w:pPr>
        <w:pStyle w:val="ListParagraph"/>
        <w:numPr>
          <w:ilvl w:val="0"/>
          <w:numId w:val="14"/>
        </w:numPr>
      </w:pPr>
      <w:r>
        <w:t>Depending on the subscription you can do some or all of the following:</w:t>
      </w:r>
    </w:p>
    <w:p w14:paraId="0E5BA7E5" w14:textId="057AFA00" w:rsidR="00997B9A" w:rsidRDefault="00997B9A" w:rsidP="005B6052">
      <w:pPr>
        <w:pStyle w:val="ListParagraph"/>
        <w:numPr>
          <w:ilvl w:val="1"/>
          <w:numId w:val="14"/>
        </w:numPr>
      </w:pPr>
      <w:r>
        <w:t>Change the subscription nickname</w:t>
      </w:r>
    </w:p>
    <w:p w14:paraId="59D58E9E" w14:textId="21B96CB9" w:rsidR="00997B9A" w:rsidRDefault="00997B9A" w:rsidP="005B6052">
      <w:pPr>
        <w:pStyle w:val="ListParagraph"/>
        <w:numPr>
          <w:ilvl w:val="1"/>
          <w:numId w:val="14"/>
        </w:numPr>
      </w:pPr>
      <w:r>
        <w:t>Change the quantity</w:t>
      </w:r>
    </w:p>
    <w:p w14:paraId="618CC1B5" w14:textId="266FFB83" w:rsidR="00997B9A" w:rsidRDefault="00997B9A" w:rsidP="005B6052">
      <w:pPr>
        <w:pStyle w:val="ListParagraph"/>
        <w:numPr>
          <w:ilvl w:val="1"/>
          <w:numId w:val="14"/>
        </w:numPr>
      </w:pPr>
      <w:r>
        <w:t>Change the status between active and suspended</w:t>
      </w:r>
    </w:p>
    <w:p w14:paraId="3110935A" w14:textId="33D8B9C2" w:rsidR="00997B9A" w:rsidRDefault="00997B9A" w:rsidP="005B6052">
      <w:pPr>
        <w:pStyle w:val="ListParagraph"/>
        <w:numPr>
          <w:ilvl w:val="0"/>
          <w:numId w:val="14"/>
        </w:numPr>
      </w:pPr>
      <w:r>
        <w:t>Click Submit to submit the changes.</w:t>
      </w:r>
    </w:p>
    <w:p w14:paraId="69AA6258" w14:textId="77777777" w:rsidR="00997B9A" w:rsidRPr="00997B9A" w:rsidRDefault="00997B9A" w:rsidP="00997B9A"/>
    <w:p w14:paraId="56714E60" w14:textId="77777777" w:rsidR="00351CD0" w:rsidRPr="00351CD0" w:rsidRDefault="00351CD0" w:rsidP="00351CD0">
      <w:pPr>
        <w:pStyle w:val="Heading2Numbered"/>
      </w:pPr>
      <w:bookmarkStart w:id="34" w:name="_Toc423102800"/>
      <w:r>
        <w:t>CREST API</w:t>
      </w:r>
      <w:bookmarkEnd w:id="34"/>
    </w:p>
    <w:p w14:paraId="35E4E452" w14:textId="191DB322" w:rsidR="00F71D03" w:rsidRDefault="00F71D03" w:rsidP="00D059DA">
      <w:pPr>
        <w:pStyle w:val="Heading3Numbered"/>
      </w:pPr>
      <w:bookmarkStart w:id="35" w:name="_Toc423102801"/>
      <w:r>
        <w:t>Get All Subscriptions</w:t>
      </w:r>
      <w:bookmarkEnd w:id="35"/>
    </w:p>
    <w:p w14:paraId="47326134" w14:textId="77777777" w:rsidR="00F71D03" w:rsidRDefault="00F71D03" w:rsidP="00F71D0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024E7725" w14:textId="77777777" w:rsidTr="000071DC">
        <w:tc>
          <w:tcPr>
            <w:tcW w:w="3120" w:type="dxa"/>
          </w:tcPr>
          <w:p w14:paraId="72C7F1C3" w14:textId="77777777" w:rsidR="00F71D03" w:rsidRDefault="00F71D03" w:rsidP="005D6486">
            <w:r>
              <w:t>Azure Active Directory Token</w:t>
            </w:r>
          </w:p>
        </w:tc>
        <w:tc>
          <w:tcPr>
            <w:tcW w:w="3120" w:type="dxa"/>
          </w:tcPr>
          <w:p w14:paraId="7B92B8ED" w14:textId="77777777" w:rsidR="00F71D03" w:rsidRDefault="00F71D03" w:rsidP="005D6486">
            <w:r>
              <w:t>CREST Sales Agent Token</w:t>
            </w:r>
          </w:p>
        </w:tc>
        <w:tc>
          <w:tcPr>
            <w:tcW w:w="3120" w:type="dxa"/>
          </w:tcPr>
          <w:p w14:paraId="46CD5C4D" w14:textId="77777777" w:rsidR="00F71D03" w:rsidRDefault="00F71D03" w:rsidP="005D6486">
            <w:r>
              <w:t>Reseller CID</w:t>
            </w:r>
          </w:p>
        </w:tc>
      </w:tr>
      <w:tr w:rsidR="000071DC" w14:paraId="173D6551" w14:textId="77777777" w:rsidTr="000071DC">
        <w:tc>
          <w:tcPr>
            <w:tcW w:w="3120" w:type="dxa"/>
          </w:tcPr>
          <w:p w14:paraId="68ACBE33" w14:textId="51F0ECC1" w:rsidR="00F71D03" w:rsidRDefault="00F71D03" w:rsidP="005D6486">
            <w:r>
              <w:t>Customer CID</w:t>
            </w:r>
          </w:p>
        </w:tc>
        <w:tc>
          <w:tcPr>
            <w:tcW w:w="3120" w:type="dxa"/>
          </w:tcPr>
          <w:p w14:paraId="46099AFF" w14:textId="20FF50EF" w:rsidR="00F71D03" w:rsidRDefault="00F71D03" w:rsidP="005D6486"/>
        </w:tc>
        <w:tc>
          <w:tcPr>
            <w:tcW w:w="3120" w:type="dxa"/>
          </w:tcPr>
          <w:p w14:paraId="798BF4C3" w14:textId="77777777" w:rsidR="00F71D03" w:rsidRDefault="00F71D03" w:rsidP="005D6486"/>
        </w:tc>
      </w:tr>
    </w:tbl>
    <w:p w14:paraId="236DD288" w14:textId="79A310C6" w:rsidR="00F71D03" w:rsidRDefault="00F71D03" w:rsidP="00F71D03"/>
    <w:p w14:paraId="5A47DFF6" w14:textId="77777777" w:rsidR="00FC2E7E" w:rsidRPr="004324BE" w:rsidRDefault="00FC2E7E" w:rsidP="00FC2E7E">
      <w:pPr>
        <w:pStyle w:val="Heading5"/>
      </w:pPr>
      <w:r>
        <w:lastRenderedPageBreak/>
        <w:t>Steps</w:t>
      </w:r>
    </w:p>
    <w:p w14:paraId="305BB977" w14:textId="77777777" w:rsidR="007C003D" w:rsidRDefault="007C003D" w:rsidP="005B6052">
      <w:pPr>
        <w:pStyle w:val="ListParagraph"/>
        <w:numPr>
          <w:ilvl w:val="0"/>
          <w:numId w:val="23"/>
        </w:numPr>
      </w:pPr>
      <w:r>
        <w:t>Retrieve an Azure Active Directory security token from the Graph API (</w:t>
      </w:r>
      <w:hyperlink r:id="rId51" w:history="1">
        <w:r w:rsidRPr="0093436C">
          <w:rPr>
            <w:rStyle w:val="Hyperlink"/>
          </w:rPr>
          <w:t>https://msdn.microsoft.com/en-us/library/dn974935.aspx</w:t>
        </w:r>
      </w:hyperlink>
      <w:r>
        <w:t xml:space="preserve">) </w:t>
      </w:r>
    </w:p>
    <w:p w14:paraId="49E6E98A" w14:textId="283C9631" w:rsidR="007C003D" w:rsidRDefault="007C003D" w:rsidP="005B6052">
      <w:pPr>
        <w:pStyle w:val="ListParagraph"/>
        <w:numPr>
          <w:ilvl w:val="0"/>
          <w:numId w:val="13"/>
        </w:numPr>
      </w:pPr>
      <w:r>
        <w:t>Retrieve a sales agent token from the CREST API (</w:t>
      </w:r>
      <w:hyperlink r:id="rId52" w:history="1">
        <w:r w:rsidRPr="0093436C">
          <w:rPr>
            <w:rStyle w:val="Hyperlink"/>
          </w:rPr>
          <w:t>https://msdn.microsoft.com/en-us/library/dn974963.aspx</w:t>
        </w:r>
      </w:hyperlink>
      <w:r>
        <w:t xml:space="preserve">) </w:t>
      </w:r>
    </w:p>
    <w:p w14:paraId="375AABD2" w14:textId="558BFD24" w:rsidR="006E04E3" w:rsidRDefault="006E04E3" w:rsidP="006E04E3">
      <w:pPr>
        <w:pStyle w:val="ListParagraph"/>
        <w:numPr>
          <w:ilvl w:val="0"/>
          <w:numId w:val="13"/>
        </w:numPr>
      </w:pPr>
      <w:r>
        <w:t>Get all subscriptions for the customer (</w:t>
      </w:r>
      <w:hyperlink r:id="rId53" w:anchor="pc_get_allsubs" w:history="1">
        <w:r w:rsidRPr="00544480">
          <w:rPr>
            <w:rStyle w:val="Hyperlink"/>
          </w:rPr>
          <w:t>https://msdn.microsoft.com/en-us/library/dn974957.aspx#pc_get_allsubs</w:t>
        </w:r>
      </w:hyperlink>
      <w:r>
        <w:t xml:space="preserve">). </w:t>
      </w:r>
    </w:p>
    <w:p w14:paraId="7FC76F8A" w14:textId="77777777" w:rsidR="00FC2E7E" w:rsidRDefault="00FC2E7E" w:rsidP="00F71D03"/>
    <w:p w14:paraId="7EDC22BE" w14:textId="75B5AC81" w:rsidR="00F71D03" w:rsidRDefault="00F71D03" w:rsidP="00F71D03">
      <w:pPr>
        <w:pStyle w:val="Heading3Numbered"/>
      </w:pPr>
      <w:bookmarkStart w:id="36" w:name="_Toc423102802"/>
      <w:r>
        <w:t>Get a Subscription</w:t>
      </w:r>
      <w:bookmarkEnd w:id="36"/>
    </w:p>
    <w:p w14:paraId="20D5D8E4" w14:textId="77777777" w:rsidR="00F71D03" w:rsidRDefault="00F71D03" w:rsidP="00F71D0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2964819D" w14:textId="77777777" w:rsidTr="000071DC">
        <w:tc>
          <w:tcPr>
            <w:tcW w:w="3120" w:type="dxa"/>
          </w:tcPr>
          <w:p w14:paraId="46EE73E7" w14:textId="77777777" w:rsidR="00F71D03" w:rsidRDefault="00F71D03" w:rsidP="005D6486">
            <w:r>
              <w:t>Azure Active Directory Token</w:t>
            </w:r>
          </w:p>
        </w:tc>
        <w:tc>
          <w:tcPr>
            <w:tcW w:w="3120" w:type="dxa"/>
          </w:tcPr>
          <w:p w14:paraId="44E12CED" w14:textId="77777777" w:rsidR="00F71D03" w:rsidRDefault="00F71D03" w:rsidP="005D6486">
            <w:r>
              <w:t>CREST Sales Agent Token</w:t>
            </w:r>
          </w:p>
        </w:tc>
        <w:tc>
          <w:tcPr>
            <w:tcW w:w="3120" w:type="dxa"/>
          </w:tcPr>
          <w:p w14:paraId="0D8548EE" w14:textId="77777777" w:rsidR="00F71D03" w:rsidRDefault="00F71D03" w:rsidP="005D6486">
            <w:r>
              <w:t>Reseller CID</w:t>
            </w:r>
          </w:p>
        </w:tc>
      </w:tr>
      <w:tr w:rsidR="000071DC" w14:paraId="0FCD1C76" w14:textId="77777777" w:rsidTr="000071DC">
        <w:tc>
          <w:tcPr>
            <w:tcW w:w="3120" w:type="dxa"/>
          </w:tcPr>
          <w:p w14:paraId="688E7521" w14:textId="31663739" w:rsidR="00F71D03" w:rsidRDefault="00F71D03" w:rsidP="005D6486">
            <w:r>
              <w:t>Subscription ID</w:t>
            </w:r>
          </w:p>
        </w:tc>
        <w:tc>
          <w:tcPr>
            <w:tcW w:w="3120" w:type="dxa"/>
          </w:tcPr>
          <w:p w14:paraId="3C305F43" w14:textId="77777777" w:rsidR="00F71D03" w:rsidRDefault="00F71D03" w:rsidP="005D6486"/>
        </w:tc>
        <w:tc>
          <w:tcPr>
            <w:tcW w:w="3120" w:type="dxa"/>
          </w:tcPr>
          <w:p w14:paraId="26C352E0" w14:textId="77777777" w:rsidR="00F71D03" w:rsidRDefault="00F71D03" w:rsidP="005D6486"/>
        </w:tc>
      </w:tr>
    </w:tbl>
    <w:p w14:paraId="55A7C8F9" w14:textId="68CD622C" w:rsidR="00F71D03" w:rsidRDefault="00F71D03" w:rsidP="00F71D03"/>
    <w:p w14:paraId="2177261A" w14:textId="77777777" w:rsidR="00FC2E7E" w:rsidRPr="004324BE" w:rsidRDefault="00FC2E7E" w:rsidP="00FC2E7E">
      <w:pPr>
        <w:pStyle w:val="Heading5"/>
      </w:pPr>
      <w:r>
        <w:t>Steps</w:t>
      </w:r>
    </w:p>
    <w:p w14:paraId="31269411" w14:textId="77777777" w:rsidR="007C003D" w:rsidRDefault="007C003D" w:rsidP="005B6052">
      <w:pPr>
        <w:pStyle w:val="ListParagraph"/>
        <w:numPr>
          <w:ilvl w:val="0"/>
          <w:numId w:val="24"/>
        </w:numPr>
      </w:pPr>
      <w:r>
        <w:t>Retrieve an Azure Active Directory security token from the Graph API (</w:t>
      </w:r>
      <w:hyperlink r:id="rId54" w:history="1">
        <w:r w:rsidRPr="0093436C">
          <w:rPr>
            <w:rStyle w:val="Hyperlink"/>
          </w:rPr>
          <w:t>https://msdn.microsoft.com/en-us/library/dn974935.aspx</w:t>
        </w:r>
      </w:hyperlink>
      <w:r>
        <w:t xml:space="preserve">) </w:t>
      </w:r>
    </w:p>
    <w:p w14:paraId="48BFC06D" w14:textId="77777777" w:rsidR="006E04E3" w:rsidRDefault="007C003D" w:rsidP="005B6052">
      <w:pPr>
        <w:pStyle w:val="ListParagraph"/>
        <w:numPr>
          <w:ilvl w:val="0"/>
          <w:numId w:val="13"/>
        </w:numPr>
      </w:pPr>
      <w:r>
        <w:t>Retrieve a sales agent token from the CREST API (</w:t>
      </w:r>
      <w:hyperlink r:id="rId55" w:history="1">
        <w:r w:rsidRPr="0093436C">
          <w:rPr>
            <w:rStyle w:val="Hyperlink"/>
          </w:rPr>
          <w:t>https://msdn.microsoft.com/en-us/library/dn974963.aspx</w:t>
        </w:r>
      </w:hyperlink>
      <w:r>
        <w:t>)</w:t>
      </w:r>
      <w:r w:rsidR="006E04E3">
        <w:t>.</w:t>
      </w:r>
    </w:p>
    <w:p w14:paraId="300B0C1F" w14:textId="26D5EC09" w:rsidR="007C003D" w:rsidRDefault="006E04E3" w:rsidP="006E04E3">
      <w:pPr>
        <w:pStyle w:val="ListParagraph"/>
        <w:numPr>
          <w:ilvl w:val="0"/>
          <w:numId w:val="13"/>
        </w:numPr>
      </w:pPr>
      <w:r>
        <w:t xml:space="preserve">Get </w:t>
      </w:r>
      <w:r w:rsidR="00283972">
        <w:t>the</w:t>
      </w:r>
      <w:r>
        <w:t xml:space="preserve"> subscription ID and then get the subscription (</w:t>
      </w:r>
      <w:hyperlink r:id="rId56" w:anchor="pc_get_subs" w:history="1">
        <w:r w:rsidRPr="00544480">
          <w:rPr>
            <w:rStyle w:val="Hyperlink"/>
          </w:rPr>
          <w:t>https://msdn.microsoft.com/en-us/library/dn974957.aspx#pc_get_subs</w:t>
        </w:r>
      </w:hyperlink>
      <w:r>
        <w:t xml:space="preserve">). </w:t>
      </w:r>
      <w:r w:rsidR="007C003D">
        <w:t xml:space="preserve"> </w:t>
      </w:r>
    </w:p>
    <w:p w14:paraId="2A3C24DA" w14:textId="77777777" w:rsidR="00FC2E7E" w:rsidRPr="00F71D03" w:rsidRDefault="00FC2E7E" w:rsidP="00F71D03"/>
    <w:p w14:paraId="517D3BCE" w14:textId="77777777" w:rsidR="006E04E3" w:rsidRDefault="006E04E3" w:rsidP="006E04E3">
      <w:pPr>
        <w:pStyle w:val="Heading3Numbered"/>
      </w:pPr>
      <w:bookmarkStart w:id="37" w:name="_Toc423102803"/>
      <w:r>
        <w:t>Update Subscription Name or Advisor Partner</w:t>
      </w:r>
      <w:bookmarkEnd w:id="37"/>
    </w:p>
    <w:p w14:paraId="4C6C31B7"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4AC985BA" w14:textId="77777777" w:rsidTr="000071DC">
        <w:tc>
          <w:tcPr>
            <w:tcW w:w="3120" w:type="dxa"/>
          </w:tcPr>
          <w:p w14:paraId="6DBC1830" w14:textId="77777777" w:rsidR="006E04E3" w:rsidRDefault="006E04E3" w:rsidP="00F020C9">
            <w:r>
              <w:t>Azure Active Directory Token</w:t>
            </w:r>
          </w:p>
        </w:tc>
        <w:tc>
          <w:tcPr>
            <w:tcW w:w="3120" w:type="dxa"/>
          </w:tcPr>
          <w:p w14:paraId="63F8DA0E" w14:textId="77777777" w:rsidR="006E04E3" w:rsidRDefault="006E04E3" w:rsidP="00F020C9">
            <w:r>
              <w:t>CREST Sales Agent Token</w:t>
            </w:r>
          </w:p>
        </w:tc>
        <w:tc>
          <w:tcPr>
            <w:tcW w:w="3120" w:type="dxa"/>
          </w:tcPr>
          <w:p w14:paraId="5CD22539" w14:textId="77777777" w:rsidR="006E04E3" w:rsidRDefault="006E04E3" w:rsidP="00F020C9">
            <w:r>
              <w:t>Reseller CID</w:t>
            </w:r>
          </w:p>
        </w:tc>
      </w:tr>
      <w:tr w:rsidR="000071DC" w14:paraId="301C0684" w14:textId="77777777" w:rsidTr="000071DC">
        <w:tc>
          <w:tcPr>
            <w:tcW w:w="3120" w:type="dxa"/>
          </w:tcPr>
          <w:p w14:paraId="43032B85" w14:textId="77777777" w:rsidR="006E04E3" w:rsidRDefault="006E04E3" w:rsidP="00F020C9">
            <w:r>
              <w:t>Subscription ID</w:t>
            </w:r>
          </w:p>
        </w:tc>
        <w:tc>
          <w:tcPr>
            <w:tcW w:w="3120" w:type="dxa"/>
          </w:tcPr>
          <w:p w14:paraId="6BA95D0A" w14:textId="77777777" w:rsidR="006E04E3" w:rsidRDefault="006E04E3" w:rsidP="00F020C9">
            <w:r>
              <w:t>Advisor Partner ID (if updating)</w:t>
            </w:r>
          </w:p>
        </w:tc>
        <w:tc>
          <w:tcPr>
            <w:tcW w:w="3120" w:type="dxa"/>
          </w:tcPr>
          <w:p w14:paraId="5B632CA9" w14:textId="77777777" w:rsidR="006E04E3" w:rsidRDefault="006E04E3" w:rsidP="00F020C9"/>
        </w:tc>
      </w:tr>
    </w:tbl>
    <w:p w14:paraId="71D013E0" w14:textId="77777777" w:rsidR="006E04E3" w:rsidRDefault="006E04E3" w:rsidP="006E04E3"/>
    <w:p w14:paraId="5697756E" w14:textId="77777777" w:rsidR="006E04E3" w:rsidRPr="004324BE" w:rsidRDefault="006E04E3" w:rsidP="006E04E3">
      <w:pPr>
        <w:pStyle w:val="Heading5"/>
      </w:pPr>
      <w:r>
        <w:t>Steps</w:t>
      </w:r>
    </w:p>
    <w:p w14:paraId="0B80DCF3" w14:textId="77777777" w:rsidR="006E04E3" w:rsidRDefault="006E04E3" w:rsidP="006E04E3">
      <w:pPr>
        <w:pStyle w:val="ListParagraph"/>
        <w:numPr>
          <w:ilvl w:val="0"/>
          <w:numId w:val="29"/>
        </w:numPr>
      </w:pPr>
      <w:r>
        <w:t>Retrieve an Azure Active Directory security token from the Graph API (</w:t>
      </w:r>
      <w:hyperlink r:id="rId57" w:history="1">
        <w:r w:rsidRPr="0093436C">
          <w:rPr>
            <w:rStyle w:val="Hyperlink"/>
          </w:rPr>
          <w:t>https://msdn.microsoft.com/en-us/library/dn974935.aspx</w:t>
        </w:r>
      </w:hyperlink>
      <w:r>
        <w:t xml:space="preserve">) </w:t>
      </w:r>
    </w:p>
    <w:p w14:paraId="69A8FD8A" w14:textId="77777777" w:rsidR="006E04E3" w:rsidRDefault="006E04E3" w:rsidP="006E04E3">
      <w:pPr>
        <w:pStyle w:val="ListParagraph"/>
        <w:numPr>
          <w:ilvl w:val="0"/>
          <w:numId w:val="13"/>
        </w:numPr>
      </w:pPr>
      <w:r>
        <w:lastRenderedPageBreak/>
        <w:t>Retrieve a sales agent token from the CREST API (</w:t>
      </w:r>
      <w:hyperlink r:id="rId58" w:history="1">
        <w:r w:rsidRPr="0093436C">
          <w:rPr>
            <w:rStyle w:val="Hyperlink"/>
          </w:rPr>
          <w:t>https://msdn.microsoft.com/en-us/library/dn974963.aspx</w:t>
        </w:r>
      </w:hyperlink>
      <w:r>
        <w:t xml:space="preserve">) </w:t>
      </w:r>
    </w:p>
    <w:p w14:paraId="0BAD67B5" w14:textId="77777777" w:rsidR="00283972" w:rsidRDefault="006E04E3" w:rsidP="006E04E3">
      <w:pPr>
        <w:pStyle w:val="ListParagraph"/>
        <w:numPr>
          <w:ilvl w:val="0"/>
          <w:numId w:val="13"/>
        </w:numPr>
      </w:pPr>
      <w:r>
        <w:t xml:space="preserve">Get </w:t>
      </w:r>
      <w:r w:rsidR="007A04BF">
        <w:t>the</w:t>
      </w:r>
      <w:r>
        <w:t xml:space="preserve"> subscription ID and then update</w:t>
      </w:r>
      <w:r w:rsidR="00283972">
        <w:t>:</w:t>
      </w:r>
    </w:p>
    <w:p w14:paraId="0346BE3E" w14:textId="42C49C4F" w:rsidR="00283972" w:rsidRDefault="006E04E3" w:rsidP="00283972">
      <w:pPr>
        <w:pStyle w:val="ListParagraph"/>
        <w:numPr>
          <w:ilvl w:val="1"/>
          <w:numId w:val="13"/>
        </w:numPr>
      </w:pPr>
      <w:r>
        <w:t xml:space="preserve"> the subscription friendly name (</w:t>
      </w:r>
      <w:hyperlink r:id="rId59" w:anchor="pc_update_friendlyname" w:history="1">
        <w:r w:rsidRPr="00544480">
          <w:rPr>
            <w:rStyle w:val="Hyperlink"/>
          </w:rPr>
          <w:t>https://msdn.microsoft.com/en-us/library/dn974957.aspx#pc_update_friendlyname</w:t>
        </w:r>
      </w:hyperlink>
      <w:r>
        <w:t>)</w:t>
      </w:r>
      <w:r w:rsidR="00283972">
        <w:t>, including the new friendly  name.</w:t>
      </w:r>
    </w:p>
    <w:p w14:paraId="131377DE" w14:textId="03061BC8" w:rsidR="006E04E3" w:rsidRDefault="006E04E3" w:rsidP="00283972">
      <w:pPr>
        <w:pStyle w:val="ListParagraph"/>
        <w:numPr>
          <w:ilvl w:val="1"/>
          <w:numId w:val="13"/>
        </w:numPr>
      </w:pPr>
      <w:r>
        <w:t>or advisor partner ID (</w:t>
      </w:r>
      <w:hyperlink r:id="rId60" w:anchor="pc_update_advisorID" w:history="1">
        <w:r w:rsidRPr="00544480">
          <w:rPr>
            <w:rStyle w:val="Hyperlink"/>
          </w:rPr>
          <w:t>https://msdn.microsoft.com/en-us/library/dn974957.aspx#pc_update_advisorID</w:t>
        </w:r>
      </w:hyperlink>
      <w:r>
        <w:t>)</w:t>
      </w:r>
      <w:r w:rsidR="00283972">
        <w:t>, including the advisor partner ID</w:t>
      </w:r>
      <w:r>
        <w:t xml:space="preserve">. </w:t>
      </w:r>
    </w:p>
    <w:p w14:paraId="6CEA463A" w14:textId="77777777" w:rsidR="006E04E3" w:rsidRPr="004324BE" w:rsidRDefault="006E04E3" w:rsidP="006E04E3"/>
    <w:p w14:paraId="7FF43B19" w14:textId="77777777" w:rsidR="006E04E3" w:rsidRDefault="006E04E3" w:rsidP="006E04E3">
      <w:pPr>
        <w:pStyle w:val="Heading3Numbered"/>
      </w:pPr>
      <w:bookmarkStart w:id="38" w:name="_Toc423102804"/>
      <w:r>
        <w:t>Suspend Subscription</w:t>
      </w:r>
      <w:bookmarkEnd w:id="38"/>
    </w:p>
    <w:p w14:paraId="578C1EA0"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3E32B68B" w14:textId="77777777" w:rsidTr="000071DC">
        <w:tc>
          <w:tcPr>
            <w:tcW w:w="3120" w:type="dxa"/>
          </w:tcPr>
          <w:p w14:paraId="357FB35F" w14:textId="77777777" w:rsidR="006E04E3" w:rsidRDefault="006E04E3" w:rsidP="00F020C9">
            <w:r>
              <w:t>Azure Active Directory Token</w:t>
            </w:r>
          </w:p>
        </w:tc>
        <w:tc>
          <w:tcPr>
            <w:tcW w:w="3120" w:type="dxa"/>
          </w:tcPr>
          <w:p w14:paraId="7F1115C8" w14:textId="77777777" w:rsidR="006E04E3" w:rsidRDefault="006E04E3" w:rsidP="00F020C9">
            <w:r>
              <w:t>CREST Sales Agent Token</w:t>
            </w:r>
          </w:p>
        </w:tc>
        <w:tc>
          <w:tcPr>
            <w:tcW w:w="3120" w:type="dxa"/>
          </w:tcPr>
          <w:p w14:paraId="4D7D846E" w14:textId="77777777" w:rsidR="006E04E3" w:rsidRDefault="006E04E3" w:rsidP="00F020C9">
            <w:r>
              <w:t>Reseller CID</w:t>
            </w:r>
          </w:p>
        </w:tc>
      </w:tr>
      <w:tr w:rsidR="000071DC" w14:paraId="3A91BC00" w14:textId="77777777" w:rsidTr="000071DC">
        <w:tc>
          <w:tcPr>
            <w:tcW w:w="3120" w:type="dxa"/>
          </w:tcPr>
          <w:p w14:paraId="4C8659C0" w14:textId="77777777" w:rsidR="006E04E3" w:rsidRDefault="006E04E3" w:rsidP="00F020C9">
            <w:r>
              <w:t>Subscription ID</w:t>
            </w:r>
          </w:p>
        </w:tc>
        <w:tc>
          <w:tcPr>
            <w:tcW w:w="3120" w:type="dxa"/>
          </w:tcPr>
          <w:p w14:paraId="592DECCC" w14:textId="77777777" w:rsidR="006E04E3" w:rsidRDefault="006E04E3" w:rsidP="00F020C9"/>
        </w:tc>
        <w:tc>
          <w:tcPr>
            <w:tcW w:w="3120" w:type="dxa"/>
          </w:tcPr>
          <w:p w14:paraId="51E223FA" w14:textId="77777777" w:rsidR="006E04E3" w:rsidRDefault="006E04E3" w:rsidP="00F020C9"/>
        </w:tc>
      </w:tr>
    </w:tbl>
    <w:p w14:paraId="509D6576" w14:textId="77777777" w:rsidR="006E04E3" w:rsidRDefault="006E04E3" w:rsidP="006E04E3"/>
    <w:p w14:paraId="414A409A" w14:textId="77777777" w:rsidR="006E04E3" w:rsidRPr="004324BE" w:rsidRDefault="006E04E3" w:rsidP="006E04E3">
      <w:pPr>
        <w:pStyle w:val="Heading5"/>
      </w:pPr>
      <w:r>
        <w:t>Steps</w:t>
      </w:r>
    </w:p>
    <w:p w14:paraId="589D1A87" w14:textId="77777777" w:rsidR="006E04E3" w:rsidRDefault="006E04E3" w:rsidP="006E04E3">
      <w:pPr>
        <w:pStyle w:val="ListParagraph"/>
        <w:numPr>
          <w:ilvl w:val="0"/>
          <w:numId w:val="30"/>
        </w:numPr>
      </w:pPr>
      <w:r>
        <w:t>Retrieve an Azure Active Directory security token from the Graph API (</w:t>
      </w:r>
      <w:hyperlink r:id="rId61" w:history="1">
        <w:r w:rsidRPr="0093436C">
          <w:rPr>
            <w:rStyle w:val="Hyperlink"/>
          </w:rPr>
          <w:t>https://msdn.microsoft.com/en-us/library/dn974935.aspx</w:t>
        </w:r>
      </w:hyperlink>
      <w:r>
        <w:t xml:space="preserve">) </w:t>
      </w:r>
    </w:p>
    <w:p w14:paraId="1E0F8AEE" w14:textId="77CCDB8D" w:rsidR="006E04E3" w:rsidRDefault="006E04E3" w:rsidP="006E04E3">
      <w:pPr>
        <w:pStyle w:val="ListParagraph"/>
        <w:numPr>
          <w:ilvl w:val="0"/>
          <w:numId w:val="13"/>
        </w:numPr>
      </w:pPr>
      <w:r>
        <w:t>Retrieve a sales agent token from the CREST API (</w:t>
      </w:r>
      <w:hyperlink r:id="rId62" w:history="1">
        <w:r w:rsidRPr="0093436C">
          <w:rPr>
            <w:rStyle w:val="Hyperlink"/>
          </w:rPr>
          <w:t>https://msdn.microsoft.com/en-us/library/dn974963.aspx</w:t>
        </w:r>
      </w:hyperlink>
      <w:r>
        <w:t xml:space="preserve">) </w:t>
      </w:r>
    </w:p>
    <w:p w14:paraId="090F989A" w14:textId="2CCCB55A" w:rsidR="00283972" w:rsidRDefault="00283972" w:rsidP="00283972">
      <w:pPr>
        <w:pStyle w:val="ListParagraph"/>
        <w:numPr>
          <w:ilvl w:val="0"/>
          <w:numId w:val="13"/>
        </w:numPr>
      </w:pPr>
      <w:r>
        <w:t>Get the subscription ID and then suspend it (</w:t>
      </w:r>
      <w:hyperlink r:id="rId63" w:anchor="pc_add_suspension" w:history="1">
        <w:r w:rsidRPr="00544480">
          <w:rPr>
            <w:rStyle w:val="Hyperlink"/>
          </w:rPr>
          <w:t>https://msdn.microsoft.com/en-us/library/dn974957.aspx#pc_add_suspension</w:t>
        </w:r>
      </w:hyperlink>
      <w:r>
        <w:t xml:space="preserve">), including the reason and a comment. </w:t>
      </w:r>
    </w:p>
    <w:p w14:paraId="555196CA" w14:textId="77777777" w:rsidR="006E04E3" w:rsidRPr="004324BE" w:rsidRDefault="006E04E3" w:rsidP="006E04E3"/>
    <w:p w14:paraId="1D80D25C" w14:textId="77777777" w:rsidR="006E04E3" w:rsidRDefault="006E04E3" w:rsidP="006E04E3">
      <w:pPr>
        <w:pStyle w:val="Heading3Numbered"/>
      </w:pPr>
      <w:bookmarkStart w:id="39" w:name="_Toc423102805"/>
      <w:r>
        <w:t>Remove Subscription Suspension</w:t>
      </w:r>
      <w:bookmarkEnd w:id="39"/>
    </w:p>
    <w:p w14:paraId="7212E2EB"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03E62D1C" w14:textId="77777777" w:rsidTr="000071DC">
        <w:tc>
          <w:tcPr>
            <w:tcW w:w="3120" w:type="dxa"/>
          </w:tcPr>
          <w:p w14:paraId="599846DB" w14:textId="77777777" w:rsidR="006E04E3" w:rsidRDefault="006E04E3" w:rsidP="00F020C9">
            <w:r>
              <w:t>Azure Active Directory Token</w:t>
            </w:r>
          </w:p>
        </w:tc>
        <w:tc>
          <w:tcPr>
            <w:tcW w:w="3120" w:type="dxa"/>
          </w:tcPr>
          <w:p w14:paraId="41E33891" w14:textId="77777777" w:rsidR="006E04E3" w:rsidRDefault="006E04E3" w:rsidP="00F020C9">
            <w:r>
              <w:t>CREST Sales Agent Token</w:t>
            </w:r>
          </w:p>
        </w:tc>
        <w:tc>
          <w:tcPr>
            <w:tcW w:w="3120" w:type="dxa"/>
          </w:tcPr>
          <w:p w14:paraId="44FDF9ED" w14:textId="77777777" w:rsidR="006E04E3" w:rsidRDefault="006E04E3" w:rsidP="00F020C9">
            <w:r>
              <w:t>Reseller CID</w:t>
            </w:r>
          </w:p>
        </w:tc>
      </w:tr>
      <w:tr w:rsidR="000071DC" w14:paraId="305D4E3C" w14:textId="77777777" w:rsidTr="000071DC">
        <w:tc>
          <w:tcPr>
            <w:tcW w:w="3120" w:type="dxa"/>
          </w:tcPr>
          <w:p w14:paraId="1E88BEF2" w14:textId="77777777" w:rsidR="006E04E3" w:rsidRDefault="006E04E3" w:rsidP="00F020C9">
            <w:r>
              <w:t>Subscription ID</w:t>
            </w:r>
          </w:p>
        </w:tc>
        <w:tc>
          <w:tcPr>
            <w:tcW w:w="3120" w:type="dxa"/>
          </w:tcPr>
          <w:p w14:paraId="7F120E78" w14:textId="77777777" w:rsidR="006E04E3" w:rsidRDefault="006E04E3" w:rsidP="00F020C9"/>
        </w:tc>
        <w:tc>
          <w:tcPr>
            <w:tcW w:w="3120" w:type="dxa"/>
          </w:tcPr>
          <w:p w14:paraId="72C21983" w14:textId="77777777" w:rsidR="006E04E3" w:rsidRDefault="006E04E3" w:rsidP="00F020C9"/>
        </w:tc>
      </w:tr>
    </w:tbl>
    <w:p w14:paraId="58E67C99" w14:textId="77777777" w:rsidR="006E04E3" w:rsidRDefault="006E04E3" w:rsidP="006E04E3"/>
    <w:p w14:paraId="1D46ED20" w14:textId="77777777" w:rsidR="006E04E3" w:rsidRPr="004324BE" w:rsidRDefault="006E04E3" w:rsidP="006E04E3">
      <w:pPr>
        <w:pStyle w:val="Heading5"/>
      </w:pPr>
      <w:r>
        <w:t>Steps</w:t>
      </w:r>
    </w:p>
    <w:p w14:paraId="45039B8C" w14:textId="77777777" w:rsidR="006E04E3" w:rsidRDefault="006E04E3" w:rsidP="006E04E3">
      <w:pPr>
        <w:pStyle w:val="ListParagraph"/>
        <w:numPr>
          <w:ilvl w:val="0"/>
          <w:numId w:val="31"/>
        </w:numPr>
      </w:pPr>
      <w:r>
        <w:t>Retrieve an Azure Active Directory security token from the Graph API (</w:t>
      </w:r>
      <w:hyperlink r:id="rId64" w:history="1">
        <w:r w:rsidRPr="0093436C">
          <w:rPr>
            <w:rStyle w:val="Hyperlink"/>
          </w:rPr>
          <w:t>https://msdn.microsoft.com/en-us/library/dn974935.aspx</w:t>
        </w:r>
      </w:hyperlink>
      <w:r>
        <w:t xml:space="preserve">) </w:t>
      </w:r>
    </w:p>
    <w:p w14:paraId="3673292B" w14:textId="6F218556" w:rsidR="006E04E3" w:rsidRDefault="006E04E3" w:rsidP="006E04E3">
      <w:pPr>
        <w:pStyle w:val="ListParagraph"/>
        <w:numPr>
          <w:ilvl w:val="0"/>
          <w:numId w:val="13"/>
        </w:numPr>
      </w:pPr>
      <w:r>
        <w:lastRenderedPageBreak/>
        <w:t>Retrieve a sales agent token from the CREST API (</w:t>
      </w:r>
      <w:hyperlink r:id="rId65" w:history="1">
        <w:r w:rsidRPr="0093436C">
          <w:rPr>
            <w:rStyle w:val="Hyperlink"/>
          </w:rPr>
          <w:t>https://msdn.microsoft.com/en-us/library/dn974963.aspx</w:t>
        </w:r>
      </w:hyperlink>
      <w:r>
        <w:t xml:space="preserve">) </w:t>
      </w:r>
    </w:p>
    <w:p w14:paraId="740536EA" w14:textId="78EB7B1A" w:rsidR="00283972" w:rsidRDefault="00283972" w:rsidP="00283972">
      <w:pPr>
        <w:pStyle w:val="ListParagraph"/>
        <w:numPr>
          <w:ilvl w:val="0"/>
          <w:numId w:val="13"/>
        </w:numPr>
      </w:pPr>
      <w:r>
        <w:t>Get the subscription ID and then remove the suspension (</w:t>
      </w:r>
      <w:hyperlink r:id="rId66" w:anchor="pc_remove_suspension" w:history="1">
        <w:r w:rsidRPr="00544480">
          <w:rPr>
            <w:rStyle w:val="Hyperlink"/>
          </w:rPr>
          <w:t>https://msdn.microsoft.com/en-us/library/dn974957.aspx#pc_remove_suspension</w:t>
        </w:r>
      </w:hyperlink>
      <w:r>
        <w:t xml:space="preserve">), </w:t>
      </w:r>
      <w:r w:rsidR="003748D0">
        <w:t>supplying the suspension reason as “</w:t>
      </w:r>
      <w:proofErr w:type="spellStart"/>
      <w:r w:rsidR="003748D0">
        <w:t>CustomerCancellation</w:t>
      </w:r>
      <w:proofErr w:type="spellEnd"/>
      <w:r w:rsidR="003748D0">
        <w:t>”.</w:t>
      </w:r>
    </w:p>
    <w:p w14:paraId="7AFF3241" w14:textId="77777777" w:rsidR="006E04E3" w:rsidRPr="004324BE" w:rsidRDefault="006E04E3" w:rsidP="006E04E3"/>
    <w:p w14:paraId="52CAEF7E" w14:textId="77777777" w:rsidR="006E04E3" w:rsidRDefault="006E04E3" w:rsidP="006E04E3">
      <w:pPr>
        <w:pStyle w:val="Heading3Numbered"/>
      </w:pPr>
      <w:bookmarkStart w:id="40" w:name="_Toc423102806"/>
      <w:r>
        <w:t>Add Subscription (Order)</w:t>
      </w:r>
      <w:bookmarkEnd w:id="40"/>
    </w:p>
    <w:p w14:paraId="4E529E7F"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068F1D15" w14:textId="77777777" w:rsidTr="000071DC">
        <w:tc>
          <w:tcPr>
            <w:tcW w:w="3120" w:type="dxa"/>
          </w:tcPr>
          <w:p w14:paraId="5297534A" w14:textId="77777777" w:rsidR="006E04E3" w:rsidRDefault="006E04E3" w:rsidP="00F020C9">
            <w:r>
              <w:t>Azure Active Directory Token</w:t>
            </w:r>
          </w:p>
        </w:tc>
        <w:tc>
          <w:tcPr>
            <w:tcW w:w="3120" w:type="dxa"/>
          </w:tcPr>
          <w:p w14:paraId="12631FF8" w14:textId="77777777" w:rsidR="006E04E3" w:rsidRDefault="006E04E3" w:rsidP="00F020C9">
            <w:r>
              <w:t>CREST Sales Agent Token</w:t>
            </w:r>
          </w:p>
        </w:tc>
        <w:tc>
          <w:tcPr>
            <w:tcW w:w="3120" w:type="dxa"/>
          </w:tcPr>
          <w:p w14:paraId="7FCE17A6" w14:textId="77777777" w:rsidR="006E04E3" w:rsidRDefault="006E04E3" w:rsidP="00F020C9">
            <w:r>
              <w:t>Reseller CID</w:t>
            </w:r>
          </w:p>
        </w:tc>
      </w:tr>
      <w:tr w:rsidR="000071DC" w14:paraId="3B5B5478" w14:textId="77777777" w:rsidTr="000071DC">
        <w:tc>
          <w:tcPr>
            <w:tcW w:w="3120" w:type="dxa"/>
          </w:tcPr>
          <w:p w14:paraId="40EAB098" w14:textId="77777777" w:rsidR="006E04E3" w:rsidRDefault="006E04E3" w:rsidP="00F020C9">
            <w:r>
              <w:t>Customer CID</w:t>
            </w:r>
          </w:p>
        </w:tc>
        <w:tc>
          <w:tcPr>
            <w:tcW w:w="3120" w:type="dxa"/>
          </w:tcPr>
          <w:p w14:paraId="06858632" w14:textId="77777777" w:rsidR="006E04E3" w:rsidRDefault="006E04E3" w:rsidP="00F020C9">
            <w:r>
              <w:t>Offer URI</w:t>
            </w:r>
          </w:p>
        </w:tc>
        <w:tc>
          <w:tcPr>
            <w:tcW w:w="3120" w:type="dxa"/>
          </w:tcPr>
          <w:p w14:paraId="4B79F0DF" w14:textId="77777777" w:rsidR="006E04E3" w:rsidRDefault="006E04E3" w:rsidP="00F020C9"/>
        </w:tc>
      </w:tr>
    </w:tbl>
    <w:p w14:paraId="35405B7E" w14:textId="77777777" w:rsidR="006E04E3" w:rsidRDefault="006E04E3" w:rsidP="006E04E3"/>
    <w:p w14:paraId="0102C872" w14:textId="77777777" w:rsidR="006E04E3" w:rsidRPr="004324BE" w:rsidRDefault="006E04E3" w:rsidP="006E04E3">
      <w:pPr>
        <w:pStyle w:val="Heading5"/>
      </w:pPr>
      <w:r>
        <w:t>Steps</w:t>
      </w:r>
    </w:p>
    <w:p w14:paraId="01473E13" w14:textId="071CC85F" w:rsidR="003748D0" w:rsidRDefault="003748D0" w:rsidP="006E04E3">
      <w:pPr>
        <w:pStyle w:val="ListParagraph"/>
        <w:numPr>
          <w:ilvl w:val="0"/>
          <w:numId w:val="25"/>
        </w:numPr>
      </w:pPr>
      <w:r>
        <w:t xml:space="preserve">Pick the offer URI(s) that are going to be added to the customer </w:t>
      </w:r>
      <w:proofErr w:type="gramStart"/>
      <w:r>
        <w:t xml:space="preserve">from </w:t>
      </w:r>
      <w:r w:rsidRPr="003748D0">
        <w:rPr>
          <w:highlight w:val="yellow"/>
        </w:rPr>
        <w:t>?</w:t>
      </w:r>
      <w:proofErr w:type="gramEnd"/>
      <w:r w:rsidRPr="003748D0">
        <w:rPr>
          <w:highlight w:val="yellow"/>
        </w:rPr>
        <w:t>??</w:t>
      </w:r>
      <w:r>
        <w:t>.</w:t>
      </w:r>
    </w:p>
    <w:p w14:paraId="62D05E75" w14:textId="7CDE9000" w:rsidR="006E04E3" w:rsidRDefault="006E04E3" w:rsidP="006E04E3">
      <w:pPr>
        <w:pStyle w:val="ListParagraph"/>
        <w:numPr>
          <w:ilvl w:val="0"/>
          <w:numId w:val="25"/>
        </w:numPr>
      </w:pPr>
      <w:r>
        <w:t>Retrieve an Azure Active Directory security token from the Graph API (</w:t>
      </w:r>
      <w:hyperlink r:id="rId67" w:history="1">
        <w:r w:rsidRPr="0093436C">
          <w:rPr>
            <w:rStyle w:val="Hyperlink"/>
          </w:rPr>
          <w:t>https://msdn.microsoft.com/en-us/library/dn974935.aspx</w:t>
        </w:r>
      </w:hyperlink>
      <w:r>
        <w:t xml:space="preserve">) </w:t>
      </w:r>
    </w:p>
    <w:p w14:paraId="6EC48C50" w14:textId="763FA4CC" w:rsidR="006E04E3" w:rsidRDefault="006E04E3" w:rsidP="006E04E3">
      <w:pPr>
        <w:pStyle w:val="ListParagraph"/>
        <w:numPr>
          <w:ilvl w:val="0"/>
          <w:numId w:val="13"/>
        </w:numPr>
      </w:pPr>
      <w:r>
        <w:t>Retrieve a sales agent token from the CREST API (</w:t>
      </w:r>
      <w:hyperlink r:id="rId68" w:history="1">
        <w:r w:rsidRPr="0093436C">
          <w:rPr>
            <w:rStyle w:val="Hyperlink"/>
          </w:rPr>
          <w:t>https://msdn.microsoft.com/en-us/library/dn974963.aspx</w:t>
        </w:r>
      </w:hyperlink>
      <w:r>
        <w:t xml:space="preserve">) </w:t>
      </w:r>
    </w:p>
    <w:p w14:paraId="02A22079" w14:textId="16E8BFC9" w:rsidR="003748D0" w:rsidRDefault="003748D0" w:rsidP="003748D0">
      <w:pPr>
        <w:pStyle w:val="ListParagraph"/>
        <w:numPr>
          <w:ilvl w:val="0"/>
          <w:numId w:val="13"/>
        </w:numPr>
      </w:pPr>
      <w:r>
        <w:t>Create an order using the offer URI(s) (</w:t>
      </w:r>
      <w:hyperlink r:id="rId69" w:anchor="pc_create_order" w:history="1">
        <w:r w:rsidRPr="00544480">
          <w:rPr>
            <w:rStyle w:val="Hyperlink"/>
          </w:rPr>
          <w:t>https://msdn.microsoft.com/en-us/library/dn974955.aspx#pc_create_order</w:t>
        </w:r>
      </w:hyperlink>
      <w:r>
        <w:t xml:space="preserve">). There are a few variations depending on whether it is a single or multiple line item order and whether it is a 2-Tier reseller (advisor partner) involved. </w:t>
      </w:r>
    </w:p>
    <w:p w14:paraId="0547CE41" w14:textId="77777777" w:rsidR="006E04E3" w:rsidRPr="004324BE" w:rsidRDefault="006E04E3" w:rsidP="006E04E3"/>
    <w:p w14:paraId="2BDA6E8B" w14:textId="77777777" w:rsidR="006E04E3" w:rsidRDefault="006E04E3" w:rsidP="006E04E3">
      <w:pPr>
        <w:pStyle w:val="Heading3Numbered"/>
      </w:pPr>
      <w:bookmarkStart w:id="41" w:name="_Toc423102807"/>
      <w:r>
        <w:t>Get All Orders</w:t>
      </w:r>
      <w:bookmarkEnd w:id="41"/>
    </w:p>
    <w:p w14:paraId="75CF99B1"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39C44F05" w14:textId="77777777" w:rsidTr="000071DC">
        <w:tc>
          <w:tcPr>
            <w:tcW w:w="3120" w:type="dxa"/>
          </w:tcPr>
          <w:p w14:paraId="38481B47" w14:textId="77777777" w:rsidR="006E04E3" w:rsidRDefault="006E04E3" w:rsidP="00F020C9">
            <w:r>
              <w:t>Azure Active Directory Token</w:t>
            </w:r>
          </w:p>
        </w:tc>
        <w:tc>
          <w:tcPr>
            <w:tcW w:w="3120" w:type="dxa"/>
          </w:tcPr>
          <w:p w14:paraId="414B55EC" w14:textId="77777777" w:rsidR="006E04E3" w:rsidRDefault="006E04E3" w:rsidP="00F020C9">
            <w:r>
              <w:t>CREST Sales Agent Token</w:t>
            </w:r>
          </w:p>
        </w:tc>
        <w:tc>
          <w:tcPr>
            <w:tcW w:w="3120" w:type="dxa"/>
          </w:tcPr>
          <w:p w14:paraId="022C247E" w14:textId="77777777" w:rsidR="006E04E3" w:rsidRDefault="006E04E3" w:rsidP="00F020C9">
            <w:r>
              <w:t>Reseller CID</w:t>
            </w:r>
          </w:p>
        </w:tc>
      </w:tr>
      <w:tr w:rsidR="000071DC" w14:paraId="3B183AF9" w14:textId="77777777" w:rsidTr="000071DC">
        <w:tc>
          <w:tcPr>
            <w:tcW w:w="3120" w:type="dxa"/>
          </w:tcPr>
          <w:p w14:paraId="4B0123E9" w14:textId="77777777" w:rsidR="006E04E3" w:rsidRDefault="006E04E3" w:rsidP="00F020C9">
            <w:r>
              <w:t>Customer CID</w:t>
            </w:r>
          </w:p>
        </w:tc>
        <w:tc>
          <w:tcPr>
            <w:tcW w:w="3120" w:type="dxa"/>
          </w:tcPr>
          <w:p w14:paraId="05CB75CB" w14:textId="77777777" w:rsidR="006E04E3" w:rsidRDefault="006E04E3" w:rsidP="00F020C9"/>
        </w:tc>
        <w:tc>
          <w:tcPr>
            <w:tcW w:w="3120" w:type="dxa"/>
          </w:tcPr>
          <w:p w14:paraId="69729F8C" w14:textId="77777777" w:rsidR="006E04E3" w:rsidRDefault="006E04E3" w:rsidP="00F020C9"/>
        </w:tc>
      </w:tr>
    </w:tbl>
    <w:p w14:paraId="082BB59E" w14:textId="77777777" w:rsidR="006E04E3" w:rsidRDefault="006E04E3" w:rsidP="006E04E3"/>
    <w:p w14:paraId="0FE312E4" w14:textId="77777777" w:rsidR="006E04E3" w:rsidRPr="004324BE" w:rsidRDefault="006E04E3" w:rsidP="006E04E3">
      <w:pPr>
        <w:pStyle w:val="Heading5"/>
      </w:pPr>
      <w:r>
        <w:t>Steps</w:t>
      </w:r>
    </w:p>
    <w:p w14:paraId="155879EA" w14:textId="77777777" w:rsidR="006E04E3" w:rsidRDefault="006E04E3" w:rsidP="006E04E3">
      <w:pPr>
        <w:pStyle w:val="ListParagraph"/>
        <w:numPr>
          <w:ilvl w:val="0"/>
          <w:numId w:val="27"/>
        </w:numPr>
      </w:pPr>
      <w:r>
        <w:t>Retrieve an Azure Active Directory security token from the Graph API (</w:t>
      </w:r>
      <w:hyperlink r:id="rId70" w:history="1">
        <w:r w:rsidRPr="0093436C">
          <w:rPr>
            <w:rStyle w:val="Hyperlink"/>
          </w:rPr>
          <w:t>https://msdn.microsoft.com/en-us/library/dn974935.aspx</w:t>
        </w:r>
      </w:hyperlink>
      <w:r>
        <w:t xml:space="preserve">) </w:t>
      </w:r>
    </w:p>
    <w:p w14:paraId="7E49CB9D" w14:textId="59F055B5" w:rsidR="006E04E3" w:rsidRDefault="006E04E3" w:rsidP="006E04E3">
      <w:pPr>
        <w:pStyle w:val="ListParagraph"/>
        <w:numPr>
          <w:ilvl w:val="0"/>
          <w:numId w:val="13"/>
        </w:numPr>
      </w:pPr>
      <w:r>
        <w:lastRenderedPageBreak/>
        <w:t>Retrieve a sales agent token from the CREST API (</w:t>
      </w:r>
      <w:hyperlink r:id="rId71" w:history="1">
        <w:r w:rsidRPr="0093436C">
          <w:rPr>
            <w:rStyle w:val="Hyperlink"/>
          </w:rPr>
          <w:t>https://msdn.microsoft.com/en-us/library/dn974963.aspx</w:t>
        </w:r>
      </w:hyperlink>
      <w:r>
        <w:t xml:space="preserve">) </w:t>
      </w:r>
    </w:p>
    <w:p w14:paraId="7414F963" w14:textId="5004F677" w:rsidR="00BC663B" w:rsidRDefault="00BC663B" w:rsidP="00BC663B">
      <w:pPr>
        <w:pStyle w:val="ListParagraph"/>
        <w:numPr>
          <w:ilvl w:val="0"/>
          <w:numId w:val="13"/>
        </w:numPr>
      </w:pPr>
      <w:r>
        <w:t>Get all orders for a customer (</w:t>
      </w:r>
      <w:hyperlink r:id="rId72" w:anchor="pc_get_allorders" w:history="1">
        <w:r w:rsidRPr="00544480">
          <w:rPr>
            <w:rStyle w:val="Hyperlink"/>
          </w:rPr>
          <w:t>https://msdn.microsoft.com/en-us/library/dn974955.aspx#pc_get_allorders</w:t>
        </w:r>
      </w:hyperlink>
      <w:r>
        <w:t xml:space="preserve">). </w:t>
      </w:r>
    </w:p>
    <w:p w14:paraId="70153C6B" w14:textId="77777777" w:rsidR="006E04E3" w:rsidRDefault="006E04E3" w:rsidP="006E04E3"/>
    <w:p w14:paraId="3FDDDECF" w14:textId="77777777" w:rsidR="006E04E3" w:rsidRDefault="006E04E3" w:rsidP="006E04E3">
      <w:pPr>
        <w:pStyle w:val="Heading3Numbered"/>
      </w:pPr>
      <w:bookmarkStart w:id="42" w:name="_Toc423102808"/>
      <w:r>
        <w:t>Get an Order</w:t>
      </w:r>
      <w:bookmarkEnd w:id="42"/>
    </w:p>
    <w:p w14:paraId="3DB971C8" w14:textId="77777777" w:rsidR="006E04E3" w:rsidRDefault="006E04E3" w:rsidP="006E04E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2B9B393A" w14:textId="77777777" w:rsidTr="000071DC">
        <w:tc>
          <w:tcPr>
            <w:tcW w:w="3120" w:type="dxa"/>
          </w:tcPr>
          <w:p w14:paraId="0E4EE38B" w14:textId="77777777" w:rsidR="006E04E3" w:rsidRDefault="006E04E3" w:rsidP="00F020C9">
            <w:r>
              <w:t>Azure Active Directory Token</w:t>
            </w:r>
          </w:p>
        </w:tc>
        <w:tc>
          <w:tcPr>
            <w:tcW w:w="3120" w:type="dxa"/>
          </w:tcPr>
          <w:p w14:paraId="037C15D4" w14:textId="77777777" w:rsidR="006E04E3" w:rsidRDefault="006E04E3" w:rsidP="00F020C9">
            <w:r>
              <w:t>CREST Sales Agent Token</w:t>
            </w:r>
          </w:p>
        </w:tc>
        <w:tc>
          <w:tcPr>
            <w:tcW w:w="3120" w:type="dxa"/>
          </w:tcPr>
          <w:p w14:paraId="4A5E20AF" w14:textId="77777777" w:rsidR="006E04E3" w:rsidRDefault="006E04E3" w:rsidP="00F020C9">
            <w:r>
              <w:t>Reseller CID</w:t>
            </w:r>
          </w:p>
        </w:tc>
      </w:tr>
      <w:tr w:rsidR="000071DC" w14:paraId="7CEF2695" w14:textId="77777777" w:rsidTr="000071DC">
        <w:tc>
          <w:tcPr>
            <w:tcW w:w="3120" w:type="dxa"/>
          </w:tcPr>
          <w:p w14:paraId="07F24C50" w14:textId="77777777" w:rsidR="006E04E3" w:rsidRDefault="006E04E3" w:rsidP="00F020C9">
            <w:r>
              <w:t>Order ID</w:t>
            </w:r>
          </w:p>
        </w:tc>
        <w:tc>
          <w:tcPr>
            <w:tcW w:w="3120" w:type="dxa"/>
          </w:tcPr>
          <w:p w14:paraId="75663E86" w14:textId="77777777" w:rsidR="006E04E3" w:rsidRDefault="006E04E3" w:rsidP="00F020C9"/>
        </w:tc>
        <w:tc>
          <w:tcPr>
            <w:tcW w:w="3120" w:type="dxa"/>
          </w:tcPr>
          <w:p w14:paraId="6E7993FC" w14:textId="77777777" w:rsidR="006E04E3" w:rsidRDefault="006E04E3" w:rsidP="00F020C9"/>
        </w:tc>
      </w:tr>
    </w:tbl>
    <w:p w14:paraId="31FAD453" w14:textId="77777777" w:rsidR="006E04E3" w:rsidRDefault="006E04E3" w:rsidP="006E04E3"/>
    <w:p w14:paraId="7EB0491E" w14:textId="77777777" w:rsidR="006E04E3" w:rsidRPr="004324BE" w:rsidRDefault="006E04E3" w:rsidP="006E04E3">
      <w:pPr>
        <w:pStyle w:val="Heading5"/>
      </w:pPr>
      <w:r>
        <w:t>Steps</w:t>
      </w:r>
    </w:p>
    <w:p w14:paraId="4BF2035A" w14:textId="77777777" w:rsidR="006E04E3" w:rsidRDefault="006E04E3" w:rsidP="006E04E3">
      <w:pPr>
        <w:pStyle w:val="ListParagraph"/>
        <w:numPr>
          <w:ilvl w:val="0"/>
          <w:numId w:val="28"/>
        </w:numPr>
      </w:pPr>
      <w:r>
        <w:t>Retrieve an Azure Active Directory security token from the Graph API (</w:t>
      </w:r>
      <w:hyperlink r:id="rId73" w:history="1">
        <w:r w:rsidRPr="0093436C">
          <w:rPr>
            <w:rStyle w:val="Hyperlink"/>
          </w:rPr>
          <w:t>https://msdn.microsoft.com/en-us/library/dn974935.aspx</w:t>
        </w:r>
      </w:hyperlink>
      <w:r>
        <w:t xml:space="preserve">) </w:t>
      </w:r>
    </w:p>
    <w:p w14:paraId="1E776C7D" w14:textId="69701E3A" w:rsidR="006E04E3" w:rsidRDefault="006E04E3" w:rsidP="006E04E3">
      <w:pPr>
        <w:pStyle w:val="ListParagraph"/>
        <w:numPr>
          <w:ilvl w:val="0"/>
          <w:numId w:val="13"/>
        </w:numPr>
      </w:pPr>
      <w:r>
        <w:t>Retrieve a sales agent token from the CREST API (</w:t>
      </w:r>
      <w:hyperlink r:id="rId74" w:history="1">
        <w:r w:rsidRPr="0093436C">
          <w:rPr>
            <w:rStyle w:val="Hyperlink"/>
          </w:rPr>
          <w:t>https://msdn.microsoft.com/en-us/library/dn974963.aspx</w:t>
        </w:r>
      </w:hyperlink>
      <w:r>
        <w:t xml:space="preserve">) </w:t>
      </w:r>
    </w:p>
    <w:p w14:paraId="0D447F99" w14:textId="4CB59D7D" w:rsidR="00BC663B" w:rsidRDefault="00BC663B" w:rsidP="00BC663B">
      <w:pPr>
        <w:pStyle w:val="ListParagraph"/>
        <w:numPr>
          <w:ilvl w:val="0"/>
          <w:numId w:val="13"/>
        </w:numPr>
      </w:pPr>
      <w:r>
        <w:t>With an order ID, get the order details (</w:t>
      </w:r>
      <w:hyperlink r:id="rId75" w:anchor="pc_get_order" w:history="1">
        <w:r w:rsidRPr="00544480">
          <w:rPr>
            <w:rStyle w:val="Hyperlink"/>
          </w:rPr>
          <w:t>https://msdn.microsoft.com/en-us/library/dn974955.aspx#pc_get_order</w:t>
        </w:r>
      </w:hyperlink>
      <w:r>
        <w:t xml:space="preserve">). </w:t>
      </w:r>
    </w:p>
    <w:p w14:paraId="6689B440" w14:textId="77777777" w:rsidR="006E04E3" w:rsidRPr="00FC2E7E" w:rsidRDefault="006E04E3" w:rsidP="006E04E3"/>
    <w:p w14:paraId="60DC7690" w14:textId="006BDBC8" w:rsidR="00F71D03" w:rsidRDefault="00F71D03" w:rsidP="00D059DA">
      <w:pPr>
        <w:pStyle w:val="Heading3Numbered"/>
      </w:pPr>
      <w:bookmarkStart w:id="43" w:name="_Ref423099295"/>
      <w:bookmarkStart w:id="44" w:name="_Toc423102809"/>
      <w:r>
        <w:t>Get All Entitlements</w:t>
      </w:r>
      <w:bookmarkEnd w:id="43"/>
      <w:bookmarkEnd w:id="44"/>
    </w:p>
    <w:p w14:paraId="7534A20D" w14:textId="77777777" w:rsidR="00F71D03" w:rsidRDefault="00F71D03" w:rsidP="00F71D0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DA80B06" w14:textId="77777777" w:rsidTr="000071DC">
        <w:tc>
          <w:tcPr>
            <w:tcW w:w="3120" w:type="dxa"/>
          </w:tcPr>
          <w:p w14:paraId="7F39B6AB" w14:textId="77777777" w:rsidR="00F71D03" w:rsidRDefault="00F71D03" w:rsidP="005D6486">
            <w:r>
              <w:t>Azure Active Directory Token</w:t>
            </w:r>
          </w:p>
        </w:tc>
        <w:tc>
          <w:tcPr>
            <w:tcW w:w="3120" w:type="dxa"/>
          </w:tcPr>
          <w:p w14:paraId="6421B854" w14:textId="39760F98" w:rsidR="00F71D03" w:rsidRDefault="00F71D03" w:rsidP="005D6486">
            <w:r>
              <w:t>CREST Customer Token</w:t>
            </w:r>
          </w:p>
        </w:tc>
        <w:tc>
          <w:tcPr>
            <w:tcW w:w="3120" w:type="dxa"/>
          </w:tcPr>
          <w:p w14:paraId="7CA9523E" w14:textId="596458CA" w:rsidR="00F71D03" w:rsidRDefault="00F71D03" w:rsidP="005D6486">
            <w:r>
              <w:t>Customer CID</w:t>
            </w:r>
          </w:p>
        </w:tc>
      </w:tr>
    </w:tbl>
    <w:p w14:paraId="2BDA807A" w14:textId="0D1237B0" w:rsidR="00F71D03" w:rsidRDefault="00F71D03" w:rsidP="00F71D03"/>
    <w:p w14:paraId="4D9B8D34" w14:textId="77777777" w:rsidR="00FC2E7E" w:rsidRPr="004324BE" w:rsidRDefault="00FC2E7E" w:rsidP="00FC2E7E">
      <w:pPr>
        <w:pStyle w:val="Heading5"/>
      </w:pPr>
      <w:r>
        <w:t>Steps</w:t>
      </w:r>
    </w:p>
    <w:p w14:paraId="05C449EE" w14:textId="77777777" w:rsidR="007C003D" w:rsidRDefault="007C003D" w:rsidP="005B6052">
      <w:pPr>
        <w:pStyle w:val="ListParagraph"/>
        <w:numPr>
          <w:ilvl w:val="0"/>
          <w:numId w:val="22"/>
        </w:numPr>
      </w:pPr>
      <w:r>
        <w:t>Retrieve an Azure Active Directory security token from the Graph API (</w:t>
      </w:r>
      <w:hyperlink r:id="rId76" w:history="1">
        <w:r w:rsidRPr="0093436C">
          <w:rPr>
            <w:rStyle w:val="Hyperlink"/>
          </w:rPr>
          <w:t>https://msdn.microsoft.com/en-us/library/dn974935.aspx</w:t>
        </w:r>
      </w:hyperlink>
      <w:r>
        <w:t xml:space="preserve">) </w:t>
      </w:r>
    </w:p>
    <w:p w14:paraId="5654EC01" w14:textId="6E67A4EA" w:rsidR="007C003D" w:rsidRDefault="007C003D" w:rsidP="005B6052">
      <w:pPr>
        <w:pStyle w:val="ListParagraph"/>
        <w:numPr>
          <w:ilvl w:val="0"/>
          <w:numId w:val="13"/>
        </w:numPr>
      </w:pPr>
      <w:r>
        <w:t>Retrieve a customer token from the CREST API (</w:t>
      </w:r>
      <w:hyperlink r:id="rId77" w:history="1">
        <w:r w:rsidRPr="0093436C">
          <w:rPr>
            <w:rStyle w:val="Hyperlink"/>
          </w:rPr>
          <w:t>https://msdn.microsoft.com/en-us/library/dn974963.aspx</w:t>
        </w:r>
      </w:hyperlink>
      <w:r>
        <w:t xml:space="preserve">) </w:t>
      </w:r>
    </w:p>
    <w:p w14:paraId="192EA36A" w14:textId="3C13F5A2" w:rsidR="00BC663B" w:rsidRDefault="00BC663B" w:rsidP="00BC663B">
      <w:pPr>
        <w:pStyle w:val="ListParagraph"/>
        <w:numPr>
          <w:ilvl w:val="0"/>
          <w:numId w:val="13"/>
        </w:numPr>
      </w:pPr>
      <w:r>
        <w:t>Get all customer entitlements (</w:t>
      </w:r>
      <w:hyperlink r:id="rId78" w:history="1">
        <w:r w:rsidRPr="00544480">
          <w:rPr>
            <w:rStyle w:val="Hyperlink"/>
          </w:rPr>
          <w:t>https://msdn.microsoft.com/en-us/library/dn974954.aspx</w:t>
        </w:r>
      </w:hyperlink>
      <w:r>
        <w:t xml:space="preserve">). </w:t>
      </w:r>
    </w:p>
    <w:p w14:paraId="0EEF1D7A" w14:textId="77777777" w:rsidR="00FC2E7E" w:rsidRDefault="00FC2E7E" w:rsidP="00F71D03"/>
    <w:p w14:paraId="715293D9" w14:textId="0CDC1D3D" w:rsidR="00F71D03" w:rsidRDefault="00F71D03" w:rsidP="00F71D03">
      <w:pPr>
        <w:pStyle w:val="Heading3Numbered"/>
      </w:pPr>
      <w:bookmarkStart w:id="45" w:name="_Toc423102810"/>
      <w:r>
        <w:lastRenderedPageBreak/>
        <w:t>Get an Entitlement</w:t>
      </w:r>
      <w:bookmarkEnd w:id="45"/>
    </w:p>
    <w:p w14:paraId="07FEDB54" w14:textId="77777777" w:rsidR="00F71D03" w:rsidRDefault="00F71D03" w:rsidP="00F71D0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32BBF0C6" w14:textId="77777777" w:rsidTr="000071DC">
        <w:tc>
          <w:tcPr>
            <w:tcW w:w="3120" w:type="dxa"/>
          </w:tcPr>
          <w:p w14:paraId="5730E3C8" w14:textId="77777777" w:rsidR="00F71D03" w:rsidRDefault="00F71D03" w:rsidP="005D6486">
            <w:r>
              <w:t>Azure Active Directory Token</w:t>
            </w:r>
          </w:p>
        </w:tc>
        <w:tc>
          <w:tcPr>
            <w:tcW w:w="3120" w:type="dxa"/>
          </w:tcPr>
          <w:p w14:paraId="099F4753" w14:textId="77777777" w:rsidR="00F71D03" w:rsidRDefault="00F71D03" w:rsidP="005D6486">
            <w:r>
              <w:t>CREST Customer Token</w:t>
            </w:r>
          </w:p>
        </w:tc>
        <w:tc>
          <w:tcPr>
            <w:tcW w:w="3120" w:type="dxa"/>
          </w:tcPr>
          <w:p w14:paraId="3E80028F" w14:textId="77777777" w:rsidR="00F71D03" w:rsidRDefault="00F71D03" w:rsidP="005D6486">
            <w:r>
              <w:t>Customer CID</w:t>
            </w:r>
          </w:p>
        </w:tc>
      </w:tr>
      <w:tr w:rsidR="000071DC" w14:paraId="6F109EB0" w14:textId="77777777" w:rsidTr="000071DC">
        <w:tc>
          <w:tcPr>
            <w:tcW w:w="3120" w:type="dxa"/>
          </w:tcPr>
          <w:p w14:paraId="1E92E955" w14:textId="5D326B40" w:rsidR="00F71D03" w:rsidRDefault="00F71D03" w:rsidP="005D6486">
            <w:r>
              <w:t>Entitlement ID</w:t>
            </w:r>
          </w:p>
        </w:tc>
        <w:tc>
          <w:tcPr>
            <w:tcW w:w="3120" w:type="dxa"/>
          </w:tcPr>
          <w:p w14:paraId="050E161C" w14:textId="77777777" w:rsidR="00F71D03" w:rsidRDefault="00F71D03" w:rsidP="005D6486"/>
        </w:tc>
        <w:tc>
          <w:tcPr>
            <w:tcW w:w="3120" w:type="dxa"/>
          </w:tcPr>
          <w:p w14:paraId="0872D471" w14:textId="77777777" w:rsidR="00F71D03" w:rsidRDefault="00F71D03" w:rsidP="005D6486"/>
        </w:tc>
      </w:tr>
    </w:tbl>
    <w:p w14:paraId="1FBCCD34" w14:textId="616F1CF9" w:rsidR="00F71D03" w:rsidRDefault="00F71D03" w:rsidP="00F71D03"/>
    <w:p w14:paraId="463AF6CB" w14:textId="77777777" w:rsidR="00FC2E7E" w:rsidRPr="004324BE" w:rsidRDefault="00FC2E7E" w:rsidP="00FC2E7E">
      <w:pPr>
        <w:pStyle w:val="Heading5"/>
      </w:pPr>
      <w:r>
        <w:t>Steps</w:t>
      </w:r>
    </w:p>
    <w:p w14:paraId="6E3784D5" w14:textId="77777777" w:rsidR="007C003D" w:rsidRDefault="007C003D" w:rsidP="005B6052">
      <w:pPr>
        <w:pStyle w:val="ListParagraph"/>
        <w:numPr>
          <w:ilvl w:val="0"/>
          <w:numId w:val="21"/>
        </w:numPr>
      </w:pPr>
      <w:r>
        <w:t>Retrieve an Azure Active Directory security token from the Graph API (</w:t>
      </w:r>
      <w:hyperlink r:id="rId79" w:history="1">
        <w:r w:rsidRPr="0093436C">
          <w:rPr>
            <w:rStyle w:val="Hyperlink"/>
          </w:rPr>
          <w:t>https://msdn.microsoft.com/en-us/library/dn974935.aspx</w:t>
        </w:r>
      </w:hyperlink>
      <w:r>
        <w:t xml:space="preserve">) </w:t>
      </w:r>
    </w:p>
    <w:p w14:paraId="62FBF6FF" w14:textId="77777777" w:rsidR="00BC663B" w:rsidRDefault="007C003D" w:rsidP="005B6052">
      <w:pPr>
        <w:pStyle w:val="ListParagraph"/>
        <w:numPr>
          <w:ilvl w:val="0"/>
          <w:numId w:val="19"/>
        </w:numPr>
      </w:pPr>
      <w:r>
        <w:t>Retrieve a customer token from the CREST API (</w:t>
      </w:r>
      <w:hyperlink r:id="rId80" w:history="1">
        <w:r w:rsidRPr="0093436C">
          <w:rPr>
            <w:rStyle w:val="Hyperlink"/>
          </w:rPr>
          <w:t>https://msdn.microsoft.com/en-us/library/dn974963.aspx</w:t>
        </w:r>
      </w:hyperlink>
      <w:r>
        <w:t>)</w:t>
      </w:r>
      <w:r w:rsidR="00BC663B">
        <w:t>.</w:t>
      </w:r>
    </w:p>
    <w:p w14:paraId="62EFCD26" w14:textId="0597580C" w:rsidR="007C003D" w:rsidRDefault="00BC663B" w:rsidP="00BC663B">
      <w:pPr>
        <w:pStyle w:val="ListParagraph"/>
        <w:numPr>
          <w:ilvl w:val="0"/>
          <w:numId w:val="19"/>
        </w:numPr>
      </w:pPr>
      <w:r>
        <w:t>With an entitlement ID, get the entitlement (</w:t>
      </w:r>
      <w:hyperlink r:id="rId81" w:anchor="pc_get_entitlement" w:history="1">
        <w:r w:rsidRPr="00544480">
          <w:rPr>
            <w:rStyle w:val="Hyperlink"/>
          </w:rPr>
          <w:t>https://msdn.microsoft.com/en-us/library/dn974954.aspx#pc_get_entitlement</w:t>
        </w:r>
      </w:hyperlink>
      <w:r>
        <w:t xml:space="preserve">). </w:t>
      </w:r>
      <w:r w:rsidR="007C003D">
        <w:t xml:space="preserve"> </w:t>
      </w:r>
    </w:p>
    <w:p w14:paraId="2A92770F" w14:textId="77777777" w:rsidR="00F71D03" w:rsidRPr="00F71D03" w:rsidRDefault="00F71D03" w:rsidP="00F71D03"/>
    <w:p w14:paraId="35A5EAC0" w14:textId="77777777" w:rsidR="00BC663B" w:rsidRDefault="00BC663B" w:rsidP="00BC663B">
      <w:pPr>
        <w:pStyle w:val="Heading3Numbered"/>
      </w:pPr>
      <w:bookmarkStart w:id="46" w:name="_Toc423102811"/>
      <w:r>
        <w:t>Update Subscription (Order)</w:t>
      </w:r>
      <w:bookmarkEnd w:id="46"/>
    </w:p>
    <w:p w14:paraId="392B8E42" w14:textId="77777777" w:rsidR="00BC663B" w:rsidRDefault="00BC663B" w:rsidP="00BC663B">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6BA4C011" w14:textId="77777777" w:rsidTr="000071DC">
        <w:tc>
          <w:tcPr>
            <w:tcW w:w="3120" w:type="dxa"/>
          </w:tcPr>
          <w:p w14:paraId="56FD50E4" w14:textId="77777777" w:rsidR="00BC663B" w:rsidRDefault="00BC663B" w:rsidP="00F020C9">
            <w:r>
              <w:t>Azure Active Directory Token</w:t>
            </w:r>
          </w:p>
        </w:tc>
        <w:tc>
          <w:tcPr>
            <w:tcW w:w="3120" w:type="dxa"/>
          </w:tcPr>
          <w:p w14:paraId="4F152FA4" w14:textId="77777777" w:rsidR="00BC663B" w:rsidRDefault="00BC663B" w:rsidP="00F020C9">
            <w:r>
              <w:t>CREST Sales Agent Token</w:t>
            </w:r>
          </w:p>
        </w:tc>
        <w:tc>
          <w:tcPr>
            <w:tcW w:w="3120" w:type="dxa"/>
          </w:tcPr>
          <w:p w14:paraId="7AD1873B" w14:textId="77777777" w:rsidR="00BC663B" w:rsidRDefault="00BC663B" w:rsidP="00F020C9">
            <w:r>
              <w:t>Order ID</w:t>
            </w:r>
          </w:p>
        </w:tc>
      </w:tr>
      <w:tr w:rsidR="000071DC" w14:paraId="2A694F60" w14:textId="77777777" w:rsidTr="000071DC">
        <w:tc>
          <w:tcPr>
            <w:tcW w:w="3120" w:type="dxa"/>
          </w:tcPr>
          <w:p w14:paraId="09FE0404" w14:textId="1FEDD060" w:rsidR="00BC663B" w:rsidRDefault="00C442D4" w:rsidP="00C442D4">
            <w:r>
              <w:t>Entitlement</w:t>
            </w:r>
            <w:r w:rsidR="00BC663B">
              <w:t xml:space="preserve"> </w:t>
            </w:r>
            <w:r>
              <w:t>ID</w:t>
            </w:r>
          </w:p>
        </w:tc>
        <w:tc>
          <w:tcPr>
            <w:tcW w:w="3120" w:type="dxa"/>
          </w:tcPr>
          <w:p w14:paraId="70ECB802" w14:textId="39EB2F2B" w:rsidR="00BC663B" w:rsidRDefault="00BC663B" w:rsidP="00F020C9">
            <w:r>
              <w:t>Offer URI</w:t>
            </w:r>
          </w:p>
        </w:tc>
        <w:tc>
          <w:tcPr>
            <w:tcW w:w="3120" w:type="dxa"/>
          </w:tcPr>
          <w:p w14:paraId="445C2B86" w14:textId="33608310" w:rsidR="00BC663B" w:rsidRDefault="00C442D4" w:rsidP="00F020C9">
            <w:r>
              <w:t>Customer CID</w:t>
            </w:r>
          </w:p>
        </w:tc>
      </w:tr>
    </w:tbl>
    <w:p w14:paraId="253A87FE" w14:textId="77777777" w:rsidR="00BC663B" w:rsidRDefault="00BC663B" w:rsidP="00BC663B"/>
    <w:p w14:paraId="517FDFFB" w14:textId="77777777" w:rsidR="00BC663B" w:rsidRPr="004324BE" w:rsidRDefault="00BC663B" w:rsidP="00BC663B">
      <w:pPr>
        <w:pStyle w:val="Heading5"/>
      </w:pPr>
      <w:r>
        <w:t>Steps</w:t>
      </w:r>
    </w:p>
    <w:p w14:paraId="31C08FAE" w14:textId="77777777" w:rsidR="00BC663B" w:rsidRDefault="00BC663B" w:rsidP="00BC663B">
      <w:pPr>
        <w:pStyle w:val="ListParagraph"/>
        <w:numPr>
          <w:ilvl w:val="0"/>
          <w:numId w:val="26"/>
        </w:numPr>
      </w:pPr>
      <w:r>
        <w:t>Retrieve an Azure Active Directory security token from the Graph API (</w:t>
      </w:r>
      <w:hyperlink r:id="rId82" w:history="1">
        <w:r w:rsidRPr="0093436C">
          <w:rPr>
            <w:rStyle w:val="Hyperlink"/>
          </w:rPr>
          <w:t>https://msdn.microsoft.com/en-us/library/dn974935.aspx</w:t>
        </w:r>
      </w:hyperlink>
      <w:r>
        <w:t xml:space="preserve">) </w:t>
      </w:r>
    </w:p>
    <w:p w14:paraId="4354C47A" w14:textId="09A0B18C" w:rsidR="00BC663B" w:rsidRDefault="00BC663B" w:rsidP="00BC663B">
      <w:pPr>
        <w:pStyle w:val="ListParagraph"/>
        <w:numPr>
          <w:ilvl w:val="0"/>
          <w:numId w:val="13"/>
        </w:numPr>
      </w:pPr>
      <w:r>
        <w:t>Retrieve a sales agent token from the CREST API (</w:t>
      </w:r>
      <w:hyperlink r:id="rId83" w:history="1">
        <w:r w:rsidRPr="0093436C">
          <w:rPr>
            <w:rStyle w:val="Hyperlink"/>
          </w:rPr>
          <w:t>https://msdn.microsoft.com/en-us/library/dn974963.aspx</w:t>
        </w:r>
      </w:hyperlink>
      <w:r>
        <w:t xml:space="preserve">) </w:t>
      </w:r>
    </w:p>
    <w:p w14:paraId="74C7EC46" w14:textId="7B337B5D" w:rsidR="00C442D4" w:rsidRDefault="00C442D4" w:rsidP="00C442D4">
      <w:pPr>
        <w:pStyle w:val="ListParagraph"/>
        <w:numPr>
          <w:ilvl w:val="0"/>
          <w:numId w:val="13"/>
        </w:numPr>
      </w:pPr>
      <w:r>
        <w:t>With the order ID and resulting entitlement ID and customer ID, update the order line item with the offer URI (</w:t>
      </w:r>
      <w:hyperlink r:id="rId84" w:anchor="pc_change_an_order" w:history="1">
        <w:r w:rsidRPr="00544480">
          <w:rPr>
            <w:rStyle w:val="Hyperlink"/>
          </w:rPr>
          <w:t>https://msdn.microsoft.com/en-us/library/dn974955.aspx#pc_change_an_order</w:t>
        </w:r>
      </w:hyperlink>
      <w:r>
        <w:t xml:space="preserve">). The reference entitlement URI is in the form of /&lt;Customer CID&gt;/Entitlements/&lt;Entitlement ID&gt; and can </w:t>
      </w:r>
      <w:r w:rsidR="00FA1901">
        <w:t xml:space="preserve">also </w:t>
      </w:r>
      <w:r>
        <w:t>be found on the subscription</w:t>
      </w:r>
      <w:r w:rsidR="00FA1901">
        <w:t xml:space="preserve"> as the </w:t>
      </w:r>
      <w:proofErr w:type="spellStart"/>
      <w:r w:rsidR="00FA1901">
        <w:t>href</w:t>
      </w:r>
      <w:proofErr w:type="spellEnd"/>
      <w:r w:rsidR="00FA1901">
        <w:t xml:space="preserve"> value for the entitlement link</w:t>
      </w:r>
      <w:r>
        <w:t xml:space="preserve">. </w:t>
      </w:r>
    </w:p>
    <w:p w14:paraId="260253FD" w14:textId="77777777" w:rsidR="00BC663B" w:rsidRDefault="00BC663B" w:rsidP="00BC663B"/>
    <w:p w14:paraId="28E373D5" w14:textId="425CD851" w:rsidR="00D059DA" w:rsidRDefault="00BC663B" w:rsidP="00BC663B">
      <w:pPr>
        <w:pStyle w:val="Heading3Numbered"/>
      </w:pPr>
      <w:r>
        <w:lastRenderedPageBreak/>
        <w:t xml:space="preserve"> </w:t>
      </w:r>
      <w:bookmarkStart w:id="47" w:name="_Toc423102812"/>
      <w:r w:rsidR="006D7FC9">
        <w:t>Create Event Stream</w:t>
      </w:r>
      <w:bookmarkEnd w:id="47"/>
    </w:p>
    <w:p w14:paraId="5573AF19" w14:textId="77777777" w:rsidR="00FC2E7E" w:rsidRDefault="00FC2E7E" w:rsidP="00FC2E7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2516F1D0" w14:textId="77777777" w:rsidTr="000071DC">
        <w:tc>
          <w:tcPr>
            <w:tcW w:w="3120" w:type="dxa"/>
          </w:tcPr>
          <w:p w14:paraId="52113C1B" w14:textId="77777777" w:rsidR="00FC2E7E" w:rsidRDefault="00FC2E7E" w:rsidP="00A86D7A">
            <w:r>
              <w:t>Azure Active Directory Token</w:t>
            </w:r>
          </w:p>
        </w:tc>
        <w:tc>
          <w:tcPr>
            <w:tcW w:w="3120" w:type="dxa"/>
          </w:tcPr>
          <w:p w14:paraId="7A3BB278" w14:textId="77777777" w:rsidR="00FC2E7E" w:rsidRDefault="00FC2E7E" w:rsidP="00A86D7A">
            <w:r>
              <w:t>CREST Sales Agent Token</w:t>
            </w:r>
          </w:p>
        </w:tc>
        <w:tc>
          <w:tcPr>
            <w:tcW w:w="3120" w:type="dxa"/>
          </w:tcPr>
          <w:p w14:paraId="5F3A9D8D" w14:textId="77777777" w:rsidR="00FC2E7E" w:rsidRDefault="00FC2E7E" w:rsidP="00A86D7A">
            <w:r>
              <w:t>Reseller CID</w:t>
            </w:r>
          </w:p>
        </w:tc>
      </w:tr>
    </w:tbl>
    <w:p w14:paraId="6235A1A2" w14:textId="4AFC3C4C" w:rsidR="00FC2E7E" w:rsidRDefault="00FC2E7E" w:rsidP="00FC2E7E"/>
    <w:p w14:paraId="6C5307BD" w14:textId="77777777" w:rsidR="00FC2E7E" w:rsidRPr="004324BE" w:rsidRDefault="00FC2E7E" w:rsidP="00FC2E7E">
      <w:pPr>
        <w:pStyle w:val="Heading5"/>
      </w:pPr>
      <w:r>
        <w:t>Steps</w:t>
      </w:r>
    </w:p>
    <w:p w14:paraId="03414D43" w14:textId="77777777" w:rsidR="007C003D" w:rsidRDefault="007C003D" w:rsidP="005B6052">
      <w:pPr>
        <w:pStyle w:val="ListParagraph"/>
        <w:numPr>
          <w:ilvl w:val="0"/>
          <w:numId w:val="32"/>
        </w:numPr>
      </w:pPr>
      <w:r>
        <w:t>Retrieve an Azure Active Directory security token from the Graph API (</w:t>
      </w:r>
      <w:hyperlink r:id="rId85" w:history="1">
        <w:r w:rsidRPr="0093436C">
          <w:rPr>
            <w:rStyle w:val="Hyperlink"/>
          </w:rPr>
          <w:t>https://msdn.microsoft.com/en-us/library/dn974935.aspx</w:t>
        </w:r>
      </w:hyperlink>
      <w:r>
        <w:t xml:space="preserve">) </w:t>
      </w:r>
    </w:p>
    <w:p w14:paraId="7B3DBB75" w14:textId="5C659C69" w:rsidR="007C003D" w:rsidRDefault="007C003D" w:rsidP="005B6052">
      <w:pPr>
        <w:pStyle w:val="ListParagraph"/>
        <w:numPr>
          <w:ilvl w:val="0"/>
          <w:numId w:val="13"/>
        </w:numPr>
      </w:pPr>
      <w:r>
        <w:t>Retrieve a sales agent token from the CREST API (</w:t>
      </w:r>
      <w:hyperlink r:id="rId86" w:history="1">
        <w:r w:rsidRPr="0093436C">
          <w:rPr>
            <w:rStyle w:val="Hyperlink"/>
          </w:rPr>
          <w:t>https://msdn.microsoft.com/en-us/library/dn974963.aspx</w:t>
        </w:r>
      </w:hyperlink>
      <w:r w:rsidR="00FA1901">
        <w:t>).</w:t>
      </w:r>
    </w:p>
    <w:p w14:paraId="412E5C82" w14:textId="56057A80" w:rsidR="00FA1901" w:rsidRDefault="00FA1901" w:rsidP="00FA1901">
      <w:pPr>
        <w:pStyle w:val="ListParagraph"/>
        <w:numPr>
          <w:ilvl w:val="0"/>
          <w:numId w:val="13"/>
        </w:numPr>
      </w:pPr>
      <w:r>
        <w:t>Create the event stream (</w:t>
      </w:r>
      <w:hyperlink r:id="rId87" w:anchor="pc_create_stream" w:history="1">
        <w:r w:rsidRPr="00544480">
          <w:rPr>
            <w:rStyle w:val="Hyperlink"/>
          </w:rPr>
          <w:t>https://msdn.microsoft.com/en-us/library/dn974964.aspx#pc_create_stream</w:t>
        </w:r>
      </w:hyperlink>
      <w:r>
        <w:t xml:space="preserve">), giving it a name and passing in the start time and page size. </w:t>
      </w:r>
    </w:p>
    <w:p w14:paraId="49A21E0E" w14:textId="77777777" w:rsidR="00FC2E7E" w:rsidRPr="00FC2E7E" w:rsidRDefault="00FC2E7E" w:rsidP="00FC2E7E"/>
    <w:p w14:paraId="59DB7724" w14:textId="78E218E1" w:rsidR="006D7FC9" w:rsidRDefault="006D7FC9" w:rsidP="006D7FC9">
      <w:pPr>
        <w:pStyle w:val="Heading3Numbered"/>
      </w:pPr>
      <w:bookmarkStart w:id="48" w:name="_Toc423102813"/>
      <w:r>
        <w:t>Get Event Stream</w:t>
      </w:r>
      <w:bookmarkEnd w:id="48"/>
    </w:p>
    <w:p w14:paraId="594604E7" w14:textId="77777777" w:rsidR="00FC2E7E" w:rsidRDefault="00FC2E7E" w:rsidP="00FC2E7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C478D87" w14:textId="77777777" w:rsidTr="000071DC">
        <w:tc>
          <w:tcPr>
            <w:tcW w:w="3120" w:type="dxa"/>
          </w:tcPr>
          <w:p w14:paraId="6E36F1AD" w14:textId="77777777" w:rsidR="00FC2E7E" w:rsidRDefault="00FC2E7E" w:rsidP="00A86D7A">
            <w:r>
              <w:t>Azure Active Directory Token</w:t>
            </w:r>
          </w:p>
        </w:tc>
        <w:tc>
          <w:tcPr>
            <w:tcW w:w="3120" w:type="dxa"/>
          </w:tcPr>
          <w:p w14:paraId="4CE258EE" w14:textId="77777777" w:rsidR="00FC2E7E" w:rsidRDefault="00FC2E7E" w:rsidP="00A86D7A">
            <w:r>
              <w:t>CREST Sales Agent Token</w:t>
            </w:r>
          </w:p>
        </w:tc>
        <w:tc>
          <w:tcPr>
            <w:tcW w:w="3120" w:type="dxa"/>
          </w:tcPr>
          <w:p w14:paraId="227A8FA2" w14:textId="77777777" w:rsidR="00FC2E7E" w:rsidRDefault="00FC2E7E" w:rsidP="00A86D7A">
            <w:r>
              <w:t>Reseller CID</w:t>
            </w:r>
          </w:p>
        </w:tc>
      </w:tr>
      <w:tr w:rsidR="000071DC" w14:paraId="600D737F" w14:textId="77777777" w:rsidTr="000071DC">
        <w:tc>
          <w:tcPr>
            <w:tcW w:w="3120" w:type="dxa"/>
          </w:tcPr>
          <w:p w14:paraId="41CACC68" w14:textId="40E89D3A" w:rsidR="00FC2E7E" w:rsidRDefault="00FC2E7E" w:rsidP="00A86D7A">
            <w:r>
              <w:t>Stream Name</w:t>
            </w:r>
          </w:p>
        </w:tc>
        <w:tc>
          <w:tcPr>
            <w:tcW w:w="3120" w:type="dxa"/>
          </w:tcPr>
          <w:p w14:paraId="1C108CF9" w14:textId="77777777" w:rsidR="00FC2E7E" w:rsidRDefault="00FC2E7E" w:rsidP="00A86D7A"/>
        </w:tc>
        <w:tc>
          <w:tcPr>
            <w:tcW w:w="3120" w:type="dxa"/>
          </w:tcPr>
          <w:p w14:paraId="41FCE21B" w14:textId="77777777" w:rsidR="00FC2E7E" w:rsidRDefault="00FC2E7E" w:rsidP="00A86D7A"/>
        </w:tc>
      </w:tr>
    </w:tbl>
    <w:p w14:paraId="14E172CA" w14:textId="485CCEF4" w:rsidR="00FC2E7E" w:rsidRDefault="00FC2E7E" w:rsidP="00FC2E7E"/>
    <w:p w14:paraId="63D7E417" w14:textId="77777777" w:rsidR="00FC2E7E" w:rsidRPr="004324BE" w:rsidRDefault="00FC2E7E" w:rsidP="00FC2E7E">
      <w:pPr>
        <w:pStyle w:val="Heading5"/>
      </w:pPr>
      <w:r>
        <w:t>Steps</w:t>
      </w:r>
    </w:p>
    <w:p w14:paraId="1F6CC3AA" w14:textId="77777777" w:rsidR="007C003D" w:rsidRDefault="007C003D" w:rsidP="005B6052">
      <w:pPr>
        <w:pStyle w:val="ListParagraph"/>
        <w:numPr>
          <w:ilvl w:val="0"/>
          <w:numId w:val="33"/>
        </w:numPr>
      </w:pPr>
      <w:r>
        <w:t>Retrieve an Azure Active Directory security token from the Graph API (</w:t>
      </w:r>
      <w:hyperlink r:id="rId88" w:history="1">
        <w:r w:rsidRPr="0093436C">
          <w:rPr>
            <w:rStyle w:val="Hyperlink"/>
          </w:rPr>
          <w:t>https://msdn.microsoft.com/en-us/library/dn974935.aspx</w:t>
        </w:r>
      </w:hyperlink>
      <w:r>
        <w:t xml:space="preserve">) </w:t>
      </w:r>
    </w:p>
    <w:p w14:paraId="2A9B2474" w14:textId="0D8AFE84" w:rsidR="007C003D" w:rsidRDefault="007C003D" w:rsidP="005B6052">
      <w:pPr>
        <w:pStyle w:val="ListParagraph"/>
        <w:numPr>
          <w:ilvl w:val="0"/>
          <w:numId w:val="13"/>
        </w:numPr>
      </w:pPr>
      <w:r>
        <w:t>Retrieve a sales agent token from the CREST API (</w:t>
      </w:r>
      <w:hyperlink r:id="rId89" w:history="1">
        <w:r w:rsidRPr="0093436C">
          <w:rPr>
            <w:rStyle w:val="Hyperlink"/>
          </w:rPr>
          <w:t>https://msdn.microsoft.com/en-us/library/dn974963.aspx</w:t>
        </w:r>
      </w:hyperlink>
      <w:r w:rsidR="00FA1901">
        <w:t>).</w:t>
      </w:r>
    </w:p>
    <w:p w14:paraId="2852C780" w14:textId="47CCA5BC" w:rsidR="00FA1901" w:rsidRDefault="00FA1901" w:rsidP="00FA1901">
      <w:pPr>
        <w:pStyle w:val="ListParagraph"/>
        <w:numPr>
          <w:ilvl w:val="0"/>
          <w:numId w:val="13"/>
        </w:numPr>
      </w:pPr>
      <w:r>
        <w:t>Get an event stream page using the stream name (</w:t>
      </w:r>
      <w:hyperlink r:id="rId90" w:anchor="pc_get_page" w:history="1">
        <w:r w:rsidRPr="00544480">
          <w:rPr>
            <w:rStyle w:val="Hyperlink"/>
          </w:rPr>
          <w:t>https://msdn.microsoft.com/en-us/library/dn974964.aspx#pc_get_page</w:t>
        </w:r>
      </w:hyperlink>
      <w:r>
        <w:t xml:space="preserve">). </w:t>
      </w:r>
    </w:p>
    <w:p w14:paraId="2B7C32B2" w14:textId="77777777" w:rsidR="00FC2E7E" w:rsidRPr="00FC2E7E" w:rsidRDefault="00FC2E7E" w:rsidP="00FC2E7E"/>
    <w:p w14:paraId="46E46212" w14:textId="40A4DF5A" w:rsidR="00FC2E7E" w:rsidRPr="00FC2E7E" w:rsidRDefault="00FC2E7E" w:rsidP="00FC2E7E">
      <w:pPr>
        <w:pStyle w:val="Heading3Numbered"/>
      </w:pPr>
      <w:bookmarkStart w:id="49" w:name="_Toc423102814"/>
      <w:r>
        <w:t>Delete Event Stream</w:t>
      </w:r>
      <w:bookmarkEnd w:id="49"/>
    </w:p>
    <w:p w14:paraId="3C6F0227" w14:textId="31BB1627" w:rsidR="00FC2E7E" w:rsidRDefault="00FC2E7E" w:rsidP="00FC2E7E">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7F14A7EC" w14:textId="77777777" w:rsidTr="000071DC">
        <w:tc>
          <w:tcPr>
            <w:tcW w:w="3120" w:type="dxa"/>
          </w:tcPr>
          <w:p w14:paraId="09B2639E" w14:textId="77777777" w:rsidR="00FC2E7E" w:rsidRDefault="00FC2E7E" w:rsidP="00A86D7A">
            <w:r>
              <w:t>Azure Active Directory Token</w:t>
            </w:r>
          </w:p>
        </w:tc>
        <w:tc>
          <w:tcPr>
            <w:tcW w:w="3120" w:type="dxa"/>
          </w:tcPr>
          <w:p w14:paraId="1BA468E3" w14:textId="77777777" w:rsidR="00FC2E7E" w:rsidRDefault="00FC2E7E" w:rsidP="00A86D7A">
            <w:r>
              <w:t>CREST Sales Agent Token</w:t>
            </w:r>
          </w:p>
        </w:tc>
        <w:tc>
          <w:tcPr>
            <w:tcW w:w="3120" w:type="dxa"/>
          </w:tcPr>
          <w:p w14:paraId="0D5880B1" w14:textId="2A705008" w:rsidR="00FC2E7E" w:rsidRDefault="00FC2E7E" w:rsidP="00A86D7A">
            <w:r>
              <w:t>Reseller CID</w:t>
            </w:r>
          </w:p>
        </w:tc>
      </w:tr>
      <w:tr w:rsidR="000071DC" w14:paraId="567B124D" w14:textId="77777777" w:rsidTr="000071DC">
        <w:tc>
          <w:tcPr>
            <w:tcW w:w="3120" w:type="dxa"/>
          </w:tcPr>
          <w:p w14:paraId="0215A25D" w14:textId="29299C76" w:rsidR="00FC2E7E" w:rsidRDefault="00FC2E7E" w:rsidP="00A86D7A">
            <w:r>
              <w:lastRenderedPageBreak/>
              <w:t>Stream Name</w:t>
            </w:r>
          </w:p>
        </w:tc>
        <w:tc>
          <w:tcPr>
            <w:tcW w:w="3120" w:type="dxa"/>
          </w:tcPr>
          <w:p w14:paraId="13027DF0" w14:textId="77777777" w:rsidR="00FC2E7E" w:rsidRDefault="00FC2E7E" w:rsidP="00A86D7A"/>
        </w:tc>
        <w:tc>
          <w:tcPr>
            <w:tcW w:w="3120" w:type="dxa"/>
          </w:tcPr>
          <w:p w14:paraId="61A623D9" w14:textId="77777777" w:rsidR="00FC2E7E" w:rsidRDefault="00FC2E7E" w:rsidP="00A86D7A"/>
        </w:tc>
      </w:tr>
    </w:tbl>
    <w:p w14:paraId="4F639665" w14:textId="6C5627D6" w:rsidR="006D7FC9" w:rsidRDefault="006D7FC9" w:rsidP="00351CD0"/>
    <w:p w14:paraId="2CEE8528" w14:textId="77777777" w:rsidR="00FC2E7E" w:rsidRPr="004324BE" w:rsidRDefault="00FC2E7E" w:rsidP="00FC2E7E">
      <w:pPr>
        <w:pStyle w:val="Heading5"/>
      </w:pPr>
      <w:r>
        <w:t>Steps</w:t>
      </w:r>
    </w:p>
    <w:p w14:paraId="110C56E9" w14:textId="77777777" w:rsidR="007C003D" w:rsidRDefault="007C003D" w:rsidP="005B6052">
      <w:pPr>
        <w:pStyle w:val="ListParagraph"/>
        <w:numPr>
          <w:ilvl w:val="0"/>
          <w:numId w:val="34"/>
        </w:numPr>
      </w:pPr>
      <w:r>
        <w:t>Retrieve an Azure Active Directory security token from the Graph API (</w:t>
      </w:r>
      <w:hyperlink r:id="rId91" w:history="1">
        <w:r w:rsidRPr="0093436C">
          <w:rPr>
            <w:rStyle w:val="Hyperlink"/>
          </w:rPr>
          <w:t>https://msdn.microsoft.com/en-us/library/dn974935.aspx</w:t>
        </w:r>
      </w:hyperlink>
      <w:r>
        <w:t xml:space="preserve">) </w:t>
      </w:r>
    </w:p>
    <w:p w14:paraId="15A2C590" w14:textId="77777777" w:rsidR="00FA1901" w:rsidRDefault="007C003D" w:rsidP="005B6052">
      <w:pPr>
        <w:pStyle w:val="ListParagraph"/>
        <w:numPr>
          <w:ilvl w:val="0"/>
          <w:numId w:val="13"/>
        </w:numPr>
      </w:pPr>
      <w:r>
        <w:t>Retrieve a sales agent token from the CREST API (</w:t>
      </w:r>
      <w:hyperlink r:id="rId92" w:history="1">
        <w:r w:rsidRPr="0093436C">
          <w:rPr>
            <w:rStyle w:val="Hyperlink"/>
          </w:rPr>
          <w:t>https://msdn.microsoft.com/en-us/library/dn974963.aspx</w:t>
        </w:r>
      </w:hyperlink>
      <w:r>
        <w:t>)</w:t>
      </w:r>
      <w:r w:rsidR="00FA1901">
        <w:t>.</w:t>
      </w:r>
    </w:p>
    <w:p w14:paraId="216EE6FD" w14:textId="53B8EC48" w:rsidR="007C003D" w:rsidRDefault="00FA1901" w:rsidP="00FA1901">
      <w:pPr>
        <w:pStyle w:val="ListParagraph"/>
        <w:numPr>
          <w:ilvl w:val="0"/>
          <w:numId w:val="13"/>
        </w:numPr>
      </w:pPr>
      <w:r>
        <w:t>Delete the stream using the stream name (</w:t>
      </w:r>
      <w:hyperlink r:id="rId93" w:anchor="pc_delete_stream" w:history="1">
        <w:r w:rsidRPr="00544480">
          <w:rPr>
            <w:rStyle w:val="Hyperlink"/>
          </w:rPr>
          <w:t>https://msdn.microsoft.com/en-us/library/dn974964.aspx#pc_delete_stream</w:t>
        </w:r>
      </w:hyperlink>
      <w:r>
        <w:t xml:space="preserve">).  </w:t>
      </w:r>
      <w:r w:rsidR="007C003D">
        <w:t xml:space="preserve"> </w:t>
      </w:r>
    </w:p>
    <w:p w14:paraId="404322A5" w14:textId="77777777" w:rsidR="00FC2E7E" w:rsidRPr="00351CD0" w:rsidRDefault="00FC2E7E" w:rsidP="00351CD0"/>
    <w:p w14:paraId="4B472085" w14:textId="77777777" w:rsidR="006512B1" w:rsidRDefault="006512B1" w:rsidP="006512B1">
      <w:pPr>
        <w:pStyle w:val="Heading1Numbered"/>
      </w:pPr>
      <w:bookmarkStart w:id="50" w:name="_Toc423102815"/>
      <w:bookmarkStart w:id="51" w:name="_Ref423161421"/>
      <w:bookmarkStart w:id="52" w:name="_Ref423161431"/>
      <w:r>
        <w:lastRenderedPageBreak/>
        <w:t>Usage and Billing</w:t>
      </w:r>
      <w:bookmarkEnd w:id="50"/>
      <w:bookmarkEnd w:id="51"/>
      <w:bookmarkEnd w:id="52"/>
    </w:p>
    <w:p w14:paraId="1575C9A8" w14:textId="784D677C" w:rsidR="00351CD0" w:rsidRDefault="00351CD0" w:rsidP="00351CD0">
      <w:pPr>
        <w:pStyle w:val="Heading2Numbered"/>
      </w:pPr>
      <w:bookmarkStart w:id="53" w:name="_Toc423102816"/>
      <w:r>
        <w:t>Partner Center</w:t>
      </w:r>
      <w:bookmarkEnd w:id="53"/>
    </w:p>
    <w:p w14:paraId="4C87FE60" w14:textId="477466F4" w:rsidR="00FA1901" w:rsidRPr="00FA1901" w:rsidRDefault="00FA1901" w:rsidP="00FA1901">
      <w:r>
        <w:t>Usage and billing information is not available in the Partner Center portal.</w:t>
      </w:r>
    </w:p>
    <w:p w14:paraId="62C5EB93" w14:textId="43268C6E" w:rsidR="00351CD0" w:rsidRDefault="00351CD0" w:rsidP="00351CD0">
      <w:pPr>
        <w:pStyle w:val="Heading2Numbered"/>
      </w:pPr>
      <w:bookmarkStart w:id="54" w:name="_Toc423102817"/>
      <w:r>
        <w:t>CREST API</w:t>
      </w:r>
      <w:bookmarkEnd w:id="54"/>
    </w:p>
    <w:p w14:paraId="38E6206B" w14:textId="7586FBC6" w:rsidR="00D21654" w:rsidRDefault="00D21654" w:rsidP="00D21654">
      <w:pPr>
        <w:pStyle w:val="Heading3Numbered"/>
      </w:pPr>
      <w:bookmarkStart w:id="55" w:name="_Toc423102818"/>
      <w:r>
        <w:t>Get Usage Records</w:t>
      </w:r>
      <w:bookmarkEnd w:id="55"/>
    </w:p>
    <w:p w14:paraId="535186E4" w14:textId="77777777" w:rsidR="009826A3" w:rsidRDefault="009826A3" w:rsidP="009826A3">
      <w:pPr>
        <w:pStyle w:val="Heading5"/>
      </w:pPr>
      <w:r>
        <w:t>Requirements</w:t>
      </w:r>
    </w:p>
    <w:tbl>
      <w:tblPr>
        <w:tblStyle w:val="TableGrid"/>
        <w:tblW w:w="0" w:type="auto"/>
        <w:tblLook w:val="0480" w:firstRow="0" w:lastRow="0" w:firstColumn="1" w:lastColumn="0" w:noHBand="0" w:noVBand="1"/>
      </w:tblPr>
      <w:tblGrid>
        <w:gridCol w:w="3120"/>
        <w:gridCol w:w="3120"/>
        <w:gridCol w:w="3120"/>
      </w:tblGrid>
      <w:tr w:rsidR="000071DC" w14:paraId="4A7A00B1" w14:textId="77777777" w:rsidTr="000071DC">
        <w:tc>
          <w:tcPr>
            <w:tcW w:w="3120" w:type="dxa"/>
          </w:tcPr>
          <w:p w14:paraId="79B0B835" w14:textId="77777777" w:rsidR="009826A3" w:rsidRDefault="009826A3" w:rsidP="00D361E4">
            <w:r>
              <w:t>Azure Active Directory Token</w:t>
            </w:r>
          </w:p>
        </w:tc>
        <w:tc>
          <w:tcPr>
            <w:tcW w:w="3120" w:type="dxa"/>
          </w:tcPr>
          <w:p w14:paraId="0B97D23A" w14:textId="77777777" w:rsidR="009826A3" w:rsidRDefault="009826A3" w:rsidP="00D361E4">
            <w:r>
              <w:t>CREST Sales Agent Token</w:t>
            </w:r>
          </w:p>
        </w:tc>
        <w:tc>
          <w:tcPr>
            <w:tcW w:w="3120" w:type="dxa"/>
          </w:tcPr>
          <w:p w14:paraId="5A68B00B" w14:textId="77777777" w:rsidR="009826A3" w:rsidRDefault="009826A3" w:rsidP="00D361E4">
            <w:r>
              <w:t>Reseller CID</w:t>
            </w:r>
          </w:p>
        </w:tc>
      </w:tr>
      <w:tr w:rsidR="000071DC" w14:paraId="457975A5" w14:textId="77777777" w:rsidTr="000071DC">
        <w:tc>
          <w:tcPr>
            <w:tcW w:w="3120" w:type="dxa"/>
          </w:tcPr>
          <w:p w14:paraId="2ED73A9C" w14:textId="1B52CB86" w:rsidR="009826A3" w:rsidRDefault="009826A3" w:rsidP="00D361E4">
            <w:r>
              <w:t>Entitlement ID</w:t>
            </w:r>
          </w:p>
        </w:tc>
        <w:tc>
          <w:tcPr>
            <w:tcW w:w="3120" w:type="dxa"/>
          </w:tcPr>
          <w:p w14:paraId="11F04878" w14:textId="77777777" w:rsidR="009826A3" w:rsidRDefault="009826A3" w:rsidP="00D361E4"/>
        </w:tc>
        <w:tc>
          <w:tcPr>
            <w:tcW w:w="3120" w:type="dxa"/>
          </w:tcPr>
          <w:p w14:paraId="4A18D63F" w14:textId="77777777" w:rsidR="009826A3" w:rsidRDefault="009826A3" w:rsidP="00D361E4"/>
        </w:tc>
      </w:tr>
    </w:tbl>
    <w:p w14:paraId="6D852735" w14:textId="77777777" w:rsidR="009826A3" w:rsidRDefault="009826A3" w:rsidP="009826A3"/>
    <w:p w14:paraId="283E0CB9" w14:textId="77777777" w:rsidR="009826A3" w:rsidRPr="004324BE" w:rsidRDefault="009826A3" w:rsidP="009826A3">
      <w:pPr>
        <w:pStyle w:val="Heading5"/>
      </w:pPr>
      <w:r>
        <w:t>Steps</w:t>
      </w:r>
    </w:p>
    <w:p w14:paraId="364EFAAD" w14:textId="77777777" w:rsidR="007C003D" w:rsidRDefault="007C003D" w:rsidP="005B6052">
      <w:pPr>
        <w:pStyle w:val="ListParagraph"/>
        <w:numPr>
          <w:ilvl w:val="0"/>
          <w:numId w:val="35"/>
        </w:numPr>
      </w:pPr>
      <w:r>
        <w:t>Retrieve an Azure Active Directory security token from the Graph API (</w:t>
      </w:r>
      <w:hyperlink r:id="rId94" w:history="1">
        <w:r w:rsidRPr="0093436C">
          <w:rPr>
            <w:rStyle w:val="Hyperlink"/>
          </w:rPr>
          <w:t>https://msdn.microsoft.com/en-us/library/dn974935.aspx</w:t>
        </w:r>
      </w:hyperlink>
      <w:r>
        <w:t xml:space="preserve">) </w:t>
      </w:r>
    </w:p>
    <w:p w14:paraId="0EF37F70" w14:textId="46F554FE" w:rsidR="007C003D" w:rsidRDefault="007C003D" w:rsidP="005B6052">
      <w:pPr>
        <w:pStyle w:val="ListParagraph"/>
        <w:numPr>
          <w:ilvl w:val="0"/>
          <w:numId w:val="13"/>
        </w:numPr>
      </w:pPr>
      <w:r>
        <w:t>Retrieve a sales agent token from the CREST API (</w:t>
      </w:r>
      <w:hyperlink r:id="rId95" w:history="1">
        <w:r w:rsidRPr="0093436C">
          <w:rPr>
            <w:rStyle w:val="Hyperlink"/>
          </w:rPr>
          <w:t>https://msdn.microsoft.com/en-us/library/dn974963.aspx</w:t>
        </w:r>
      </w:hyperlink>
      <w:r>
        <w:t xml:space="preserve">) </w:t>
      </w:r>
    </w:p>
    <w:p w14:paraId="4CCA693E" w14:textId="4CB1A467" w:rsidR="0005254A" w:rsidRDefault="0005254A" w:rsidP="005B6052">
      <w:pPr>
        <w:pStyle w:val="ListParagraph"/>
        <w:numPr>
          <w:ilvl w:val="0"/>
          <w:numId w:val="13"/>
        </w:numPr>
      </w:pPr>
      <w:r>
        <w:t>Follow the steps above</w:t>
      </w:r>
      <w:r w:rsidR="00AB0428">
        <w:t xml:space="preserve"> in section </w:t>
      </w:r>
      <w:r w:rsidR="00CA7173">
        <w:fldChar w:fldCharType="begin"/>
      </w:r>
      <w:r w:rsidR="00CA7173">
        <w:instrText xml:space="preserve"> REF _Ref423099295 \r \h </w:instrText>
      </w:r>
      <w:r w:rsidR="00CA7173">
        <w:fldChar w:fldCharType="separate"/>
      </w:r>
      <w:r w:rsidR="00CA7173">
        <w:t>5.2.9</w:t>
      </w:r>
      <w:r w:rsidR="00CA7173">
        <w:fldChar w:fldCharType="end"/>
      </w:r>
      <w:r>
        <w:t xml:space="preserve"> </w:t>
      </w:r>
      <w:r w:rsidR="00C83D69">
        <w:t xml:space="preserve">to get entitlements for the customer. </w:t>
      </w:r>
    </w:p>
    <w:p w14:paraId="797FA7D1" w14:textId="0B375643" w:rsidR="00C83D69" w:rsidRDefault="00BA0DD2" w:rsidP="00BA0DD2">
      <w:pPr>
        <w:pStyle w:val="ListParagraph"/>
        <w:numPr>
          <w:ilvl w:val="0"/>
          <w:numId w:val="13"/>
        </w:numPr>
      </w:pPr>
      <w:r>
        <w:t>For each entitlement you can get usage (</w:t>
      </w:r>
      <w:hyperlink r:id="rId96" w:history="1">
        <w:r w:rsidRPr="00FC7D9B">
          <w:rPr>
            <w:rStyle w:val="Hyperlink"/>
          </w:rPr>
          <w:t>https://msdn.microsoft.com/en-us/library/mt219213.aspx</w:t>
        </w:r>
      </w:hyperlink>
      <w:r>
        <w:t xml:space="preserve">). </w:t>
      </w:r>
      <w:r w:rsidR="00BF7F2B">
        <w:t>The URI parameters are explained in the link.</w:t>
      </w:r>
      <w:r>
        <w:t xml:space="preserve"> </w:t>
      </w:r>
    </w:p>
    <w:p w14:paraId="5675CC12" w14:textId="046361A6" w:rsidR="009826A3" w:rsidRPr="009826A3" w:rsidRDefault="007419BE" w:rsidP="009826A3">
      <w:r>
        <w:t xml:space="preserve">There is a companion sample application detailed in section </w:t>
      </w:r>
      <w:r>
        <w:fldChar w:fldCharType="begin"/>
      </w:r>
      <w:r>
        <w:instrText xml:space="preserve"> REF _Ref423526705 \r \h </w:instrText>
      </w:r>
      <w:r>
        <w:fldChar w:fldCharType="separate"/>
      </w:r>
      <w:r>
        <w:t>9</w:t>
      </w:r>
      <w:r>
        <w:fldChar w:fldCharType="end"/>
      </w:r>
      <w:r>
        <w:t xml:space="preserve"> </w:t>
      </w:r>
      <w:r>
        <w:fldChar w:fldCharType="begin"/>
      </w:r>
      <w:r>
        <w:instrText xml:space="preserve"> REF _Ref423526705 \h </w:instrText>
      </w:r>
      <w:r>
        <w:fldChar w:fldCharType="separate"/>
      </w:r>
      <w:proofErr w:type="spellStart"/>
      <w:r>
        <w:t>CSPUsageToDisk</w:t>
      </w:r>
      <w:proofErr w:type="spellEnd"/>
      <w:r>
        <w:t xml:space="preserve"> Sample Application</w:t>
      </w:r>
      <w:r>
        <w:fldChar w:fldCharType="end"/>
      </w:r>
      <w:r>
        <w:t xml:space="preserve"> that uses this API to retrieve usage information. </w:t>
      </w:r>
    </w:p>
    <w:p w14:paraId="72659FFD" w14:textId="4FBAD132" w:rsidR="00D21654" w:rsidRDefault="00D21654" w:rsidP="00D21654">
      <w:pPr>
        <w:pStyle w:val="Heading3Numbered"/>
      </w:pPr>
      <w:bookmarkStart w:id="56" w:name="_Toc423102819"/>
      <w:r>
        <w:t>Get Rate Card</w:t>
      </w:r>
      <w:bookmarkEnd w:id="56"/>
    </w:p>
    <w:p w14:paraId="4CF841EE" w14:textId="3189844F" w:rsidR="009826A3" w:rsidRPr="009826A3" w:rsidRDefault="009826A3" w:rsidP="009826A3">
      <w:r>
        <w:t>TBD</w:t>
      </w:r>
    </w:p>
    <w:p w14:paraId="2FDDAB7C" w14:textId="77777777" w:rsidR="00D21654" w:rsidRPr="00D21654" w:rsidRDefault="00D21654" w:rsidP="00D21654"/>
    <w:p w14:paraId="42FDE81F" w14:textId="77777777" w:rsidR="00C017C0" w:rsidRDefault="00C017C0" w:rsidP="00C017C0">
      <w:pPr>
        <w:pStyle w:val="Heading1Numbered"/>
      </w:pPr>
      <w:bookmarkStart w:id="57" w:name="_Toc423102820"/>
      <w:r>
        <w:lastRenderedPageBreak/>
        <w:t>User Management</w:t>
      </w:r>
      <w:bookmarkEnd w:id="57"/>
    </w:p>
    <w:p w14:paraId="21BED736" w14:textId="11BE8F92" w:rsidR="00C017C0" w:rsidRDefault="00C017C0" w:rsidP="00C017C0">
      <w:pPr>
        <w:pStyle w:val="Heading2Numbered"/>
      </w:pPr>
      <w:bookmarkStart w:id="58" w:name="_Toc423102821"/>
      <w:r>
        <w:t>Partner Center / Azure Portal</w:t>
      </w:r>
      <w:bookmarkEnd w:id="58"/>
    </w:p>
    <w:p w14:paraId="56968BA3" w14:textId="0046F00F" w:rsidR="007C003D" w:rsidRDefault="007C003D" w:rsidP="007C003D">
      <w:pPr>
        <w:pStyle w:val="Heading3Numbered"/>
      </w:pPr>
      <w:bookmarkStart w:id="59" w:name="_Toc423102822"/>
      <w:r>
        <w:t>Partner AAD Tenant</w:t>
      </w:r>
      <w:bookmarkEnd w:id="59"/>
    </w:p>
    <w:p w14:paraId="3C742A91" w14:textId="1CDF00E2" w:rsidR="00D405A0" w:rsidRDefault="00D405A0" w:rsidP="00D405A0">
      <w:r>
        <w:t xml:space="preserve">Partner AAD tenant users can be managed in the Partner Center portal, </w:t>
      </w:r>
      <w:r w:rsidR="009A7B0B">
        <w:t xml:space="preserve">clicking on the Quick </w:t>
      </w:r>
      <w:proofErr w:type="gramStart"/>
      <w:r w:rsidR="009A7B0B">
        <w:t>links</w:t>
      </w:r>
      <w:proofErr w:type="gramEnd"/>
      <w:r w:rsidR="009A7B0B">
        <w:t xml:space="preserve"> </w:t>
      </w:r>
      <w:r w:rsidR="004F2984">
        <w:t xml:space="preserve">User management </w:t>
      </w:r>
      <w:r w:rsidR="009A7B0B">
        <w:t xml:space="preserve">View users link. </w:t>
      </w:r>
    </w:p>
    <w:p w14:paraId="3E69118C" w14:textId="32319B2B" w:rsidR="00CA05A4" w:rsidRDefault="00CA05A4" w:rsidP="00D405A0">
      <w:r>
        <w:rPr>
          <w:noProof/>
          <w:lang w:val="de-DE" w:eastAsia="de-DE"/>
        </w:rPr>
        <w:drawing>
          <wp:inline distT="0" distB="0" distL="0" distR="0" wp14:anchorId="63EAADCD" wp14:editId="45E0F313">
            <wp:extent cx="3805707" cy="2539270"/>
            <wp:effectExtent l="19050" t="19050" r="23495"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3811051" cy="2542836"/>
                    </a:xfrm>
                    <a:prstGeom prst="rect">
                      <a:avLst/>
                    </a:prstGeom>
                    <a:ln>
                      <a:solidFill>
                        <a:schemeClr val="accent1"/>
                      </a:solidFill>
                    </a:ln>
                  </pic:spPr>
                </pic:pic>
              </a:graphicData>
            </a:graphic>
          </wp:inline>
        </w:drawing>
      </w:r>
    </w:p>
    <w:p w14:paraId="41400A17" w14:textId="77777777" w:rsidR="009825F8" w:rsidRDefault="004F2984" w:rsidP="00D405A0">
      <w:r>
        <w:t xml:space="preserve">From there </w:t>
      </w:r>
      <w:r w:rsidR="00B54185">
        <w:t>you can view, edit or add n</w:t>
      </w:r>
      <w:r w:rsidR="009825F8">
        <w:t>ew users</w:t>
      </w:r>
    </w:p>
    <w:p w14:paraId="553F36D5" w14:textId="77777777" w:rsidR="009825F8" w:rsidRDefault="009825F8" w:rsidP="00D405A0"/>
    <w:p w14:paraId="341A9BE3" w14:textId="64E682F7" w:rsidR="004F2984" w:rsidRDefault="00B54185" w:rsidP="00D405A0">
      <w:r>
        <w:lastRenderedPageBreak/>
        <w:t xml:space="preserve"> </w:t>
      </w:r>
      <w:r w:rsidR="001F1B3F">
        <w:rPr>
          <w:noProof/>
          <w:lang w:val="de-DE" w:eastAsia="de-DE"/>
        </w:rPr>
        <w:drawing>
          <wp:inline distT="0" distB="0" distL="0" distR="0" wp14:anchorId="3018DB3E" wp14:editId="4494C5D1">
            <wp:extent cx="6210413" cy="2927431"/>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215793" cy="2929967"/>
                    </a:xfrm>
                    <a:prstGeom prst="rect">
                      <a:avLst/>
                    </a:prstGeom>
                    <a:noFill/>
                  </pic:spPr>
                </pic:pic>
              </a:graphicData>
            </a:graphic>
          </wp:inline>
        </w:drawing>
      </w:r>
    </w:p>
    <w:p w14:paraId="7A3B2D25" w14:textId="09B222DA" w:rsidR="00927E4F" w:rsidRPr="00D405A0" w:rsidRDefault="00BA02A1" w:rsidP="00D405A0">
      <w:r>
        <w:t xml:space="preserve">The highlighted blue box </w:t>
      </w:r>
      <w:r w:rsidR="00361E8F">
        <w:t xml:space="preserve">assigns the user to one of the three predefined groups and the highlighted green box are the rights the user has in your </w:t>
      </w:r>
      <w:r w:rsidR="00AB05F3">
        <w:t xml:space="preserve">directory. </w:t>
      </w:r>
      <w:r w:rsidR="00927E4F">
        <w:t>Users can also be managed by logging i</w:t>
      </w:r>
      <w:r w:rsidR="00FF2809">
        <w:t>nto the existing Azure management portal (</w:t>
      </w:r>
      <w:hyperlink r:id="rId99" w:history="1">
        <w:r w:rsidR="00970975" w:rsidRPr="00FC7D9B">
          <w:rPr>
            <w:rStyle w:val="Hyperlink"/>
          </w:rPr>
          <w:t>http://manage.windowsazure.com</w:t>
        </w:r>
      </w:hyperlink>
      <w:r w:rsidR="00970975">
        <w:t xml:space="preserve">). </w:t>
      </w:r>
    </w:p>
    <w:p w14:paraId="480F0DC2" w14:textId="464F8258" w:rsidR="007C003D" w:rsidRDefault="007C003D" w:rsidP="007C003D">
      <w:pPr>
        <w:pStyle w:val="Heading3Numbered"/>
      </w:pPr>
      <w:bookmarkStart w:id="60" w:name="_Toc423102823"/>
      <w:r>
        <w:t>Customer AAD Tenant</w:t>
      </w:r>
      <w:bookmarkEnd w:id="60"/>
    </w:p>
    <w:p w14:paraId="73484707" w14:textId="0AE400F9" w:rsidR="00973F8A" w:rsidRDefault="00973F8A" w:rsidP="00973F8A">
      <w:r>
        <w:t xml:space="preserve">As of this writing, the Partner Center is not showing </w:t>
      </w:r>
      <w:r w:rsidR="00A2307E">
        <w:t xml:space="preserve">a link to manage the customer’s AAD tenant unless an Azure Active Directory subscription is added. To manage the customer’s AAD tenant without this, browse using this link, replacing </w:t>
      </w:r>
      <w:r w:rsidR="00D349E2">
        <w:t xml:space="preserve">&lt;partner domain&gt; with your CSP partner domain and </w:t>
      </w:r>
      <w:r w:rsidR="00CD6C5E">
        <w:t>&lt;customer ID&gt; with the customer’s ID shown in the Partner Center portal.</w:t>
      </w:r>
    </w:p>
    <w:p w14:paraId="77177BE2" w14:textId="50C6B07D" w:rsidR="00CD6C5E" w:rsidRDefault="00C645A1" w:rsidP="00202221">
      <w:pPr>
        <w:rPr>
          <w:sz w:val="18"/>
        </w:rPr>
      </w:pPr>
      <w:r w:rsidRPr="00202221">
        <w:rPr>
          <w:sz w:val="18"/>
        </w:rPr>
        <w:t>https://manage.windowsazure.com/&lt;partner domain&gt;#Workspaces/</w:t>
      </w:r>
      <w:proofErr w:type="spellStart"/>
      <w:r w:rsidRPr="00202221">
        <w:rPr>
          <w:sz w:val="18"/>
        </w:rPr>
        <w:t>ActiveDirectoryExtension</w:t>
      </w:r>
      <w:proofErr w:type="spellEnd"/>
      <w:r w:rsidRPr="00202221">
        <w:rPr>
          <w:sz w:val="18"/>
        </w:rPr>
        <w:t>/Directory/&lt;customer ID&gt;</w:t>
      </w:r>
      <w:r w:rsidR="00CD6C5E" w:rsidRPr="00202221">
        <w:rPr>
          <w:sz w:val="18"/>
        </w:rPr>
        <w:t>/</w:t>
      </w:r>
      <w:proofErr w:type="spellStart"/>
      <w:r w:rsidR="00CD6C5E" w:rsidRPr="00202221">
        <w:rPr>
          <w:sz w:val="18"/>
        </w:rPr>
        <w:t>directoryQuickStart</w:t>
      </w:r>
      <w:proofErr w:type="spellEnd"/>
    </w:p>
    <w:p w14:paraId="716D8120" w14:textId="532150B0" w:rsidR="001C3DE6" w:rsidRDefault="001C3DE6" w:rsidP="001C3DE6">
      <w:r>
        <w:t xml:space="preserve">For more information about using Azure Active Directory see </w:t>
      </w:r>
      <w:hyperlink r:id="rId100" w:history="1">
        <w:r w:rsidRPr="00FC7D9B">
          <w:rPr>
            <w:rStyle w:val="Hyperlink"/>
          </w:rPr>
          <w:t>https://azure.microsoft.com/en-us/documentation/articles/active-directory-create-users/</w:t>
        </w:r>
      </w:hyperlink>
      <w:r>
        <w:t xml:space="preserve"> as a starting point. </w:t>
      </w:r>
    </w:p>
    <w:p w14:paraId="31530650" w14:textId="77777777" w:rsidR="00C017C0" w:rsidRPr="00351CD0" w:rsidRDefault="00C017C0" w:rsidP="00C017C0">
      <w:pPr>
        <w:pStyle w:val="Heading2Numbered"/>
      </w:pPr>
      <w:bookmarkStart w:id="61" w:name="_Toc423102824"/>
      <w:r>
        <w:t>Graph API</w:t>
      </w:r>
      <w:bookmarkEnd w:id="61"/>
    </w:p>
    <w:p w14:paraId="1845A1D9" w14:textId="6A7EBF61" w:rsidR="007C003D" w:rsidRDefault="007C003D" w:rsidP="007C003D">
      <w:pPr>
        <w:pStyle w:val="Heading3Numbered"/>
      </w:pPr>
      <w:bookmarkStart w:id="62" w:name="_Toc423102825"/>
      <w:r>
        <w:t>Partner AAD Tenant</w:t>
      </w:r>
      <w:bookmarkEnd w:id="62"/>
    </w:p>
    <w:p w14:paraId="1B80D238" w14:textId="20332986" w:rsidR="00605A27" w:rsidRDefault="00721859" w:rsidP="00605A27">
      <w:r>
        <w:t xml:space="preserve">You can use the existing client ID and client secret to administer the partner AAD tenant using the Azure AD Graph API. For more information on the API, see </w:t>
      </w:r>
      <w:hyperlink r:id="rId101" w:history="1">
        <w:r w:rsidRPr="00840DFE">
          <w:rPr>
            <w:rStyle w:val="Hyperlink"/>
          </w:rPr>
          <w:t>https://msdn.microsoft.com/en-us/library/azure/hh974476.aspx</w:t>
        </w:r>
      </w:hyperlink>
      <w:r>
        <w:t xml:space="preserve">. </w:t>
      </w:r>
    </w:p>
    <w:p w14:paraId="65CCB698" w14:textId="09C7E293" w:rsidR="00721859" w:rsidRDefault="00721859" w:rsidP="00605A27">
      <w:r>
        <w:lastRenderedPageBreak/>
        <w:t>The one call to highlight is the one to get all contracts for the partner. This translates into the partner’s customers and provides the customer TID which can be used in the Get Customer, get-by-identity call. To make this call, make a GET request to the following URL:</w:t>
      </w:r>
    </w:p>
    <w:p w14:paraId="544BE8F5" w14:textId="43B2F6ED" w:rsidR="00721859" w:rsidRDefault="00316DD8" w:rsidP="00605A27">
      <w:hyperlink r:id="rId102" w:history="1">
        <w:r w:rsidR="00721859" w:rsidRPr="00840DFE">
          <w:rPr>
            <w:rStyle w:val="Hyperlink"/>
          </w:rPr>
          <w:t>https://graph.windows.net/myorganization/contracts?api-version=1.5</w:t>
        </w:r>
      </w:hyperlink>
    </w:p>
    <w:p w14:paraId="7BB46C37" w14:textId="45B3226D" w:rsidR="00721859" w:rsidRDefault="00721859" w:rsidP="00605A27">
      <w:r>
        <w:t>The data can be viewed interactively with the Graph Explorer as well:</w:t>
      </w:r>
    </w:p>
    <w:p w14:paraId="043C7728" w14:textId="03869AF9" w:rsidR="00721859" w:rsidRDefault="00316DD8" w:rsidP="00605A27">
      <w:hyperlink r:id="rId103" w:history="1">
        <w:r w:rsidR="00721859" w:rsidRPr="00840DFE">
          <w:rPr>
            <w:rStyle w:val="Hyperlink"/>
          </w:rPr>
          <w:t>https://graphexplorer.cloudapp.net/?UrlRequest=GET&amp;text=https%3A%2F%2Fgraph.windows.net%2Fmyorganization%2Fcontracts</w:t>
        </w:r>
      </w:hyperlink>
    </w:p>
    <w:p w14:paraId="425EBFDF" w14:textId="77777777" w:rsidR="007C003D" w:rsidRPr="007C003D" w:rsidRDefault="007C003D" w:rsidP="007C003D">
      <w:pPr>
        <w:pStyle w:val="Heading3Numbered"/>
      </w:pPr>
      <w:bookmarkStart w:id="63" w:name="_Toc423102826"/>
      <w:r>
        <w:t>Customer AAD Tenant</w:t>
      </w:r>
      <w:bookmarkEnd w:id="63"/>
    </w:p>
    <w:p w14:paraId="5BF63AC6" w14:textId="0A6F5384" w:rsidR="00351CD0" w:rsidRPr="00351CD0" w:rsidRDefault="00721859" w:rsidP="00351CD0">
      <w:r>
        <w:t xml:space="preserve">To manage a customer’s AAD tenant, a new web application will need to be added in the customer’s AAD. Follow this guide: </w:t>
      </w:r>
      <w:hyperlink r:id="rId104" w:anchor="BKMK_Graph" w:history="1">
        <w:r w:rsidRPr="00840DFE">
          <w:rPr>
            <w:rStyle w:val="Hyperlink"/>
          </w:rPr>
          <w:t>https://msdn.microsoft.com/en-us/library/azure/b08d91fa-6a64-4deb-92f4-f5857add9ed8#BKMK_Graph</w:t>
        </w:r>
      </w:hyperlink>
      <w:r>
        <w:t>, making sure to save the app ID (used for the client ID) and the secret so they can be used to get the security token.</w:t>
      </w:r>
    </w:p>
    <w:p w14:paraId="02B7641D" w14:textId="4A8FBC4C" w:rsidR="006512B1" w:rsidRDefault="006512B1" w:rsidP="006512B1">
      <w:pPr>
        <w:pStyle w:val="Heading1Numbered"/>
      </w:pPr>
      <w:bookmarkStart w:id="64" w:name="_Toc423102827"/>
      <w:r>
        <w:lastRenderedPageBreak/>
        <w:t xml:space="preserve">Admin on Behalf </w:t>
      </w:r>
      <w:r w:rsidR="007C003D">
        <w:t>of</w:t>
      </w:r>
      <w:r>
        <w:t xml:space="preserve"> (AOBO)</w:t>
      </w:r>
      <w:bookmarkEnd w:id="64"/>
    </w:p>
    <w:p w14:paraId="5317FCA7" w14:textId="4B4A56B7" w:rsidR="00351CD0" w:rsidRDefault="00351CD0" w:rsidP="00351CD0">
      <w:pPr>
        <w:pStyle w:val="Heading2Numbered"/>
      </w:pPr>
      <w:bookmarkStart w:id="65" w:name="_Toc423102828"/>
      <w:r>
        <w:t>Partner Center / Azure Portal</w:t>
      </w:r>
      <w:bookmarkEnd w:id="65"/>
    </w:p>
    <w:p w14:paraId="3F6495B1" w14:textId="77777777" w:rsidR="005B6052" w:rsidRDefault="005B6052" w:rsidP="005B6052">
      <w:pPr>
        <w:pStyle w:val="Heading3Numbered"/>
      </w:pPr>
      <w:bookmarkStart w:id="66" w:name="_Toc423102829"/>
      <w:r>
        <w:t>Azure Portal</w:t>
      </w:r>
      <w:bookmarkEnd w:id="66"/>
    </w:p>
    <w:p w14:paraId="10CF8C3B" w14:textId="77777777" w:rsidR="005B6052" w:rsidRDefault="005B6052" w:rsidP="005B6052">
      <w:r>
        <w:t>Open a browser and n</w:t>
      </w:r>
      <w:r w:rsidRPr="00B77BA9">
        <w:t xml:space="preserve">avigate to </w:t>
      </w:r>
      <w:hyperlink r:id="rId105" w:history="1">
        <w:r w:rsidRPr="00544480">
          <w:rPr>
            <w:rStyle w:val="Hyperlink"/>
          </w:rPr>
          <w:t>https://portal.azure.com/{customerdomain}</w:t>
        </w:r>
      </w:hyperlink>
      <w:r>
        <w:t xml:space="preserve">, logging in as a member of the </w:t>
      </w:r>
      <w:proofErr w:type="spellStart"/>
      <w:r>
        <w:t>AdminAgent</w:t>
      </w:r>
      <w:proofErr w:type="spellEnd"/>
      <w:r>
        <w:t xml:space="preserve"> group. You can verify you are in the customer context by looking at where the user name is displayed in the portal. Under the name should be the customer context.</w:t>
      </w:r>
    </w:p>
    <w:p w14:paraId="0543809D" w14:textId="77777777" w:rsidR="005B6052" w:rsidRDefault="005B6052" w:rsidP="005B6052">
      <w:r>
        <w:rPr>
          <w:noProof/>
          <w:lang w:val="de-DE" w:eastAsia="de-DE"/>
        </w:rPr>
        <w:drawing>
          <wp:inline distT="0" distB="0" distL="0" distR="0" wp14:anchorId="4FE93F50" wp14:editId="422EBBB3">
            <wp:extent cx="2240915" cy="760095"/>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240915" cy="760095"/>
                    </a:xfrm>
                    <a:prstGeom prst="rect">
                      <a:avLst/>
                    </a:prstGeom>
                    <a:noFill/>
                    <a:ln>
                      <a:noFill/>
                    </a:ln>
                  </pic:spPr>
                </pic:pic>
              </a:graphicData>
            </a:graphic>
          </wp:inline>
        </w:drawing>
      </w:r>
    </w:p>
    <w:p w14:paraId="09A9BDF6" w14:textId="77777777" w:rsidR="005B6052" w:rsidRPr="00C572CB" w:rsidRDefault="005B6052" w:rsidP="005B6052">
      <w:pPr>
        <w:pStyle w:val="Caption"/>
      </w:pPr>
      <w:r>
        <w:t xml:space="preserve">Figure </w:t>
      </w:r>
      <w:r w:rsidR="00316DD8">
        <w:fldChar w:fldCharType="begin"/>
      </w:r>
      <w:r w:rsidR="00316DD8">
        <w:instrText xml:space="preserve"> SEQ Figure \* ARABIC </w:instrText>
      </w:r>
      <w:r w:rsidR="00316DD8">
        <w:fldChar w:fldCharType="separate"/>
      </w:r>
      <w:r w:rsidR="00EE1756">
        <w:rPr>
          <w:noProof/>
        </w:rPr>
        <w:t>4</w:t>
      </w:r>
      <w:r w:rsidR="00316DD8">
        <w:rPr>
          <w:noProof/>
        </w:rPr>
        <w:fldChar w:fldCharType="end"/>
      </w:r>
      <w:r>
        <w:t xml:space="preserve"> - Image of the logged in user in the Microsoft Azure portal, showing the context of working on the "CSPTEST" customer.</w:t>
      </w:r>
    </w:p>
    <w:p w14:paraId="7DED97CC" w14:textId="15E3A17D" w:rsidR="00C572CB" w:rsidRDefault="005B6052" w:rsidP="005B6052">
      <w:pPr>
        <w:pStyle w:val="Heading3Numbered"/>
      </w:pPr>
      <w:r>
        <w:t xml:space="preserve"> </w:t>
      </w:r>
      <w:bookmarkStart w:id="67" w:name="_Toc423102830"/>
      <w:r w:rsidR="00C572CB">
        <w:t>Partner Center</w:t>
      </w:r>
      <w:bookmarkEnd w:id="67"/>
    </w:p>
    <w:p w14:paraId="56AF0378" w14:textId="7EDFD9FA" w:rsidR="002D31EF" w:rsidRDefault="002D31EF" w:rsidP="002D31EF">
      <w:r>
        <w:t xml:space="preserve">From the Partner Center, navigate to the customer to be managed, select Service management and under </w:t>
      </w:r>
      <w:r w:rsidR="005B6052">
        <w:t>Microsoft Azure, Administer services, click on Microsoft Azure Management Portal to be logged into the Azure portal. Verify you are in the context of the customer by looking at the logged in user as talked about above.</w:t>
      </w:r>
    </w:p>
    <w:p w14:paraId="6CBA3624" w14:textId="28B1D6D6" w:rsidR="005B6052" w:rsidRPr="002D31EF" w:rsidRDefault="005B6052" w:rsidP="002D31EF">
      <w:r>
        <w:rPr>
          <w:noProof/>
          <w:lang w:val="de-DE" w:eastAsia="de-DE"/>
        </w:rPr>
        <w:drawing>
          <wp:inline distT="0" distB="0" distL="0" distR="0" wp14:anchorId="498B8BFC" wp14:editId="799B6155">
            <wp:extent cx="5943600" cy="2806289"/>
            <wp:effectExtent l="19050" t="19050" r="1905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7"/>
                    <a:srcRect t="7039"/>
                    <a:stretch/>
                  </pic:blipFill>
                  <pic:spPr bwMode="auto">
                    <a:xfrm>
                      <a:off x="0" y="0"/>
                      <a:ext cx="5943600" cy="280628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73724A05" w14:textId="1C8B49A5" w:rsidR="00351CD0" w:rsidRDefault="00D47235" w:rsidP="00351CD0">
      <w:pPr>
        <w:pStyle w:val="Heading2Numbered"/>
      </w:pPr>
      <w:bookmarkStart w:id="68" w:name="_Toc423102831"/>
      <w:r>
        <w:lastRenderedPageBreak/>
        <w:t>Azure</w:t>
      </w:r>
      <w:r w:rsidR="00351CD0">
        <w:t xml:space="preserve"> PowerShell</w:t>
      </w:r>
      <w:bookmarkEnd w:id="68"/>
    </w:p>
    <w:p w14:paraId="46975D6E" w14:textId="20DB4AA3" w:rsidR="00BF4B52" w:rsidRDefault="00BF4B52" w:rsidP="00BF4B52">
      <w:r>
        <w:t>There are two things that need to be done to work in the context of the customer with Azure PowerShell. The first thing is to switch the mode to use Azure Resource Manager (ARM) as CSP subscriptions are only enabled for ARM. This is done using the Switch-</w:t>
      </w:r>
      <w:proofErr w:type="spellStart"/>
      <w:r>
        <w:t>AzureMode</w:t>
      </w:r>
      <w:proofErr w:type="spellEnd"/>
      <w:r>
        <w:t xml:space="preserve"> cmdlet. </w:t>
      </w:r>
    </w:p>
    <w:p w14:paraId="17CB2323" w14:textId="141D7FA4" w:rsidR="00BF4B52" w:rsidRDefault="00D47235" w:rsidP="00D47235">
      <w:pPr>
        <w:pStyle w:val="CodeandOutput"/>
      </w:pPr>
      <w:r w:rsidRPr="00610BC8">
        <w:t>PS C:\&gt; Switch-AzureMode -Name AzureResourceManager</w:t>
      </w:r>
    </w:p>
    <w:p w14:paraId="348C995C" w14:textId="21CD1FB4" w:rsidR="00BF4B52" w:rsidRDefault="00BF4B52" w:rsidP="00BF4B52">
      <w:r>
        <w:t xml:space="preserve">The second step is to </w:t>
      </w:r>
      <w:r w:rsidR="00D47235">
        <w:t>switch the context to manage the customer subscription and this is done using the Add-</w:t>
      </w:r>
      <w:proofErr w:type="spellStart"/>
      <w:r w:rsidR="00D47235">
        <w:t>AzureAccount</w:t>
      </w:r>
      <w:proofErr w:type="spellEnd"/>
      <w:r w:rsidR="00D47235">
        <w:t xml:space="preserve"> cmdlet with the –Tenant parameter.</w:t>
      </w:r>
    </w:p>
    <w:p w14:paraId="554607D8" w14:textId="4D581A4B" w:rsidR="00D47235" w:rsidRDefault="00D47235" w:rsidP="00D47235">
      <w:pPr>
        <w:pStyle w:val="CodeandOutput"/>
      </w:pPr>
      <w:r w:rsidRPr="00610BC8">
        <w:t xml:space="preserve">PS C:\&gt; Add-AzureAccount -Tenant </w:t>
      </w:r>
      <w:r>
        <w:t>&lt;customer domain&gt;</w:t>
      </w:r>
    </w:p>
    <w:p w14:paraId="26ED579E" w14:textId="77777777" w:rsidR="00F020C9" w:rsidRDefault="00F020C9" w:rsidP="00D47235">
      <w:r>
        <w:t xml:space="preserve">It will prompt for enter credentials and this is where you enter partner credentials that are in the </w:t>
      </w:r>
      <w:proofErr w:type="spellStart"/>
      <w:r>
        <w:t>AdminAgent</w:t>
      </w:r>
      <w:proofErr w:type="spellEnd"/>
      <w:r>
        <w:t xml:space="preserve"> group. </w:t>
      </w:r>
    </w:p>
    <w:p w14:paraId="11BAC0B8" w14:textId="5C858701" w:rsidR="00F020C9" w:rsidRDefault="00F020C9" w:rsidP="00D47235">
      <w:r>
        <w:rPr>
          <w:noProof/>
          <w:lang w:val="de-DE" w:eastAsia="de-DE"/>
        </w:rPr>
        <w:drawing>
          <wp:inline distT="0" distB="0" distL="0" distR="0" wp14:anchorId="099916D2" wp14:editId="3CA1096D">
            <wp:extent cx="3161763" cy="1915498"/>
            <wp:effectExtent l="19050" t="19050" r="19685" b="279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8"/>
                    <a:srcRect b="59228"/>
                    <a:stretch/>
                  </pic:blipFill>
                  <pic:spPr bwMode="auto">
                    <a:xfrm>
                      <a:off x="0" y="0"/>
                      <a:ext cx="3178013" cy="1925343"/>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47F59D8A" w14:textId="4485F510" w:rsidR="00D47235" w:rsidRDefault="00D47235" w:rsidP="00D47235">
      <w:r>
        <w:t xml:space="preserve">From then on, all work will be done in the customer context. For more information on Azure PowerShell, see </w:t>
      </w:r>
      <w:hyperlink r:id="rId109" w:history="1">
        <w:r w:rsidRPr="00544480">
          <w:rPr>
            <w:rStyle w:val="Hyperlink"/>
          </w:rPr>
          <w:t>https://azure.microsoft.com/en-us/documentation/articles/powershell-install-configure/</w:t>
        </w:r>
      </w:hyperlink>
      <w:r>
        <w:t xml:space="preserve">. </w:t>
      </w:r>
    </w:p>
    <w:p w14:paraId="62173D5A" w14:textId="08F37F28" w:rsidR="00F01326" w:rsidRDefault="00F01326" w:rsidP="00D47235">
      <w:r>
        <w:t>Note: The Switch-</w:t>
      </w:r>
      <w:proofErr w:type="spellStart"/>
      <w:r>
        <w:t>AzureMode</w:t>
      </w:r>
      <w:proofErr w:type="spellEnd"/>
      <w:r>
        <w:t xml:space="preserve"> cmdlet is being depreciated with a scheduled removal slated for September 2015. For more information on this change, see </w:t>
      </w:r>
      <w:hyperlink r:id="rId110" w:history="1">
        <w:r w:rsidRPr="00FB70FD">
          <w:rPr>
            <w:rStyle w:val="Hyperlink"/>
          </w:rPr>
          <w:t>https://github.com/Azure/azure-powershell/wiki/Deprecation-of-Switch-AzureMode-in-Azure-PowerShell</w:t>
        </w:r>
      </w:hyperlink>
      <w:r>
        <w:t xml:space="preserve">. </w:t>
      </w:r>
    </w:p>
    <w:p w14:paraId="0061CBDF" w14:textId="60F59E41" w:rsidR="00F01326" w:rsidRDefault="00F01326" w:rsidP="00F01326">
      <w:pPr>
        <w:pStyle w:val="Heading3Numbered"/>
      </w:pPr>
      <w:bookmarkStart w:id="69" w:name="_Toc423102832"/>
      <w:r>
        <w:t xml:space="preserve">Deploying an </w:t>
      </w:r>
      <w:r w:rsidR="00257ED5">
        <w:t>Azure</w:t>
      </w:r>
      <w:r>
        <w:t xml:space="preserve"> Template</w:t>
      </w:r>
      <w:bookmarkEnd w:id="69"/>
    </w:p>
    <w:p w14:paraId="5EE703FE" w14:textId="220512D5" w:rsidR="00F01326" w:rsidRDefault="00257ED5" w:rsidP="00257ED5">
      <w:r w:rsidRPr="00257ED5">
        <w:t>With Azure Resource Manager, you can create a simple template (in JSON format) that defines deployment and configuration of your application. This template in known as an Azure Template and provides a declarative way to define deployment. By using a template, you can repeatedly deploy your application throughout the app lifecycle and have confidence your resources are deployed in a consistent state.</w:t>
      </w:r>
    </w:p>
    <w:p w14:paraId="37B033F2" w14:textId="7FED9E33" w:rsidR="00075F38" w:rsidRDefault="00075F38" w:rsidP="00257ED5">
      <w:r>
        <w:lastRenderedPageBreak/>
        <w:t xml:space="preserve">There is a repository of starter Azure templates on GitHub located here: </w:t>
      </w:r>
      <w:hyperlink r:id="rId111" w:history="1">
        <w:r w:rsidRPr="00537487">
          <w:rPr>
            <w:rStyle w:val="Hyperlink"/>
          </w:rPr>
          <w:t>https://github.com/Azure/azure-quickstart-templates</w:t>
        </w:r>
      </w:hyperlink>
      <w:r>
        <w:t xml:space="preserve">. For this example we will use the simple template located here: </w:t>
      </w:r>
      <w:hyperlink r:id="rId112" w:history="1">
        <w:r w:rsidRPr="00537487">
          <w:rPr>
            <w:rStyle w:val="Hyperlink"/>
          </w:rPr>
          <w:t>https://github.com/Azure/azure-quickstart-templates/tree/master/101-simple-windows-vm</w:t>
        </w:r>
      </w:hyperlink>
      <w:r>
        <w:t>. Download the files to a folder (for example, c:\ARMTemplates\101-simple-windows-vm).</w:t>
      </w:r>
    </w:p>
    <w:p w14:paraId="59DAFE11" w14:textId="7AB75E4E" w:rsidR="00075F38" w:rsidRDefault="00075F38" w:rsidP="00075F38">
      <w:pPr>
        <w:pStyle w:val="Heading5"/>
      </w:pPr>
      <w:r>
        <w:t>Steps</w:t>
      </w:r>
    </w:p>
    <w:p w14:paraId="2C376CE3" w14:textId="4F40FA92" w:rsidR="00075F38" w:rsidRDefault="00075F38" w:rsidP="00075F38">
      <w:pPr>
        <w:pStyle w:val="ListParagraph"/>
        <w:numPr>
          <w:ilvl w:val="0"/>
          <w:numId w:val="36"/>
        </w:numPr>
      </w:pPr>
      <w:r>
        <w:t>Log into Windows PowerShell under the context of the customer as described above</w:t>
      </w:r>
    </w:p>
    <w:p w14:paraId="67A9D39D" w14:textId="0AC1181B" w:rsidR="00075F38" w:rsidRDefault="00075F38" w:rsidP="00075F38">
      <w:pPr>
        <w:pStyle w:val="ListParagraph"/>
        <w:numPr>
          <w:ilvl w:val="0"/>
          <w:numId w:val="36"/>
        </w:numPr>
      </w:pPr>
      <w:r>
        <w:t>Create a new resource group for this deployment:</w:t>
      </w:r>
    </w:p>
    <w:p w14:paraId="2CC67F61" w14:textId="12F83ADC" w:rsidR="007657B0" w:rsidRPr="007657B0" w:rsidRDefault="007657B0" w:rsidP="007657B0">
      <w:pPr>
        <w:pStyle w:val="CodeandOutput"/>
        <w:rPr>
          <w:rFonts w:ascii="Calibri" w:eastAsiaTheme="minorHAnsi" w:hAnsi="Calibri"/>
          <w:sz w:val="18"/>
        </w:rPr>
      </w:pPr>
      <w:r w:rsidRPr="007657B0">
        <w:rPr>
          <w:sz w:val="18"/>
        </w:rPr>
        <w:t>New-AzureResourceGroup -Name "MyTenantRG" -Location "</w:t>
      </w:r>
      <w:r>
        <w:rPr>
          <w:sz w:val="18"/>
        </w:rPr>
        <w:t>East</w:t>
      </w:r>
      <w:r w:rsidRPr="007657B0">
        <w:rPr>
          <w:sz w:val="18"/>
        </w:rPr>
        <w:t xml:space="preserve"> US"</w:t>
      </w:r>
    </w:p>
    <w:p w14:paraId="13672EEB" w14:textId="124CD4F9" w:rsidR="00075F38" w:rsidRDefault="00075F38" w:rsidP="00075F38">
      <w:pPr>
        <w:pStyle w:val="ListParagraph"/>
        <w:numPr>
          <w:ilvl w:val="0"/>
          <w:numId w:val="36"/>
        </w:numPr>
      </w:pPr>
      <w:r>
        <w:t xml:space="preserve">Review the </w:t>
      </w:r>
      <w:proofErr w:type="spellStart"/>
      <w:r>
        <w:t>azuredeploy.json</w:t>
      </w:r>
      <w:proofErr w:type="spellEnd"/>
      <w:r>
        <w:t xml:space="preserve"> file, which is the template that will be deployed, and change the location in the variables section to reflect your preferred Azure Location (for example: </w:t>
      </w:r>
      <w:r w:rsidR="007657B0">
        <w:t>East</w:t>
      </w:r>
      <w:r>
        <w:t xml:space="preserve"> US).</w:t>
      </w:r>
    </w:p>
    <w:p w14:paraId="19E07C98" w14:textId="53220667" w:rsidR="00075F38" w:rsidRDefault="00075F38" w:rsidP="00075F38">
      <w:pPr>
        <w:pStyle w:val="ListParagraph"/>
        <w:numPr>
          <w:ilvl w:val="0"/>
          <w:numId w:val="36"/>
        </w:numPr>
      </w:pPr>
      <w:r>
        <w:t xml:space="preserve">Edit the </w:t>
      </w:r>
      <w:proofErr w:type="spellStart"/>
      <w:r>
        <w:t>azuredeploy.parameters.json</w:t>
      </w:r>
      <w:proofErr w:type="spellEnd"/>
      <w:r>
        <w:t xml:space="preserve"> file which contains the parameters for your deployment. The new storage account name and the DNS name for the public IP must be all lower case.</w:t>
      </w:r>
    </w:p>
    <w:p w14:paraId="5B4F5963" w14:textId="77777777" w:rsidR="007657B0" w:rsidRDefault="007657B0" w:rsidP="007657B0">
      <w:pPr>
        <w:pStyle w:val="ListParagraph"/>
        <w:numPr>
          <w:ilvl w:val="0"/>
          <w:numId w:val="36"/>
        </w:numPr>
      </w:pPr>
      <w:r>
        <w:t xml:space="preserve">Deploy the template using a command line as this one: </w:t>
      </w:r>
    </w:p>
    <w:p w14:paraId="0E250DF3" w14:textId="3C9BCB97" w:rsidR="007657B0" w:rsidRPr="007657B0" w:rsidRDefault="007657B0" w:rsidP="007657B0">
      <w:pPr>
        <w:pStyle w:val="CodeandOutput"/>
        <w:rPr>
          <w:sz w:val="18"/>
        </w:rPr>
      </w:pPr>
      <w:r w:rsidRPr="007657B0">
        <w:rPr>
          <w:sz w:val="18"/>
        </w:rPr>
        <w:t>New-AzureResourceGroupDeployment -Name "</w:t>
      </w:r>
      <w:r>
        <w:rPr>
          <w:sz w:val="18"/>
        </w:rPr>
        <w:t>MyVMDeployment</w:t>
      </w:r>
      <w:r w:rsidRPr="007657B0">
        <w:rPr>
          <w:sz w:val="18"/>
        </w:rPr>
        <w:t>1" -ResourceGroupName "</w:t>
      </w:r>
      <w:r>
        <w:rPr>
          <w:sz w:val="18"/>
        </w:rPr>
        <w:t>MyTenant</w:t>
      </w:r>
      <w:r w:rsidRPr="007657B0">
        <w:rPr>
          <w:sz w:val="18"/>
        </w:rPr>
        <w:t xml:space="preserve">RG" </w:t>
      </w:r>
      <w:r>
        <w:rPr>
          <w:sz w:val="18"/>
        </w:rPr>
        <w:br/>
      </w:r>
      <w:r w:rsidRPr="007657B0">
        <w:rPr>
          <w:sz w:val="18"/>
        </w:rPr>
        <w:t xml:space="preserve">-TemplateFile c:\ARMTemplates\101-simple-windows-vm\azuredeploy.json </w:t>
      </w:r>
      <w:r>
        <w:rPr>
          <w:sz w:val="18"/>
        </w:rPr>
        <w:br/>
      </w:r>
      <w:r w:rsidRPr="007657B0">
        <w:rPr>
          <w:sz w:val="18"/>
        </w:rPr>
        <w:t>-TemplateParameterFile c:\ARMTemplates\101-simple-windows-vm\azuredeploy.parameters.json</w:t>
      </w:r>
    </w:p>
    <w:p w14:paraId="3E94D4BB" w14:textId="77777777" w:rsidR="007657B0" w:rsidRDefault="007657B0" w:rsidP="007657B0">
      <w:pPr>
        <w:pStyle w:val="ListParagraph"/>
        <w:numPr>
          <w:ilvl w:val="0"/>
          <w:numId w:val="36"/>
        </w:numPr>
      </w:pPr>
      <w:r>
        <w:t>If there are errors reported, for example, that the storage account name is not valid, correct the values in the parameters file and try the deployment again with the line above.</w:t>
      </w:r>
    </w:p>
    <w:p w14:paraId="6EB1DF46" w14:textId="57F6C2CB" w:rsidR="007657B0" w:rsidRDefault="007657B0" w:rsidP="007657B0">
      <w:pPr>
        <w:pStyle w:val="ListParagraph"/>
        <w:numPr>
          <w:ilvl w:val="0"/>
          <w:numId w:val="36"/>
        </w:numPr>
      </w:pPr>
      <w:r>
        <w:t>Once no errors are reported, you can track deployment progress in the Azure Portal following the instructions above for logging into the Azure Portal.</w:t>
      </w:r>
    </w:p>
    <w:p w14:paraId="5B5C90A8" w14:textId="38CF7C5D" w:rsidR="007657B0" w:rsidRPr="00075F38" w:rsidRDefault="007657B0" w:rsidP="007657B0">
      <w:pPr>
        <w:pStyle w:val="ListParagraph"/>
        <w:numPr>
          <w:ilvl w:val="0"/>
          <w:numId w:val="36"/>
        </w:numPr>
      </w:pPr>
      <w:r>
        <w:t>Once deployment is completed, connect to the VM from the Azure Portal and make sure VM is accessible</w:t>
      </w:r>
    </w:p>
    <w:p w14:paraId="4E2ED32F" w14:textId="1B59EEEB" w:rsidR="00257ED5" w:rsidRDefault="00257ED5" w:rsidP="00257ED5"/>
    <w:p w14:paraId="642F63D8" w14:textId="61197F91" w:rsidR="00257ED5" w:rsidRDefault="00257ED5" w:rsidP="00257ED5">
      <w:r>
        <w:t xml:space="preserve">For more information on Azure Resource Manager, see </w:t>
      </w:r>
      <w:hyperlink r:id="rId113" w:history="1">
        <w:r w:rsidRPr="00FB70FD">
          <w:rPr>
            <w:rStyle w:val="Hyperlink"/>
          </w:rPr>
          <w:t>https://azure.microsoft.com/en-us/documentation/articles/resource-group-overview/</w:t>
        </w:r>
      </w:hyperlink>
      <w:r>
        <w:t xml:space="preserve">. </w:t>
      </w:r>
    </w:p>
    <w:p w14:paraId="2A3FBCD6" w14:textId="6362B539" w:rsidR="00257ED5" w:rsidRDefault="00257ED5" w:rsidP="00257ED5">
      <w:r>
        <w:t xml:space="preserve">For more information on deploying Azure templates </w:t>
      </w:r>
      <w:r w:rsidR="00D56BF4">
        <w:t xml:space="preserve">with PowerShell, see </w:t>
      </w:r>
      <w:hyperlink r:id="rId114" w:history="1">
        <w:r w:rsidR="00D56BF4" w:rsidRPr="00AC327E">
          <w:rPr>
            <w:rStyle w:val="Hyperlink"/>
          </w:rPr>
          <w:t>https://azure.microsoft.com/en-us/documentation/articles/powershell-azure-resource-manager/</w:t>
        </w:r>
      </w:hyperlink>
      <w:r w:rsidR="00341988">
        <w:t>.</w:t>
      </w:r>
    </w:p>
    <w:p w14:paraId="5CCF40E5" w14:textId="69D8B067" w:rsidR="00A30B58" w:rsidRPr="00F01326" w:rsidRDefault="00A30B58" w:rsidP="00257ED5">
      <w:r>
        <w:t xml:space="preserve">For more information on deploying Azure templates in general, see </w:t>
      </w:r>
      <w:hyperlink r:id="rId115" w:anchor="_blank" w:history="1">
        <w:r>
          <w:rPr>
            <w:rStyle w:val="Hyperlink"/>
          </w:rPr>
          <w:t>https://azure.microsoft.com/en-us/documentation/articles/resource-group-template-deploy/</w:t>
        </w:r>
      </w:hyperlink>
      <w:r>
        <w:rPr>
          <w:color w:val="1F497D"/>
        </w:rPr>
        <w:t xml:space="preserve">. </w:t>
      </w:r>
    </w:p>
    <w:p w14:paraId="35EA4BD5" w14:textId="0621F1FE" w:rsidR="007C003D" w:rsidRDefault="007C003D" w:rsidP="007C003D">
      <w:pPr>
        <w:pStyle w:val="Heading2Numbered"/>
      </w:pPr>
      <w:bookmarkStart w:id="70" w:name="_Toc423102833"/>
      <w:r>
        <w:lastRenderedPageBreak/>
        <w:t>Cross-Platform CLI (</w:t>
      </w:r>
      <w:proofErr w:type="spellStart"/>
      <w:r>
        <w:t>Xplat</w:t>
      </w:r>
      <w:proofErr w:type="spellEnd"/>
      <w:r>
        <w:t xml:space="preserve"> CLI)</w:t>
      </w:r>
      <w:bookmarkEnd w:id="70"/>
    </w:p>
    <w:p w14:paraId="13ADB46C" w14:textId="4027766C" w:rsidR="00C572CB" w:rsidRDefault="00C572CB" w:rsidP="00C572CB">
      <w:r w:rsidRPr="00410C49">
        <w:t>To manage a customer's Azure CSP subscription</w:t>
      </w:r>
      <w:r>
        <w:t xml:space="preserve"> as a partner agent, you need to login using the</w:t>
      </w:r>
      <w:r w:rsidRPr="00410C49">
        <w:t xml:space="preserve"> partner agent</w:t>
      </w:r>
      <w:r>
        <w:t>’s credential</w:t>
      </w:r>
      <w:r w:rsidRPr="00410C49">
        <w:t xml:space="preserve"> and specify the customer</w:t>
      </w:r>
      <w:r>
        <w:t>’s</w:t>
      </w:r>
      <w:r w:rsidRPr="00410C49">
        <w:t xml:space="preserve"> </w:t>
      </w:r>
      <w:r>
        <w:t xml:space="preserve">AAD </w:t>
      </w:r>
      <w:r w:rsidRPr="00410C49">
        <w:t xml:space="preserve">tenant using </w:t>
      </w:r>
      <w:r>
        <w:t xml:space="preserve">the </w:t>
      </w:r>
      <w:r w:rsidRPr="00410C49">
        <w:t xml:space="preserve">login command with </w:t>
      </w:r>
      <w:r>
        <w:t xml:space="preserve">the </w:t>
      </w:r>
      <w:r w:rsidRPr="00410C49">
        <w:t>--tenant parameter:</w:t>
      </w:r>
    </w:p>
    <w:p w14:paraId="5F4D5551" w14:textId="2F7D5658" w:rsidR="00C572CB" w:rsidRDefault="00C572CB" w:rsidP="00C572CB">
      <w:pPr>
        <w:pStyle w:val="CodeandOutput"/>
      </w:pPr>
      <w:r>
        <w:t>&gt; azure login -u &lt;partner admin agent account&gt; --tenant &lt;tenant domain&gt;</w:t>
      </w:r>
    </w:p>
    <w:p w14:paraId="5042325F" w14:textId="427E8B5D" w:rsidR="00C572CB" w:rsidRPr="00C572CB" w:rsidRDefault="00C572CB" w:rsidP="00C572CB">
      <w:r>
        <w:t xml:space="preserve">For more information on the Azure CLI, see </w:t>
      </w:r>
      <w:hyperlink r:id="rId116" w:history="1">
        <w:r w:rsidRPr="00544480">
          <w:rPr>
            <w:rStyle w:val="Hyperlink"/>
          </w:rPr>
          <w:t>https://azure.microsoft.com/en-us/documentation/articles/xplat-cli/</w:t>
        </w:r>
      </w:hyperlink>
      <w:r>
        <w:t xml:space="preserve">. </w:t>
      </w:r>
    </w:p>
    <w:p w14:paraId="353CE509" w14:textId="74EC161C" w:rsidR="007B54AC" w:rsidRPr="007B54AC" w:rsidRDefault="007C003D" w:rsidP="007B54AC">
      <w:pPr>
        <w:pStyle w:val="Heading2Numbered"/>
      </w:pPr>
      <w:bookmarkStart w:id="71" w:name="_Toc423102834"/>
      <w:r>
        <w:t>Azure REST API</w:t>
      </w:r>
      <w:bookmarkEnd w:id="71"/>
    </w:p>
    <w:p w14:paraId="5C18E71B" w14:textId="1975DACA" w:rsidR="007B54AC" w:rsidRDefault="007B54AC" w:rsidP="007B54AC">
      <w:pPr>
        <w:pStyle w:val="Heading3Numbered"/>
      </w:pPr>
      <w:bookmarkStart w:id="72" w:name="_Toc423102835"/>
      <w:r>
        <w:t>Create Service Principal</w:t>
      </w:r>
      <w:bookmarkEnd w:id="72"/>
    </w:p>
    <w:p w14:paraId="595723AA" w14:textId="23EB714B" w:rsidR="007B54AC" w:rsidRDefault="007B54AC" w:rsidP="007B54AC">
      <w:r>
        <w:t>To be able to use the Azure REST API on behalf of the customer, an Azure AD application must be created in the customer’s AAD tenant. The following example uses Azure PowerShell to accomplish this.</w:t>
      </w:r>
    </w:p>
    <w:p w14:paraId="1A94C1B2" w14:textId="77777777" w:rsidR="007B54AC" w:rsidRPr="007B54AC" w:rsidRDefault="007B54AC" w:rsidP="007B54AC">
      <w:pPr>
        <w:pStyle w:val="CodeandOutput"/>
        <w:rPr>
          <w:rFonts w:eastAsiaTheme="minorHAnsi"/>
          <w:sz w:val="18"/>
        </w:rPr>
      </w:pPr>
      <w:r w:rsidRPr="007B54AC">
        <w:rPr>
          <w:rFonts w:eastAsiaTheme="minorHAnsi"/>
          <w:sz w:val="18"/>
        </w:rPr>
        <w:t>Switch-AzureMode -Name AzureResourceManager</w:t>
      </w:r>
    </w:p>
    <w:p w14:paraId="57D78442" w14:textId="6616BA76" w:rsidR="007B54AC" w:rsidRDefault="007B54AC" w:rsidP="007B54AC">
      <w:pPr>
        <w:pStyle w:val="CodeandOutput"/>
        <w:rPr>
          <w:rFonts w:eastAsiaTheme="minorHAnsi"/>
          <w:sz w:val="18"/>
        </w:rPr>
      </w:pPr>
      <w:r w:rsidRPr="007B54AC">
        <w:rPr>
          <w:rFonts w:eastAsiaTheme="minorHAnsi"/>
          <w:sz w:val="18"/>
        </w:rPr>
        <w:t>Add-AzureAccount -Tenant "</w:t>
      </w:r>
      <w:r>
        <w:rPr>
          <w:rFonts w:eastAsiaTheme="minorHAnsi"/>
          <w:sz w:val="18"/>
        </w:rPr>
        <w:t>&lt;Customer Domain&gt;</w:t>
      </w:r>
      <w:r w:rsidRPr="007B54AC">
        <w:rPr>
          <w:rFonts w:eastAsiaTheme="minorHAnsi"/>
          <w:sz w:val="18"/>
        </w:rPr>
        <w:t>"</w:t>
      </w:r>
    </w:p>
    <w:p w14:paraId="118F6489" w14:textId="77777777" w:rsidR="007B54AC" w:rsidRPr="007B54AC" w:rsidRDefault="007B54AC" w:rsidP="007B54AC">
      <w:pPr>
        <w:pStyle w:val="CodeandOutput"/>
        <w:rPr>
          <w:rFonts w:eastAsiaTheme="minorHAnsi"/>
          <w:sz w:val="18"/>
        </w:rPr>
      </w:pPr>
    </w:p>
    <w:p w14:paraId="01F9B378" w14:textId="1A661879" w:rsidR="007B54AC" w:rsidRDefault="007B54AC" w:rsidP="007B54AC">
      <w:pPr>
        <w:pStyle w:val="CodeandOutput"/>
        <w:rPr>
          <w:rFonts w:eastAsiaTheme="minorHAnsi"/>
          <w:sz w:val="18"/>
        </w:rPr>
      </w:pPr>
      <w:r w:rsidRPr="007B54AC">
        <w:rPr>
          <w:rFonts w:eastAsiaTheme="minorHAnsi"/>
          <w:sz w:val="18"/>
        </w:rPr>
        <w:t>$azureAdApplication = New-AzureADApplication -DisplayName "</w:t>
      </w:r>
      <w:r>
        <w:rPr>
          <w:rFonts w:eastAsiaTheme="minorHAnsi"/>
          <w:sz w:val="18"/>
        </w:rPr>
        <w:t>&lt;Your application name&gt;</w:t>
      </w:r>
      <w:r w:rsidRPr="007B54AC">
        <w:rPr>
          <w:rFonts w:eastAsiaTheme="minorHAnsi"/>
          <w:sz w:val="18"/>
        </w:rPr>
        <w:t>" -HomePage "https://</w:t>
      </w:r>
      <w:r>
        <w:rPr>
          <w:rFonts w:eastAsiaTheme="minorHAnsi"/>
          <w:sz w:val="18"/>
        </w:rPr>
        <w:t>&lt;Your application name&gt;</w:t>
      </w:r>
      <w:r w:rsidRPr="007B54AC">
        <w:rPr>
          <w:rFonts w:eastAsiaTheme="minorHAnsi"/>
          <w:sz w:val="18"/>
        </w:rPr>
        <w:t>" -IdentifierUris "https://</w:t>
      </w:r>
      <w:r>
        <w:rPr>
          <w:rFonts w:eastAsiaTheme="minorHAnsi"/>
          <w:sz w:val="18"/>
        </w:rPr>
        <w:t>&lt;Your application name&gt;</w:t>
      </w:r>
      <w:r w:rsidRPr="007B54AC">
        <w:rPr>
          <w:rFonts w:eastAsiaTheme="minorHAnsi"/>
          <w:sz w:val="18"/>
        </w:rPr>
        <w:t xml:space="preserve">" </w:t>
      </w:r>
      <w:r>
        <w:rPr>
          <w:rFonts w:eastAsiaTheme="minorHAnsi"/>
          <w:sz w:val="18"/>
        </w:rPr>
        <w:br/>
      </w:r>
      <w:r w:rsidRPr="007B54AC">
        <w:rPr>
          <w:rFonts w:eastAsiaTheme="minorHAnsi"/>
          <w:sz w:val="18"/>
        </w:rPr>
        <w:t>-Password "</w:t>
      </w:r>
      <w:r>
        <w:rPr>
          <w:rFonts w:eastAsiaTheme="minorHAnsi"/>
          <w:sz w:val="18"/>
        </w:rPr>
        <w:t>&lt;Your application password&gt;</w:t>
      </w:r>
      <w:r w:rsidRPr="007B54AC">
        <w:rPr>
          <w:rFonts w:eastAsiaTheme="minorHAnsi"/>
          <w:sz w:val="18"/>
        </w:rPr>
        <w:t>"</w:t>
      </w:r>
    </w:p>
    <w:p w14:paraId="2AA42F69" w14:textId="77777777" w:rsidR="007B54AC" w:rsidRPr="007B54AC" w:rsidRDefault="007B54AC" w:rsidP="007B54AC">
      <w:pPr>
        <w:pStyle w:val="CodeandOutput"/>
        <w:rPr>
          <w:rFonts w:eastAsiaTheme="minorHAnsi"/>
          <w:sz w:val="18"/>
        </w:rPr>
      </w:pPr>
    </w:p>
    <w:p w14:paraId="6366ADC0" w14:textId="77777777" w:rsidR="007B54AC" w:rsidRPr="007B54AC" w:rsidRDefault="007B54AC" w:rsidP="007B54AC">
      <w:pPr>
        <w:pStyle w:val="CodeandOutput"/>
        <w:rPr>
          <w:rFonts w:eastAsiaTheme="minorHAnsi"/>
          <w:sz w:val="18"/>
        </w:rPr>
      </w:pPr>
      <w:r w:rsidRPr="007B54AC">
        <w:rPr>
          <w:rFonts w:eastAsiaTheme="minorHAnsi"/>
          <w:sz w:val="18"/>
        </w:rPr>
        <w:t>New-AzureADServicePrincipal -ApplicationId $azureAdApplication.ApplicationId</w:t>
      </w:r>
    </w:p>
    <w:p w14:paraId="75249091" w14:textId="7392E2A2" w:rsidR="007B54AC" w:rsidRDefault="007B54AC" w:rsidP="007B54AC">
      <w:pPr>
        <w:pStyle w:val="CodeandOutput"/>
        <w:rPr>
          <w:rFonts w:eastAsiaTheme="minorHAnsi"/>
          <w:sz w:val="18"/>
        </w:rPr>
      </w:pPr>
      <w:r w:rsidRPr="007B54AC">
        <w:rPr>
          <w:rFonts w:eastAsiaTheme="minorHAnsi"/>
          <w:sz w:val="18"/>
        </w:rPr>
        <w:t>sleep 60 # Needed to let the serv</w:t>
      </w:r>
      <w:r w:rsidR="00026EE3">
        <w:rPr>
          <w:rFonts w:eastAsiaTheme="minorHAnsi"/>
          <w:sz w:val="18"/>
        </w:rPr>
        <w:t>i</w:t>
      </w:r>
      <w:r w:rsidRPr="007B54AC">
        <w:rPr>
          <w:rFonts w:eastAsiaTheme="minorHAnsi"/>
          <w:sz w:val="18"/>
        </w:rPr>
        <w:t>ce principal prop</w:t>
      </w:r>
      <w:r w:rsidR="00FC63D3">
        <w:rPr>
          <w:rFonts w:eastAsiaTheme="minorHAnsi"/>
          <w:sz w:val="18"/>
        </w:rPr>
        <w:t>a</w:t>
      </w:r>
      <w:r w:rsidRPr="007B54AC">
        <w:rPr>
          <w:rFonts w:eastAsiaTheme="minorHAnsi"/>
          <w:sz w:val="18"/>
        </w:rPr>
        <w:t>gate</w:t>
      </w:r>
    </w:p>
    <w:p w14:paraId="7146ABA5" w14:textId="77777777" w:rsidR="007B54AC" w:rsidRPr="007B54AC" w:rsidRDefault="007B54AC" w:rsidP="007B54AC">
      <w:pPr>
        <w:pStyle w:val="CodeandOutput"/>
        <w:rPr>
          <w:rFonts w:eastAsiaTheme="minorHAnsi"/>
          <w:sz w:val="18"/>
        </w:rPr>
      </w:pPr>
    </w:p>
    <w:p w14:paraId="16CAF826" w14:textId="29D22648" w:rsidR="007B54AC" w:rsidRDefault="007B54AC" w:rsidP="007B54AC">
      <w:pPr>
        <w:pStyle w:val="CodeandOutput"/>
        <w:suppressAutoHyphens/>
        <w:rPr>
          <w:rFonts w:eastAsiaTheme="minorHAnsi"/>
          <w:sz w:val="18"/>
        </w:rPr>
      </w:pPr>
      <w:r w:rsidRPr="007B54AC">
        <w:rPr>
          <w:rFonts w:eastAsiaTheme="minorHAnsi"/>
          <w:sz w:val="18"/>
        </w:rPr>
        <w:t xml:space="preserve">New-AzureRoleAssignment -RoleDefinitionName Owner </w:t>
      </w:r>
      <w:r>
        <w:rPr>
          <w:rFonts w:eastAsiaTheme="minorHAnsi"/>
          <w:sz w:val="18"/>
        </w:rPr>
        <w:br/>
      </w:r>
      <w:r w:rsidRPr="007B54AC">
        <w:rPr>
          <w:rFonts w:eastAsiaTheme="minorHAnsi"/>
          <w:sz w:val="18"/>
        </w:rPr>
        <w:t>-ServicePrincipalName $azureAdApplication.ApplicationId</w:t>
      </w:r>
    </w:p>
    <w:p w14:paraId="408ECFAD" w14:textId="77777777" w:rsidR="007B54AC" w:rsidRPr="007B54AC" w:rsidRDefault="007B54AC" w:rsidP="007B54AC">
      <w:pPr>
        <w:pStyle w:val="CodeandOutput"/>
        <w:rPr>
          <w:rFonts w:eastAsiaTheme="minorHAnsi"/>
          <w:sz w:val="18"/>
        </w:rPr>
      </w:pPr>
    </w:p>
    <w:p w14:paraId="039E8BD2" w14:textId="77777777" w:rsidR="007B54AC" w:rsidRPr="007B54AC" w:rsidRDefault="007B54AC" w:rsidP="007B54AC">
      <w:pPr>
        <w:pStyle w:val="CodeandOutput"/>
        <w:rPr>
          <w:rFonts w:eastAsiaTheme="minorHAnsi"/>
          <w:sz w:val="18"/>
        </w:rPr>
      </w:pPr>
      <w:r w:rsidRPr="007B54AC">
        <w:rPr>
          <w:rFonts w:eastAsiaTheme="minorHAnsi"/>
          <w:sz w:val="18"/>
        </w:rPr>
        <w:t>$subscription = Get-AzureSubscription | where { $_.IsCurrent }</w:t>
      </w:r>
    </w:p>
    <w:p w14:paraId="0FFD0B89" w14:textId="77777777" w:rsidR="007B54AC" w:rsidRDefault="007B54AC" w:rsidP="007B54AC">
      <w:pPr>
        <w:pStyle w:val="CodeandOutput"/>
        <w:rPr>
          <w:rFonts w:eastAsiaTheme="minorHAnsi"/>
          <w:sz w:val="18"/>
        </w:rPr>
      </w:pPr>
    </w:p>
    <w:p w14:paraId="7466ABBC" w14:textId="79B0500C" w:rsidR="007B54AC" w:rsidRDefault="007B54AC" w:rsidP="007B54AC">
      <w:pPr>
        <w:pStyle w:val="CodeandOutput"/>
        <w:rPr>
          <w:rFonts w:eastAsiaTheme="minorHAnsi"/>
          <w:sz w:val="18"/>
        </w:rPr>
      </w:pPr>
      <w:r w:rsidRPr="007B54AC">
        <w:rPr>
          <w:rFonts w:eastAsiaTheme="minorHAnsi"/>
          <w:sz w:val="18"/>
        </w:rPr>
        <w:t xml:space="preserve">$creds = Get-Credential -UserName $azureAdApplication.ApplicationId </w:t>
      </w:r>
      <w:r>
        <w:rPr>
          <w:rFonts w:eastAsiaTheme="minorHAnsi"/>
          <w:sz w:val="18"/>
        </w:rPr>
        <w:br/>
      </w:r>
      <w:r w:rsidRPr="007B54AC">
        <w:rPr>
          <w:rFonts w:eastAsiaTheme="minorHAnsi"/>
          <w:sz w:val="18"/>
        </w:rPr>
        <w:t>-Message 'Enter App Credentials'</w:t>
      </w:r>
    </w:p>
    <w:p w14:paraId="7BFBCEEC" w14:textId="77777777" w:rsidR="007B54AC" w:rsidRPr="007B54AC" w:rsidRDefault="007B54AC" w:rsidP="007B54AC">
      <w:pPr>
        <w:pStyle w:val="CodeandOutput"/>
        <w:rPr>
          <w:rFonts w:eastAsiaTheme="minorHAnsi"/>
          <w:sz w:val="18"/>
        </w:rPr>
      </w:pPr>
    </w:p>
    <w:p w14:paraId="21D75132" w14:textId="77777777" w:rsidR="007B54AC" w:rsidRPr="007B54AC" w:rsidRDefault="007B54AC" w:rsidP="007B54AC">
      <w:pPr>
        <w:pStyle w:val="CodeandOutput"/>
        <w:rPr>
          <w:rFonts w:eastAsiaTheme="minorHAnsi"/>
          <w:sz w:val="18"/>
        </w:rPr>
      </w:pPr>
      <w:r w:rsidRPr="007B54AC">
        <w:rPr>
          <w:rFonts w:eastAsiaTheme="minorHAnsi"/>
          <w:sz w:val="18"/>
        </w:rPr>
        <w:t xml:space="preserve">Add-AzureAccount -Credential $creds -ServicePrincipal -Tenant $subscription.TenantId </w:t>
      </w:r>
    </w:p>
    <w:p w14:paraId="303B78B9" w14:textId="405139C2" w:rsidR="007B54AC" w:rsidRDefault="007B54AC" w:rsidP="007B54AC">
      <w:r>
        <w:t xml:space="preserve">Save the resulting application ID and the password that was used. For more information on creating the service principal, see </w:t>
      </w:r>
      <w:hyperlink r:id="rId117" w:history="1">
        <w:r w:rsidRPr="00C620D3">
          <w:rPr>
            <w:rStyle w:val="Hyperlink"/>
          </w:rPr>
          <w:t>https://azure.microsoft.com/en-us/documentation/articles/resource-group-authenticate-service-principal/</w:t>
        </w:r>
      </w:hyperlink>
      <w:r w:rsidR="00CC37E5">
        <w:t>.</w:t>
      </w:r>
    </w:p>
    <w:p w14:paraId="0721A48B" w14:textId="642DBD0D" w:rsidR="004010AF" w:rsidRDefault="004010AF" w:rsidP="004010AF">
      <w:pPr>
        <w:pStyle w:val="Heading3Numbered"/>
      </w:pPr>
      <w:bookmarkStart w:id="73" w:name="_Toc423102836"/>
      <w:r>
        <w:t>Get the Azure AD Security Token</w:t>
      </w:r>
      <w:bookmarkEnd w:id="73"/>
    </w:p>
    <w:p w14:paraId="49BA8479" w14:textId="48CCEF63" w:rsidR="004010AF" w:rsidRPr="004010AF" w:rsidRDefault="004010AF" w:rsidP="004010AF">
      <w:r>
        <w:t>Using the application ID and password used above, you can now get your AAD security token.</w:t>
      </w:r>
    </w:p>
    <w:p w14:paraId="72B76E32" w14:textId="4E800E63" w:rsidR="00CA6564" w:rsidRPr="00CA6564" w:rsidRDefault="00CA6564" w:rsidP="004010AF">
      <w:pPr>
        <w:pStyle w:val="CodeandOutput"/>
        <w:rPr>
          <w:sz w:val="12"/>
        </w:rPr>
      </w:pPr>
      <w:r w:rsidRPr="00CA6564">
        <w:rPr>
          <w:sz w:val="16"/>
        </w:rPr>
        <w:lastRenderedPageBreak/>
        <w:t>AADTokenDetails details = null;</w:t>
      </w:r>
    </w:p>
    <w:p w14:paraId="702A6EFB" w14:textId="2CEF485A" w:rsidR="004010AF" w:rsidRPr="004010AF" w:rsidRDefault="004010AF" w:rsidP="004010AF">
      <w:pPr>
        <w:pStyle w:val="CodeandOutput"/>
        <w:rPr>
          <w:sz w:val="16"/>
        </w:rPr>
      </w:pPr>
      <w:r w:rsidRPr="004010AF">
        <w:rPr>
          <w:sz w:val="16"/>
        </w:rPr>
        <w:t>using (var httpClient = new HttpClient())</w:t>
      </w:r>
    </w:p>
    <w:p w14:paraId="26F08407" w14:textId="68E84A94" w:rsidR="004010AF" w:rsidRPr="004010AF" w:rsidRDefault="004010AF" w:rsidP="004010AF">
      <w:pPr>
        <w:pStyle w:val="CodeandOutput"/>
        <w:rPr>
          <w:sz w:val="16"/>
        </w:rPr>
      </w:pPr>
      <w:r w:rsidRPr="004010AF">
        <w:rPr>
          <w:sz w:val="16"/>
        </w:rPr>
        <w:t>{</w:t>
      </w:r>
    </w:p>
    <w:p w14:paraId="7405C94C" w14:textId="3281FDB0" w:rsidR="004010AF" w:rsidRPr="004010AF" w:rsidRDefault="004010AF" w:rsidP="004010AF">
      <w:pPr>
        <w:pStyle w:val="CodeandOutput"/>
        <w:rPr>
          <w:sz w:val="16"/>
        </w:rPr>
      </w:pPr>
      <w:r w:rsidRPr="004010AF">
        <w:rPr>
          <w:sz w:val="16"/>
        </w:rPr>
        <w:t xml:space="preserve">  var content = new FormUrlEncodedContent(new[] </w:t>
      </w:r>
    </w:p>
    <w:p w14:paraId="1D0850C3" w14:textId="3FEE0E52" w:rsidR="004010AF" w:rsidRPr="004010AF" w:rsidRDefault="004010AF" w:rsidP="004010AF">
      <w:pPr>
        <w:pStyle w:val="CodeandOutput"/>
        <w:rPr>
          <w:sz w:val="16"/>
        </w:rPr>
      </w:pPr>
      <w:r w:rsidRPr="004010AF">
        <w:rPr>
          <w:sz w:val="16"/>
        </w:rPr>
        <w:t xml:space="preserve">  {</w:t>
      </w:r>
    </w:p>
    <w:p w14:paraId="630F0EE5" w14:textId="2AA84146" w:rsidR="004010AF" w:rsidRPr="004010AF" w:rsidRDefault="004010AF" w:rsidP="004010AF">
      <w:pPr>
        <w:pStyle w:val="CodeandOutput"/>
        <w:rPr>
          <w:sz w:val="16"/>
        </w:rPr>
      </w:pPr>
      <w:r w:rsidRPr="004010AF">
        <w:rPr>
          <w:sz w:val="16"/>
        </w:rPr>
        <w:t xml:space="preserve">      new KeyValuePair&lt;string, string&gt;("grant_type", "client_credentials"),</w:t>
      </w:r>
    </w:p>
    <w:p w14:paraId="53BB6106" w14:textId="13DCD9F9" w:rsidR="004010AF" w:rsidRPr="004010AF" w:rsidRDefault="004010AF" w:rsidP="004010AF">
      <w:pPr>
        <w:pStyle w:val="CodeandOutput"/>
        <w:rPr>
          <w:sz w:val="16"/>
        </w:rPr>
      </w:pPr>
      <w:r w:rsidRPr="004010AF">
        <w:rPr>
          <w:sz w:val="16"/>
        </w:rPr>
        <w:t xml:space="preserve">      new KeyValuePair&lt;string, string&gt;("resource", "https://management.core.windows.net/"),</w:t>
      </w:r>
    </w:p>
    <w:p w14:paraId="56860A5B" w14:textId="77E77FF5" w:rsidR="004010AF" w:rsidRPr="004010AF" w:rsidRDefault="004010AF" w:rsidP="004010AF">
      <w:pPr>
        <w:pStyle w:val="CodeandOutput"/>
        <w:rPr>
          <w:sz w:val="16"/>
        </w:rPr>
      </w:pPr>
      <w:r w:rsidRPr="004010AF">
        <w:rPr>
          <w:sz w:val="16"/>
        </w:rPr>
        <w:t xml:space="preserve">      new KeyValuePair&lt;string, string&gt;("client_id", "</w:t>
      </w:r>
      <w:r>
        <w:rPr>
          <w:sz w:val="16"/>
        </w:rPr>
        <w:t>&lt;application ID&gt;</w:t>
      </w:r>
      <w:r w:rsidRPr="004010AF">
        <w:rPr>
          <w:sz w:val="16"/>
        </w:rPr>
        <w:t>"),</w:t>
      </w:r>
    </w:p>
    <w:p w14:paraId="6F482377" w14:textId="6512DEFD" w:rsidR="004010AF" w:rsidRPr="004010AF" w:rsidRDefault="004010AF" w:rsidP="004010AF">
      <w:pPr>
        <w:pStyle w:val="CodeandOutput"/>
        <w:rPr>
          <w:sz w:val="16"/>
        </w:rPr>
      </w:pPr>
      <w:r w:rsidRPr="004010AF">
        <w:rPr>
          <w:sz w:val="16"/>
        </w:rPr>
        <w:t xml:space="preserve">      new KeyValuePair&lt;string, string&gt;("client_secret", "</w:t>
      </w:r>
      <w:r>
        <w:rPr>
          <w:sz w:val="16"/>
        </w:rPr>
        <w:t>&lt;application password&gt;</w:t>
      </w:r>
      <w:r w:rsidRPr="004010AF">
        <w:rPr>
          <w:sz w:val="16"/>
        </w:rPr>
        <w:t>")</w:t>
      </w:r>
    </w:p>
    <w:p w14:paraId="3D858757" w14:textId="6390F1C6" w:rsidR="004010AF" w:rsidRPr="004010AF" w:rsidRDefault="004010AF" w:rsidP="004010AF">
      <w:pPr>
        <w:pStyle w:val="CodeandOutput"/>
        <w:rPr>
          <w:sz w:val="16"/>
        </w:rPr>
      </w:pPr>
      <w:r w:rsidRPr="004010AF">
        <w:rPr>
          <w:sz w:val="16"/>
        </w:rPr>
        <w:t xml:space="preserve">   });</w:t>
      </w:r>
    </w:p>
    <w:p w14:paraId="46A5D8DD" w14:textId="77777777" w:rsidR="004010AF" w:rsidRPr="004010AF" w:rsidRDefault="004010AF" w:rsidP="004010AF">
      <w:pPr>
        <w:pStyle w:val="CodeandOutput"/>
        <w:rPr>
          <w:sz w:val="16"/>
        </w:rPr>
      </w:pPr>
    </w:p>
    <w:p w14:paraId="31DC3FDD" w14:textId="77777777" w:rsidR="00CA6564" w:rsidRDefault="004010AF" w:rsidP="004010AF">
      <w:pPr>
        <w:pStyle w:val="CodeandOutput"/>
        <w:rPr>
          <w:sz w:val="16"/>
        </w:rPr>
      </w:pPr>
      <w:r w:rsidRPr="004010AF">
        <w:rPr>
          <w:sz w:val="16"/>
        </w:rPr>
        <w:t xml:space="preserve">   var response = httpClient.PostAsync(</w:t>
      </w:r>
    </w:p>
    <w:p w14:paraId="637D8254" w14:textId="3862449F" w:rsidR="004010AF" w:rsidRPr="004010AF" w:rsidRDefault="00CA6564" w:rsidP="004010AF">
      <w:pPr>
        <w:pStyle w:val="CodeandOutput"/>
        <w:rPr>
          <w:sz w:val="16"/>
        </w:rPr>
      </w:pPr>
      <w:r>
        <w:rPr>
          <w:sz w:val="16"/>
        </w:rPr>
        <w:t xml:space="preserve">      </w:t>
      </w:r>
      <w:r w:rsidR="004010AF" w:rsidRPr="004010AF">
        <w:rPr>
          <w:sz w:val="16"/>
        </w:rPr>
        <w:t>"https://login.windows.net/</w:t>
      </w:r>
      <w:r w:rsidR="004010AF">
        <w:rPr>
          <w:sz w:val="16"/>
        </w:rPr>
        <w:t>&lt;customer tenant id&gt;</w:t>
      </w:r>
      <w:r w:rsidR="004010AF" w:rsidRPr="004010AF">
        <w:rPr>
          <w:sz w:val="16"/>
        </w:rPr>
        <w:t>/oauth2/token?api-version=1.0", content).Result;</w:t>
      </w:r>
    </w:p>
    <w:p w14:paraId="50885F30" w14:textId="3A7BE623" w:rsidR="006512B1" w:rsidRPr="004010AF" w:rsidRDefault="004010AF" w:rsidP="004010AF">
      <w:pPr>
        <w:pStyle w:val="CodeandOutput"/>
        <w:rPr>
          <w:sz w:val="16"/>
        </w:rPr>
      </w:pPr>
      <w:r w:rsidRPr="004010AF">
        <w:rPr>
          <w:sz w:val="16"/>
        </w:rPr>
        <w:t xml:space="preserve">   var result = response.Content.ReadAsStringAsync().Result</w:t>
      </w:r>
    </w:p>
    <w:p w14:paraId="65422474" w14:textId="481E071E" w:rsidR="004010AF" w:rsidRDefault="004010AF" w:rsidP="004010AF">
      <w:pPr>
        <w:pStyle w:val="CodeandOutput"/>
        <w:rPr>
          <w:sz w:val="16"/>
        </w:rPr>
      </w:pPr>
      <w:r w:rsidRPr="004010AF">
        <w:rPr>
          <w:sz w:val="16"/>
        </w:rPr>
        <w:t>}</w:t>
      </w:r>
    </w:p>
    <w:p w14:paraId="4303E875" w14:textId="62E07582" w:rsidR="00CA6564" w:rsidRPr="00CA6564" w:rsidRDefault="00CA6564" w:rsidP="004010AF">
      <w:pPr>
        <w:pStyle w:val="CodeandOutput"/>
        <w:rPr>
          <w:rFonts w:ascii="Calibri" w:eastAsiaTheme="minorHAnsi" w:hAnsi="Calibri"/>
          <w:sz w:val="12"/>
        </w:rPr>
      </w:pPr>
      <w:r w:rsidRPr="00CA6564">
        <w:rPr>
          <w:sz w:val="16"/>
        </w:rPr>
        <w:t>details = JsonConvert.DeserializeObject&lt;AADTokenDetails&gt;(result);</w:t>
      </w:r>
    </w:p>
    <w:p w14:paraId="1AB88630" w14:textId="421C53D0" w:rsidR="00F32872" w:rsidRDefault="00CA6564" w:rsidP="00CA6564">
      <w:r>
        <w:t xml:space="preserve">The code snippet above requires the application ID and password that were used in the previous section. It is a recommended practice not to hard code them in code but instead load them from configuration. The </w:t>
      </w:r>
      <w:proofErr w:type="spellStart"/>
      <w:r>
        <w:t>AADTokenDetails</w:t>
      </w:r>
      <w:proofErr w:type="spellEnd"/>
      <w:r>
        <w:t xml:space="preserve"> class shown above is a simple class with properties that match the JSON return data.</w:t>
      </w:r>
    </w:p>
    <w:p w14:paraId="3127EF57" w14:textId="77777777" w:rsidR="007708BA" w:rsidRPr="007053D8" w:rsidRDefault="007708BA" w:rsidP="007053D8">
      <w:pPr>
        <w:pStyle w:val="CodeandOutput"/>
        <w:rPr>
          <w:sz w:val="16"/>
        </w:rPr>
      </w:pPr>
      <w:r w:rsidRPr="007053D8">
        <w:rPr>
          <w:sz w:val="16"/>
        </w:rPr>
        <w:t xml:space="preserve">    public class AADTokenDetails</w:t>
      </w:r>
    </w:p>
    <w:p w14:paraId="64159CAB" w14:textId="77777777" w:rsidR="007708BA" w:rsidRPr="007053D8" w:rsidRDefault="007708BA" w:rsidP="007053D8">
      <w:pPr>
        <w:pStyle w:val="CodeandOutput"/>
        <w:rPr>
          <w:sz w:val="16"/>
        </w:rPr>
      </w:pPr>
      <w:r w:rsidRPr="007053D8">
        <w:rPr>
          <w:sz w:val="16"/>
        </w:rPr>
        <w:t xml:space="preserve">    {</w:t>
      </w:r>
    </w:p>
    <w:p w14:paraId="2C283193" w14:textId="77777777" w:rsidR="007708BA" w:rsidRPr="007053D8" w:rsidRDefault="007708BA" w:rsidP="007053D8">
      <w:pPr>
        <w:pStyle w:val="CodeandOutput"/>
        <w:rPr>
          <w:sz w:val="16"/>
        </w:rPr>
      </w:pPr>
      <w:r w:rsidRPr="007053D8">
        <w:rPr>
          <w:sz w:val="16"/>
        </w:rPr>
        <w:t xml:space="preserve">        /// &lt;summary&gt;</w:t>
      </w:r>
    </w:p>
    <w:p w14:paraId="1D02ABFF" w14:textId="77777777" w:rsidR="007708BA" w:rsidRPr="007053D8" w:rsidRDefault="007708BA" w:rsidP="007053D8">
      <w:pPr>
        <w:pStyle w:val="CodeandOutput"/>
        <w:rPr>
          <w:sz w:val="16"/>
        </w:rPr>
      </w:pPr>
      <w:r w:rsidRPr="007053D8">
        <w:rPr>
          <w:sz w:val="16"/>
        </w:rPr>
        <w:t xml:space="preserve">        /// Token Type</w:t>
      </w:r>
    </w:p>
    <w:p w14:paraId="0A8D1614" w14:textId="77777777" w:rsidR="007708BA" w:rsidRPr="007053D8" w:rsidRDefault="007708BA" w:rsidP="007053D8">
      <w:pPr>
        <w:pStyle w:val="CodeandOutput"/>
        <w:rPr>
          <w:sz w:val="16"/>
        </w:rPr>
      </w:pPr>
      <w:r w:rsidRPr="007053D8">
        <w:rPr>
          <w:sz w:val="16"/>
        </w:rPr>
        <w:t xml:space="preserve">        /// &lt;/summary&gt;</w:t>
      </w:r>
    </w:p>
    <w:p w14:paraId="6194B8D5" w14:textId="77777777" w:rsidR="007708BA" w:rsidRPr="007053D8" w:rsidRDefault="007708BA" w:rsidP="007053D8">
      <w:pPr>
        <w:pStyle w:val="CodeandOutput"/>
        <w:rPr>
          <w:sz w:val="16"/>
        </w:rPr>
      </w:pPr>
      <w:r w:rsidRPr="007053D8">
        <w:rPr>
          <w:sz w:val="16"/>
        </w:rPr>
        <w:t xml:space="preserve">        public String token_type { get; set; }</w:t>
      </w:r>
    </w:p>
    <w:p w14:paraId="2183ACBB" w14:textId="77777777" w:rsidR="007708BA" w:rsidRPr="007053D8" w:rsidRDefault="007708BA" w:rsidP="007053D8">
      <w:pPr>
        <w:pStyle w:val="CodeandOutput"/>
        <w:rPr>
          <w:sz w:val="16"/>
        </w:rPr>
      </w:pPr>
    </w:p>
    <w:p w14:paraId="5386443F" w14:textId="77777777" w:rsidR="007708BA" w:rsidRPr="007053D8" w:rsidRDefault="007708BA" w:rsidP="007053D8">
      <w:pPr>
        <w:pStyle w:val="CodeandOutput"/>
        <w:rPr>
          <w:sz w:val="16"/>
        </w:rPr>
      </w:pPr>
      <w:r w:rsidRPr="007053D8">
        <w:rPr>
          <w:sz w:val="16"/>
        </w:rPr>
        <w:t xml:space="preserve">        /// &lt;summary&gt;</w:t>
      </w:r>
    </w:p>
    <w:p w14:paraId="60F4F535" w14:textId="77777777" w:rsidR="007708BA" w:rsidRPr="007053D8" w:rsidRDefault="007708BA" w:rsidP="007053D8">
      <w:pPr>
        <w:pStyle w:val="CodeandOutput"/>
        <w:rPr>
          <w:sz w:val="16"/>
        </w:rPr>
      </w:pPr>
      <w:r w:rsidRPr="007053D8">
        <w:rPr>
          <w:sz w:val="16"/>
        </w:rPr>
        <w:t xml:space="preserve">        /// Expires In</w:t>
      </w:r>
    </w:p>
    <w:p w14:paraId="306FE7AB" w14:textId="77777777" w:rsidR="007708BA" w:rsidRPr="007053D8" w:rsidRDefault="007708BA" w:rsidP="007053D8">
      <w:pPr>
        <w:pStyle w:val="CodeandOutput"/>
        <w:rPr>
          <w:sz w:val="16"/>
        </w:rPr>
      </w:pPr>
      <w:r w:rsidRPr="007053D8">
        <w:rPr>
          <w:sz w:val="16"/>
        </w:rPr>
        <w:t xml:space="preserve">        /// &lt;/summary&gt;</w:t>
      </w:r>
    </w:p>
    <w:p w14:paraId="501756CC" w14:textId="77777777" w:rsidR="007708BA" w:rsidRPr="007053D8" w:rsidRDefault="007708BA" w:rsidP="007053D8">
      <w:pPr>
        <w:pStyle w:val="CodeandOutput"/>
        <w:rPr>
          <w:sz w:val="16"/>
        </w:rPr>
      </w:pPr>
      <w:r w:rsidRPr="007053D8">
        <w:rPr>
          <w:sz w:val="16"/>
        </w:rPr>
        <w:t xml:space="preserve">        public int expires_in { get; set; }</w:t>
      </w:r>
    </w:p>
    <w:p w14:paraId="2A69BB7C" w14:textId="77777777" w:rsidR="007708BA" w:rsidRPr="007053D8" w:rsidRDefault="007708BA" w:rsidP="007053D8">
      <w:pPr>
        <w:pStyle w:val="CodeandOutput"/>
        <w:rPr>
          <w:sz w:val="16"/>
        </w:rPr>
      </w:pPr>
    </w:p>
    <w:p w14:paraId="354A42B0" w14:textId="77777777" w:rsidR="007708BA" w:rsidRPr="007053D8" w:rsidRDefault="007708BA" w:rsidP="007053D8">
      <w:pPr>
        <w:pStyle w:val="CodeandOutput"/>
        <w:rPr>
          <w:sz w:val="16"/>
        </w:rPr>
      </w:pPr>
      <w:r w:rsidRPr="007053D8">
        <w:rPr>
          <w:sz w:val="16"/>
        </w:rPr>
        <w:t xml:space="preserve">        /// &lt;summary&gt;</w:t>
      </w:r>
    </w:p>
    <w:p w14:paraId="7CED2E14" w14:textId="77777777" w:rsidR="007708BA" w:rsidRPr="007053D8" w:rsidRDefault="007708BA" w:rsidP="007053D8">
      <w:pPr>
        <w:pStyle w:val="CodeandOutput"/>
        <w:rPr>
          <w:sz w:val="16"/>
        </w:rPr>
      </w:pPr>
      <w:r w:rsidRPr="007053D8">
        <w:rPr>
          <w:sz w:val="16"/>
        </w:rPr>
        <w:t xml:space="preserve">        /// Expires On</w:t>
      </w:r>
    </w:p>
    <w:p w14:paraId="320DB4CB" w14:textId="77777777" w:rsidR="007708BA" w:rsidRPr="007053D8" w:rsidRDefault="007708BA" w:rsidP="007053D8">
      <w:pPr>
        <w:pStyle w:val="CodeandOutput"/>
        <w:rPr>
          <w:sz w:val="16"/>
        </w:rPr>
      </w:pPr>
      <w:r w:rsidRPr="007053D8">
        <w:rPr>
          <w:sz w:val="16"/>
        </w:rPr>
        <w:t xml:space="preserve">        /// &lt;/summary&gt;</w:t>
      </w:r>
    </w:p>
    <w:p w14:paraId="52DDAF94" w14:textId="77777777" w:rsidR="007708BA" w:rsidRPr="007053D8" w:rsidRDefault="007708BA" w:rsidP="007053D8">
      <w:pPr>
        <w:pStyle w:val="CodeandOutput"/>
        <w:rPr>
          <w:sz w:val="16"/>
        </w:rPr>
      </w:pPr>
      <w:r w:rsidRPr="007053D8">
        <w:rPr>
          <w:sz w:val="16"/>
        </w:rPr>
        <w:t xml:space="preserve">        public String expires_on { get; set; }</w:t>
      </w:r>
    </w:p>
    <w:p w14:paraId="1DA5A6D2" w14:textId="77777777" w:rsidR="007708BA" w:rsidRPr="007053D8" w:rsidRDefault="007708BA" w:rsidP="007053D8">
      <w:pPr>
        <w:pStyle w:val="CodeandOutput"/>
        <w:rPr>
          <w:sz w:val="16"/>
        </w:rPr>
      </w:pPr>
    </w:p>
    <w:p w14:paraId="76FD88E6" w14:textId="77777777" w:rsidR="007708BA" w:rsidRPr="007053D8" w:rsidRDefault="007708BA" w:rsidP="007053D8">
      <w:pPr>
        <w:pStyle w:val="CodeandOutput"/>
        <w:rPr>
          <w:sz w:val="16"/>
        </w:rPr>
      </w:pPr>
      <w:r w:rsidRPr="007053D8">
        <w:rPr>
          <w:sz w:val="16"/>
        </w:rPr>
        <w:t xml:space="preserve">        /// &lt;summary&gt;</w:t>
      </w:r>
    </w:p>
    <w:p w14:paraId="7779CBC0" w14:textId="77777777" w:rsidR="007708BA" w:rsidRPr="007053D8" w:rsidRDefault="007708BA" w:rsidP="007053D8">
      <w:pPr>
        <w:pStyle w:val="CodeandOutput"/>
        <w:rPr>
          <w:sz w:val="16"/>
        </w:rPr>
      </w:pPr>
      <w:r w:rsidRPr="007053D8">
        <w:rPr>
          <w:sz w:val="16"/>
        </w:rPr>
        <w:t xml:space="preserve">        /// Not Before</w:t>
      </w:r>
    </w:p>
    <w:p w14:paraId="168A69AE" w14:textId="77777777" w:rsidR="007708BA" w:rsidRPr="007053D8" w:rsidRDefault="007708BA" w:rsidP="007053D8">
      <w:pPr>
        <w:pStyle w:val="CodeandOutput"/>
        <w:rPr>
          <w:sz w:val="16"/>
        </w:rPr>
      </w:pPr>
      <w:r w:rsidRPr="007053D8">
        <w:rPr>
          <w:sz w:val="16"/>
        </w:rPr>
        <w:t xml:space="preserve">        /// &lt;/summary&gt;</w:t>
      </w:r>
    </w:p>
    <w:p w14:paraId="57050576" w14:textId="77777777" w:rsidR="007708BA" w:rsidRPr="007053D8" w:rsidRDefault="007708BA" w:rsidP="007053D8">
      <w:pPr>
        <w:pStyle w:val="CodeandOutput"/>
        <w:rPr>
          <w:sz w:val="16"/>
        </w:rPr>
      </w:pPr>
      <w:r w:rsidRPr="007053D8">
        <w:rPr>
          <w:sz w:val="16"/>
        </w:rPr>
        <w:t xml:space="preserve">        public String not_before { get; set; }</w:t>
      </w:r>
    </w:p>
    <w:p w14:paraId="76AF641E" w14:textId="77777777" w:rsidR="007708BA" w:rsidRPr="007053D8" w:rsidRDefault="007708BA" w:rsidP="007053D8">
      <w:pPr>
        <w:pStyle w:val="CodeandOutput"/>
        <w:rPr>
          <w:sz w:val="16"/>
        </w:rPr>
      </w:pPr>
    </w:p>
    <w:p w14:paraId="41A0D473" w14:textId="77777777" w:rsidR="007708BA" w:rsidRPr="007053D8" w:rsidRDefault="007708BA" w:rsidP="007053D8">
      <w:pPr>
        <w:pStyle w:val="CodeandOutput"/>
        <w:rPr>
          <w:sz w:val="16"/>
        </w:rPr>
      </w:pPr>
      <w:r w:rsidRPr="007053D8">
        <w:rPr>
          <w:sz w:val="16"/>
        </w:rPr>
        <w:t xml:space="preserve">        /// &lt;summary&gt;</w:t>
      </w:r>
    </w:p>
    <w:p w14:paraId="52031BDD" w14:textId="77777777" w:rsidR="007708BA" w:rsidRPr="007053D8" w:rsidRDefault="007708BA" w:rsidP="007053D8">
      <w:pPr>
        <w:pStyle w:val="CodeandOutput"/>
        <w:rPr>
          <w:sz w:val="16"/>
        </w:rPr>
      </w:pPr>
      <w:r w:rsidRPr="007053D8">
        <w:rPr>
          <w:sz w:val="16"/>
        </w:rPr>
        <w:t xml:space="preserve">        /// Resource URL</w:t>
      </w:r>
    </w:p>
    <w:p w14:paraId="5C50D030" w14:textId="77777777" w:rsidR="007708BA" w:rsidRPr="007053D8" w:rsidRDefault="007708BA" w:rsidP="007053D8">
      <w:pPr>
        <w:pStyle w:val="CodeandOutput"/>
        <w:rPr>
          <w:sz w:val="16"/>
        </w:rPr>
      </w:pPr>
      <w:r w:rsidRPr="007053D8">
        <w:rPr>
          <w:sz w:val="16"/>
        </w:rPr>
        <w:t xml:space="preserve">        /// &lt;/summary&gt;</w:t>
      </w:r>
    </w:p>
    <w:p w14:paraId="234FB8A7" w14:textId="77777777" w:rsidR="007708BA" w:rsidRPr="007053D8" w:rsidRDefault="007708BA" w:rsidP="007053D8">
      <w:pPr>
        <w:pStyle w:val="CodeandOutput"/>
        <w:rPr>
          <w:sz w:val="16"/>
        </w:rPr>
      </w:pPr>
      <w:r w:rsidRPr="007053D8">
        <w:rPr>
          <w:sz w:val="16"/>
        </w:rPr>
        <w:t xml:space="preserve">        public String resource { get; set; }</w:t>
      </w:r>
    </w:p>
    <w:p w14:paraId="446B91C5" w14:textId="77777777" w:rsidR="007708BA" w:rsidRPr="007053D8" w:rsidRDefault="007708BA" w:rsidP="007053D8">
      <w:pPr>
        <w:pStyle w:val="CodeandOutput"/>
        <w:rPr>
          <w:sz w:val="16"/>
        </w:rPr>
      </w:pPr>
    </w:p>
    <w:p w14:paraId="6DC407C2" w14:textId="77777777" w:rsidR="007708BA" w:rsidRPr="007053D8" w:rsidRDefault="007708BA" w:rsidP="007053D8">
      <w:pPr>
        <w:pStyle w:val="CodeandOutput"/>
        <w:rPr>
          <w:sz w:val="16"/>
        </w:rPr>
      </w:pPr>
      <w:r w:rsidRPr="007053D8">
        <w:rPr>
          <w:sz w:val="16"/>
        </w:rPr>
        <w:t xml:space="preserve">        /// &lt;summary&gt;</w:t>
      </w:r>
    </w:p>
    <w:p w14:paraId="146A8B79" w14:textId="77777777" w:rsidR="007708BA" w:rsidRPr="007053D8" w:rsidRDefault="007708BA" w:rsidP="007053D8">
      <w:pPr>
        <w:pStyle w:val="CodeandOutput"/>
        <w:rPr>
          <w:sz w:val="16"/>
        </w:rPr>
      </w:pPr>
      <w:r w:rsidRPr="007053D8">
        <w:rPr>
          <w:sz w:val="16"/>
        </w:rPr>
        <w:t xml:space="preserve">        /// Access Token</w:t>
      </w:r>
    </w:p>
    <w:p w14:paraId="56756D4F" w14:textId="77777777" w:rsidR="007708BA" w:rsidRPr="007053D8" w:rsidRDefault="007708BA" w:rsidP="007053D8">
      <w:pPr>
        <w:pStyle w:val="CodeandOutput"/>
        <w:rPr>
          <w:sz w:val="16"/>
        </w:rPr>
      </w:pPr>
      <w:r w:rsidRPr="007053D8">
        <w:rPr>
          <w:sz w:val="16"/>
        </w:rPr>
        <w:t xml:space="preserve">        /// &lt;/summary&gt;</w:t>
      </w:r>
    </w:p>
    <w:p w14:paraId="71EF4D0F" w14:textId="77777777" w:rsidR="007708BA" w:rsidRPr="007053D8" w:rsidRDefault="007708BA" w:rsidP="007053D8">
      <w:pPr>
        <w:pStyle w:val="CodeandOutput"/>
        <w:rPr>
          <w:sz w:val="16"/>
        </w:rPr>
      </w:pPr>
      <w:r w:rsidRPr="007053D8">
        <w:rPr>
          <w:sz w:val="16"/>
        </w:rPr>
        <w:t xml:space="preserve">        public String access_token { get; set; }</w:t>
      </w:r>
    </w:p>
    <w:p w14:paraId="046C1EBB" w14:textId="77777777" w:rsidR="007708BA" w:rsidRPr="007053D8" w:rsidRDefault="007708BA" w:rsidP="007053D8">
      <w:pPr>
        <w:pStyle w:val="CodeandOutput"/>
        <w:rPr>
          <w:sz w:val="16"/>
        </w:rPr>
      </w:pPr>
    </w:p>
    <w:p w14:paraId="53C83BE9" w14:textId="42E39D29" w:rsidR="00682806" w:rsidRPr="007053D8" w:rsidRDefault="007708BA" w:rsidP="007053D8">
      <w:pPr>
        <w:pStyle w:val="CodeandOutput"/>
        <w:rPr>
          <w:sz w:val="16"/>
        </w:rPr>
      </w:pPr>
      <w:r w:rsidRPr="007053D8">
        <w:rPr>
          <w:sz w:val="16"/>
        </w:rPr>
        <w:t xml:space="preserve">    }</w:t>
      </w:r>
    </w:p>
    <w:p w14:paraId="7F52B4DD" w14:textId="0619F145" w:rsidR="002A3FE7" w:rsidRDefault="00626912" w:rsidP="00626912">
      <w:pPr>
        <w:pStyle w:val="Heading3Numbered"/>
      </w:pPr>
      <w:bookmarkStart w:id="74" w:name="_Toc423102837"/>
      <w:r>
        <w:t>Using the Azure AD Token to Call the Azure REST API</w:t>
      </w:r>
      <w:bookmarkEnd w:id="74"/>
    </w:p>
    <w:p w14:paraId="3D644542" w14:textId="0BA89AAE" w:rsidR="00626912" w:rsidRDefault="000D51D3" w:rsidP="00626912">
      <w:r>
        <w:t xml:space="preserve">Now that we have the token we can go ahead and make a call to the Azure REST API. For this </w:t>
      </w:r>
      <w:r w:rsidR="0099309B">
        <w:t>example,</w:t>
      </w:r>
      <w:r>
        <w:t xml:space="preserve"> we are just going to get details about our customer subscription.</w:t>
      </w:r>
    </w:p>
    <w:p w14:paraId="4CC03780" w14:textId="308E4D7F" w:rsidR="00CA7E2B" w:rsidRPr="00CA7E2B" w:rsidRDefault="00CA7E2B" w:rsidP="00CA7E2B">
      <w:pPr>
        <w:pStyle w:val="CodeandOutput"/>
        <w:rPr>
          <w:sz w:val="16"/>
        </w:rPr>
      </w:pPr>
      <w:r w:rsidRPr="00CA7E2B">
        <w:rPr>
          <w:sz w:val="16"/>
        </w:rPr>
        <w:lastRenderedPageBreak/>
        <w:t>using (var httpClient = new HttpClient())</w:t>
      </w:r>
    </w:p>
    <w:p w14:paraId="051E1AB8" w14:textId="6BA60ED1" w:rsidR="00CA7E2B" w:rsidRPr="00CA7E2B" w:rsidRDefault="00CA7E2B" w:rsidP="00CA7E2B">
      <w:pPr>
        <w:pStyle w:val="CodeandOutput"/>
        <w:rPr>
          <w:sz w:val="16"/>
        </w:rPr>
      </w:pPr>
      <w:r w:rsidRPr="00CA7E2B">
        <w:rPr>
          <w:sz w:val="16"/>
        </w:rPr>
        <w:t>{</w:t>
      </w:r>
    </w:p>
    <w:p w14:paraId="6EF3C9ED" w14:textId="14189B50" w:rsidR="00CA7E2B" w:rsidRPr="00CA7E2B" w:rsidRDefault="00CA7E2B" w:rsidP="00CA7E2B">
      <w:pPr>
        <w:pStyle w:val="CodeandOutput"/>
        <w:rPr>
          <w:sz w:val="16"/>
        </w:rPr>
      </w:pPr>
      <w:r w:rsidRPr="00CA7E2B">
        <w:rPr>
          <w:sz w:val="16"/>
        </w:rPr>
        <w:t>   httpClient.DefaultRequestHeaders.Authorization = new AuthenticationHeaderValue("Bearer", AADToken);</w:t>
      </w:r>
    </w:p>
    <w:p w14:paraId="19967512" w14:textId="238C8435" w:rsidR="00CA7E2B" w:rsidRPr="00CA7E2B" w:rsidRDefault="00CA7E2B" w:rsidP="00CA7E2B">
      <w:pPr>
        <w:pStyle w:val="CodeandOutput"/>
        <w:rPr>
          <w:sz w:val="16"/>
        </w:rPr>
      </w:pPr>
      <w:r w:rsidRPr="00CA7E2B">
        <w:rPr>
          <w:sz w:val="16"/>
        </w:rPr>
        <w:t>   httpClient.DefaultRequestHeaders.Accept.Add(new MediaTypeWithQualityHeaderValue("application/json"));</w:t>
      </w:r>
    </w:p>
    <w:p w14:paraId="3C1603A3" w14:textId="77777777" w:rsidR="00CA7E2B" w:rsidRPr="00CA7E2B" w:rsidRDefault="00CA7E2B" w:rsidP="00CA7E2B">
      <w:pPr>
        <w:pStyle w:val="CodeandOutput"/>
        <w:rPr>
          <w:sz w:val="16"/>
        </w:rPr>
      </w:pPr>
    </w:p>
    <w:p w14:paraId="339664B9" w14:textId="135A6019" w:rsidR="00CA7E2B" w:rsidRPr="00CA7E2B" w:rsidRDefault="00575E32" w:rsidP="00CA7E2B">
      <w:pPr>
        <w:pStyle w:val="CodeandOutput"/>
        <w:rPr>
          <w:sz w:val="16"/>
        </w:rPr>
      </w:pPr>
      <w:r>
        <w:rPr>
          <w:sz w:val="16"/>
        </w:rPr>
        <w:t xml:space="preserve"> </w:t>
      </w:r>
      <w:r w:rsidR="00CA7E2B" w:rsidRPr="00CA7E2B">
        <w:rPr>
          <w:sz w:val="16"/>
        </w:rPr>
        <w:t>  string URL = "</w:t>
      </w:r>
      <w:r w:rsidR="00C71D1F" w:rsidRPr="00575E32">
        <w:rPr>
          <w:rFonts w:eastAsiaTheme="majorEastAsia"/>
          <w:sz w:val="16"/>
        </w:rPr>
        <w:t>https://management.azure.com/subscriptions/</w:t>
      </w:r>
      <w:r w:rsidRPr="00575E32">
        <w:rPr>
          <w:rFonts w:eastAsiaTheme="majorEastAsia"/>
          <w:sz w:val="16"/>
        </w:rPr>
        <w:t>&lt;subscription ID&gt;</w:t>
      </w:r>
      <w:r w:rsidR="00C71D1F" w:rsidRPr="00575E32">
        <w:rPr>
          <w:rFonts w:eastAsiaTheme="majorEastAsia"/>
          <w:sz w:val="16"/>
        </w:rPr>
        <w:t>?api-version=2015-01-01</w:t>
      </w:r>
      <w:r w:rsidR="00CA7E2B" w:rsidRPr="00CA7E2B">
        <w:rPr>
          <w:sz w:val="16"/>
        </w:rPr>
        <w:t>";</w:t>
      </w:r>
    </w:p>
    <w:p w14:paraId="2BA2E540" w14:textId="469CC0A6" w:rsidR="00CA7E2B" w:rsidRPr="00CA7E2B" w:rsidRDefault="00CA7E2B" w:rsidP="00CA7E2B">
      <w:pPr>
        <w:pStyle w:val="CodeandOutput"/>
        <w:rPr>
          <w:sz w:val="16"/>
        </w:rPr>
      </w:pPr>
      <w:r w:rsidRPr="00CA7E2B">
        <w:rPr>
          <w:sz w:val="16"/>
        </w:rPr>
        <w:t>   var response = httpClient.GetAsync(URL).Result;</w:t>
      </w:r>
    </w:p>
    <w:p w14:paraId="23418C23" w14:textId="500C0ABD" w:rsidR="00CA7E2B" w:rsidRPr="00CA7E2B" w:rsidRDefault="00CA7E2B" w:rsidP="00CA7E2B">
      <w:pPr>
        <w:pStyle w:val="CodeandOutput"/>
        <w:rPr>
          <w:sz w:val="16"/>
        </w:rPr>
      </w:pPr>
      <w:r w:rsidRPr="00CA7E2B">
        <w:rPr>
          <w:sz w:val="16"/>
        </w:rPr>
        <w:t>   result = response.Content.ReadAsStringAsync().Result;</w:t>
      </w:r>
    </w:p>
    <w:p w14:paraId="24A9E3EC" w14:textId="55D6DEDF" w:rsidR="00CA7E2B" w:rsidRPr="00CA7E2B" w:rsidRDefault="00F678DF" w:rsidP="00CA7E2B">
      <w:pPr>
        <w:pStyle w:val="CodeandOutput"/>
        <w:rPr>
          <w:sz w:val="16"/>
        </w:rPr>
      </w:pPr>
      <w:r>
        <w:rPr>
          <w:sz w:val="16"/>
        </w:rPr>
        <w:t xml:space="preserve">   </w:t>
      </w:r>
      <w:r w:rsidR="00CA7E2B" w:rsidRPr="00CA7E2B">
        <w:rPr>
          <w:sz w:val="16"/>
        </w:rPr>
        <w:t>//</w:t>
      </w:r>
      <w:r>
        <w:rPr>
          <w:sz w:val="16"/>
        </w:rPr>
        <w:t>...</w:t>
      </w:r>
    </w:p>
    <w:p w14:paraId="249999F8" w14:textId="2F30F9EA" w:rsidR="00CA7E2B" w:rsidRPr="00CA7E2B" w:rsidRDefault="00CA7E2B" w:rsidP="00CA7E2B">
      <w:pPr>
        <w:pStyle w:val="CodeandOutput"/>
        <w:rPr>
          <w:sz w:val="16"/>
        </w:rPr>
      </w:pPr>
      <w:r w:rsidRPr="00CA7E2B">
        <w:rPr>
          <w:sz w:val="16"/>
        </w:rPr>
        <w:t>}</w:t>
      </w:r>
    </w:p>
    <w:p w14:paraId="225745D2" w14:textId="31B04956" w:rsidR="000D51D3" w:rsidRPr="00626912" w:rsidRDefault="006B30D4" w:rsidP="006B30D4">
      <w:r>
        <w:t xml:space="preserve">The subscription ID used above can be retrieved from Azure PowerShell or copied from the Partner Center for the customer in question. </w:t>
      </w:r>
    </w:p>
    <w:p w14:paraId="3400B070" w14:textId="352F8DAF" w:rsidR="006512B1" w:rsidRDefault="009A5EC0" w:rsidP="009A5EC0">
      <w:pPr>
        <w:pStyle w:val="Heading1Numbered"/>
      </w:pPr>
      <w:bookmarkStart w:id="75" w:name="_Ref423526705"/>
      <w:proofErr w:type="spellStart"/>
      <w:r>
        <w:lastRenderedPageBreak/>
        <w:t>CSPUsageToDisk</w:t>
      </w:r>
      <w:proofErr w:type="spellEnd"/>
      <w:r>
        <w:t xml:space="preserve"> Sample Application</w:t>
      </w:r>
      <w:bookmarkEnd w:id="75"/>
    </w:p>
    <w:p w14:paraId="55BDFDF7" w14:textId="49B09EE6" w:rsidR="003904D1" w:rsidRDefault="003904D1" w:rsidP="003904D1">
      <w:pPr>
        <w:pStyle w:val="Heading2Numbered"/>
      </w:pPr>
      <w:r>
        <w:t>Overview</w:t>
      </w:r>
    </w:p>
    <w:p w14:paraId="5277265E" w14:textId="6E874063" w:rsidR="003904D1" w:rsidRDefault="009A5EC0" w:rsidP="009A5EC0">
      <w:r>
        <w:t xml:space="preserve">The </w:t>
      </w:r>
      <w:proofErr w:type="spellStart"/>
      <w:r>
        <w:t>CSPUsageToDisk</w:t>
      </w:r>
      <w:proofErr w:type="spellEnd"/>
      <w:r>
        <w:t xml:space="preserve"> executable is a sample application will extract all viable usage records for all customers. This is a sample application only and is meant to show how to use the various APIs to export usage data in its native JSON format to the file system. It does not contain error handling or other recommended practices so it should not be used in production. </w:t>
      </w:r>
    </w:p>
    <w:p w14:paraId="0289762D" w14:textId="6F4CEA3F" w:rsidR="003904D1" w:rsidRDefault="003904D1" w:rsidP="003904D1">
      <w:pPr>
        <w:pStyle w:val="Heading2Numbered"/>
      </w:pPr>
      <w:r>
        <w:t>Setup</w:t>
      </w:r>
    </w:p>
    <w:p w14:paraId="7C5B31BC" w14:textId="4007B3CC" w:rsidR="009A5EC0" w:rsidRDefault="009A5EC0" w:rsidP="009A5EC0">
      <w:r>
        <w:t xml:space="preserve">The application is controlled by a configuration file, </w:t>
      </w:r>
      <w:proofErr w:type="spellStart"/>
      <w:r w:rsidRPr="009A5EC0">
        <w:t>CSPUsageToDisk.exe.config</w:t>
      </w:r>
      <w:proofErr w:type="spellEnd"/>
      <w:r>
        <w:t xml:space="preserve">. </w:t>
      </w:r>
    </w:p>
    <w:p w14:paraId="3B279C52" w14:textId="77777777" w:rsidR="009A5EC0" w:rsidRPr="009A5EC0" w:rsidRDefault="009A5EC0" w:rsidP="009A5EC0">
      <w:pPr>
        <w:pStyle w:val="CodeandOutput"/>
        <w:rPr>
          <w:sz w:val="16"/>
        </w:rPr>
      </w:pPr>
      <w:r w:rsidRPr="009A5EC0">
        <w:rPr>
          <w:sz w:val="16"/>
        </w:rPr>
        <w:t>&lt;configuration&gt;</w:t>
      </w:r>
    </w:p>
    <w:p w14:paraId="79A4BE3E" w14:textId="77777777" w:rsidR="009A5EC0" w:rsidRPr="009A5EC0" w:rsidRDefault="009A5EC0" w:rsidP="009A5EC0">
      <w:pPr>
        <w:pStyle w:val="CodeandOutput"/>
        <w:rPr>
          <w:sz w:val="16"/>
        </w:rPr>
      </w:pPr>
      <w:r w:rsidRPr="009A5EC0">
        <w:rPr>
          <w:sz w:val="16"/>
        </w:rPr>
        <w:t xml:space="preserve">    &lt;startup&gt; </w:t>
      </w:r>
    </w:p>
    <w:p w14:paraId="4023432A" w14:textId="77777777" w:rsidR="009A5EC0" w:rsidRPr="009A5EC0" w:rsidRDefault="009A5EC0" w:rsidP="009A5EC0">
      <w:pPr>
        <w:pStyle w:val="CodeandOutput"/>
        <w:rPr>
          <w:sz w:val="16"/>
        </w:rPr>
      </w:pPr>
      <w:r w:rsidRPr="009A5EC0">
        <w:rPr>
          <w:sz w:val="16"/>
        </w:rPr>
        <w:t xml:space="preserve">        &lt;supportedRuntime version="v4.0" sku=".NETFramework,Version=v4.5" /&gt;</w:t>
      </w:r>
    </w:p>
    <w:p w14:paraId="23D478CD" w14:textId="77777777" w:rsidR="009A5EC0" w:rsidRPr="009A5EC0" w:rsidRDefault="009A5EC0" w:rsidP="009A5EC0">
      <w:pPr>
        <w:pStyle w:val="CodeandOutput"/>
        <w:rPr>
          <w:sz w:val="16"/>
        </w:rPr>
      </w:pPr>
      <w:r w:rsidRPr="009A5EC0">
        <w:rPr>
          <w:sz w:val="16"/>
        </w:rPr>
        <w:t xml:space="preserve">    &lt;/startup&gt;</w:t>
      </w:r>
    </w:p>
    <w:p w14:paraId="292B2272" w14:textId="77777777" w:rsidR="009A5EC0" w:rsidRPr="009A5EC0" w:rsidRDefault="009A5EC0" w:rsidP="009A5EC0">
      <w:pPr>
        <w:pStyle w:val="CodeandOutput"/>
        <w:rPr>
          <w:sz w:val="16"/>
        </w:rPr>
      </w:pPr>
      <w:r w:rsidRPr="009A5EC0">
        <w:rPr>
          <w:sz w:val="16"/>
        </w:rPr>
        <w:t xml:space="preserve">    &lt;appSettings&gt;</w:t>
      </w:r>
    </w:p>
    <w:p w14:paraId="76D53E4F" w14:textId="4210B299" w:rsidR="009A5EC0" w:rsidRPr="009A5EC0" w:rsidRDefault="009A5EC0" w:rsidP="009A5EC0">
      <w:pPr>
        <w:pStyle w:val="CodeandOutput"/>
        <w:rPr>
          <w:sz w:val="16"/>
        </w:rPr>
      </w:pPr>
      <w:r w:rsidRPr="009A5EC0">
        <w:rPr>
          <w:sz w:val="16"/>
        </w:rPr>
        <w:t xml:space="preserve">      &lt;add key="CSPClientID" value="</w:t>
      </w:r>
      <w:r w:rsidRPr="00AD43FA">
        <w:rPr>
          <w:sz w:val="16"/>
          <w:highlight w:val="yellow"/>
        </w:rPr>
        <w:t>&lt;client ID&gt;</w:t>
      </w:r>
      <w:r w:rsidRPr="009A5EC0">
        <w:rPr>
          <w:sz w:val="16"/>
        </w:rPr>
        <w:t>"/&gt;</w:t>
      </w:r>
    </w:p>
    <w:p w14:paraId="6DC4672A" w14:textId="0F5EFCD3" w:rsidR="009A5EC0" w:rsidRPr="009A5EC0" w:rsidRDefault="009A5EC0" w:rsidP="009A5EC0">
      <w:pPr>
        <w:pStyle w:val="CodeandOutput"/>
        <w:rPr>
          <w:sz w:val="16"/>
        </w:rPr>
      </w:pPr>
      <w:r w:rsidRPr="009A5EC0">
        <w:rPr>
          <w:sz w:val="16"/>
        </w:rPr>
        <w:t xml:space="preserve">      &lt;add key="CSPClientSecret" value="</w:t>
      </w:r>
      <w:r w:rsidRPr="00AD43FA">
        <w:rPr>
          <w:sz w:val="16"/>
          <w:highlight w:val="yellow"/>
        </w:rPr>
        <w:t>&lt;client secret&gt;</w:t>
      </w:r>
      <w:r w:rsidRPr="009A5EC0">
        <w:rPr>
          <w:sz w:val="16"/>
        </w:rPr>
        <w:t>"/&gt;</w:t>
      </w:r>
    </w:p>
    <w:p w14:paraId="22B6A9E0" w14:textId="6038F3E5" w:rsidR="009A5EC0" w:rsidRPr="009A5EC0" w:rsidRDefault="009A5EC0" w:rsidP="009A5EC0">
      <w:pPr>
        <w:pStyle w:val="CodeandOutput"/>
        <w:rPr>
          <w:sz w:val="16"/>
        </w:rPr>
      </w:pPr>
      <w:r w:rsidRPr="009A5EC0">
        <w:rPr>
          <w:sz w:val="16"/>
        </w:rPr>
        <w:t xml:space="preserve">      &lt;add key="CSPReseller</w:t>
      </w:r>
      <w:r>
        <w:rPr>
          <w:sz w:val="16"/>
        </w:rPr>
        <w:t>C</w:t>
      </w:r>
      <w:r w:rsidRPr="009A5EC0">
        <w:rPr>
          <w:sz w:val="16"/>
        </w:rPr>
        <w:t>id" value="</w:t>
      </w:r>
      <w:r w:rsidRPr="00AD43FA">
        <w:rPr>
          <w:sz w:val="16"/>
          <w:highlight w:val="yellow"/>
        </w:rPr>
        <w:t>&lt;resller CID&gt;</w:t>
      </w:r>
      <w:r w:rsidRPr="009A5EC0">
        <w:rPr>
          <w:sz w:val="16"/>
        </w:rPr>
        <w:t>"/&gt;</w:t>
      </w:r>
    </w:p>
    <w:p w14:paraId="549FB457" w14:textId="77777777" w:rsidR="009A5EC0" w:rsidRPr="009A5EC0" w:rsidRDefault="009A5EC0" w:rsidP="009A5EC0">
      <w:pPr>
        <w:pStyle w:val="CodeandOutput"/>
        <w:rPr>
          <w:sz w:val="16"/>
        </w:rPr>
      </w:pPr>
      <w:r w:rsidRPr="009A5EC0">
        <w:rPr>
          <w:sz w:val="16"/>
        </w:rPr>
        <w:t xml:space="preserve">      &lt;add key="CSPAADTokenURL" value="https://login.windows.net/{0}/oauth2/token?api-version=1.5"/&gt;</w:t>
      </w:r>
    </w:p>
    <w:p w14:paraId="0DD64FC4" w14:textId="77777777" w:rsidR="009A5EC0" w:rsidRPr="009A5EC0" w:rsidRDefault="009A5EC0" w:rsidP="009A5EC0">
      <w:pPr>
        <w:pStyle w:val="CodeandOutput"/>
        <w:rPr>
          <w:sz w:val="16"/>
        </w:rPr>
      </w:pPr>
      <w:r w:rsidRPr="009A5EC0">
        <w:rPr>
          <w:sz w:val="16"/>
        </w:rPr>
        <w:t xml:space="preserve">      &lt;add key="CSPResourceURL" value="https://graph.windows.net"/&gt;</w:t>
      </w:r>
    </w:p>
    <w:p w14:paraId="71BEC3BA" w14:textId="77777777" w:rsidR="009A5EC0" w:rsidRPr="009A5EC0" w:rsidRDefault="009A5EC0" w:rsidP="009A5EC0">
      <w:pPr>
        <w:pStyle w:val="CodeandOutput"/>
        <w:rPr>
          <w:sz w:val="16"/>
        </w:rPr>
      </w:pPr>
      <w:r w:rsidRPr="009A5EC0">
        <w:rPr>
          <w:sz w:val="16"/>
        </w:rPr>
        <w:t xml:space="preserve">      &lt;add key="CSPSATokenURL" value="https://api.cp.microsoft.com/my-org/tokens"/&gt;</w:t>
      </w:r>
    </w:p>
    <w:p w14:paraId="3E67B93F" w14:textId="77777777" w:rsidR="009A5EC0" w:rsidRPr="009A5EC0" w:rsidRDefault="009A5EC0" w:rsidP="009A5EC0">
      <w:pPr>
        <w:pStyle w:val="CodeandOutput"/>
        <w:rPr>
          <w:sz w:val="16"/>
        </w:rPr>
      </w:pPr>
      <w:r w:rsidRPr="009A5EC0">
        <w:rPr>
          <w:sz w:val="16"/>
        </w:rPr>
        <w:t xml:space="preserve">      &lt;add key="GraphContractsURL" value="https://graph.windows.net/myorganization/contracts?api-version=1.5"/&gt;</w:t>
      </w:r>
    </w:p>
    <w:p w14:paraId="2C3A7756" w14:textId="77777777" w:rsidR="009A5EC0" w:rsidRPr="009A5EC0" w:rsidRDefault="009A5EC0" w:rsidP="009A5EC0">
      <w:pPr>
        <w:pStyle w:val="CodeandOutput"/>
        <w:rPr>
          <w:sz w:val="16"/>
        </w:rPr>
      </w:pPr>
      <w:r w:rsidRPr="009A5EC0">
        <w:rPr>
          <w:sz w:val="16"/>
        </w:rPr>
        <w:t xml:space="preserve">      &lt;add key="CSPCustomerTokenURL" value="https://api.cp.microsoft.com/{0}/tokens"/&gt;</w:t>
      </w:r>
    </w:p>
    <w:p w14:paraId="5A00E2BA" w14:textId="77777777" w:rsidR="009A5EC0" w:rsidRPr="009A5EC0" w:rsidRDefault="009A5EC0" w:rsidP="009A5EC0">
      <w:pPr>
        <w:pStyle w:val="CodeandOutput"/>
        <w:rPr>
          <w:sz w:val="16"/>
        </w:rPr>
      </w:pPr>
      <w:r w:rsidRPr="009A5EC0">
        <w:rPr>
          <w:sz w:val="16"/>
        </w:rPr>
        <w:t xml:space="preserve">      &lt;add key="CSPCustomerIdentityURL" value="https://api.cp.microsoft.com/customers/get-by-identity?provider=AAD&amp;amp;type=external_group&amp;amp;tid={0}&amp;amp;etid={1}"/&gt;</w:t>
      </w:r>
    </w:p>
    <w:p w14:paraId="6F06D428" w14:textId="77777777" w:rsidR="009A5EC0" w:rsidRPr="009A5EC0" w:rsidRDefault="009A5EC0" w:rsidP="009A5EC0">
      <w:pPr>
        <w:pStyle w:val="CodeandOutput"/>
        <w:rPr>
          <w:sz w:val="16"/>
        </w:rPr>
      </w:pPr>
      <w:r w:rsidRPr="009A5EC0">
        <w:rPr>
          <w:sz w:val="16"/>
        </w:rPr>
        <w:t xml:space="preserve">      &lt;add key="CSPCustomerEntitlementURL" value="https://api.cp.microsoft.com/{0}/entitlements"/&gt;</w:t>
      </w:r>
    </w:p>
    <w:p w14:paraId="7405F385" w14:textId="77777777" w:rsidR="009A5EC0" w:rsidRPr="009A5EC0" w:rsidRDefault="009A5EC0" w:rsidP="009A5EC0">
      <w:pPr>
        <w:pStyle w:val="CodeandOutput"/>
        <w:rPr>
          <w:sz w:val="16"/>
        </w:rPr>
      </w:pPr>
      <w:r w:rsidRPr="009A5EC0">
        <w:rPr>
          <w:sz w:val="16"/>
        </w:rPr>
        <w:t xml:space="preserve">      &lt;add key="CSPUsageURL" value="https://api.cp.microsoft.com/{0}/usage-records?entitlement_id={1}&amp;amp;reported_start_time={2}&amp;amp;reported_end_time={3}"/&gt;</w:t>
      </w:r>
    </w:p>
    <w:p w14:paraId="235C3239" w14:textId="77777777" w:rsidR="009A5EC0" w:rsidRPr="009A5EC0" w:rsidRDefault="009A5EC0" w:rsidP="009A5EC0">
      <w:pPr>
        <w:pStyle w:val="CodeandOutput"/>
        <w:rPr>
          <w:sz w:val="16"/>
        </w:rPr>
      </w:pPr>
      <w:r w:rsidRPr="009A5EC0">
        <w:rPr>
          <w:sz w:val="16"/>
        </w:rPr>
        <w:t xml:space="preserve">      &lt;add key="SavePath" value="</w:t>
      </w:r>
      <w:r w:rsidRPr="00AD43FA">
        <w:rPr>
          <w:sz w:val="16"/>
          <w:highlight w:val="yellow"/>
        </w:rPr>
        <w:t>c:\usage</w:t>
      </w:r>
      <w:r w:rsidRPr="009A5EC0">
        <w:rPr>
          <w:sz w:val="16"/>
        </w:rPr>
        <w:t>"/&gt;</w:t>
      </w:r>
    </w:p>
    <w:p w14:paraId="22FF86C1" w14:textId="77777777" w:rsidR="009A5EC0" w:rsidRPr="009A5EC0" w:rsidRDefault="009A5EC0" w:rsidP="009A5EC0">
      <w:pPr>
        <w:pStyle w:val="CodeandOutput"/>
        <w:rPr>
          <w:sz w:val="16"/>
        </w:rPr>
      </w:pPr>
      <w:r w:rsidRPr="009A5EC0">
        <w:rPr>
          <w:sz w:val="16"/>
        </w:rPr>
        <w:t xml:space="preserve">      &lt;add key="CSPAPIVersion" value="2015-03-31"/&gt;</w:t>
      </w:r>
    </w:p>
    <w:p w14:paraId="3FE16FFB" w14:textId="77777777" w:rsidR="009A5EC0" w:rsidRPr="009A5EC0" w:rsidRDefault="009A5EC0" w:rsidP="009A5EC0">
      <w:pPr>
        <w:pStyle w:val="CodeandOutput"/>
        <w:rPr>
          <w:sz w:val="16"/>
        </w:rPr>
      </w:pPr>
      <w:r w:rsidRPr="009A5EC0">
        <w:rPr>
          <w:sz w:val="16"/>
        </w:rPr>
        <w:t xml:space="preserve">      &lt;add key="NextStartDate" value="</w:t>
      </w:r>
      <w:r w:rsidRPr="00AD43FA">
        <w:rPr>
          <w:sz w:val="16"/>
          <w:highlight w:val="yellow"/>
        </w:rPr>
        <w:t>2015/06/29</w:t>
      </w:r>
      <w:r w:rsidRPr="009A5EC0">
        <w:rPr>
          <w:sz w:val="16"/>
        </w:rPr>
        <w:t>"/&gt;</w:t>
      </w:r>
    </w:p>
    <w:p w14:paraId="4691D02B" w14:textId="77777777" w:rsidR="009A5EC0" w:rsidRPr="009A5EC0" w:rsidRDefault="009A5EC0" w:rsidP="009A5EC0">
      <w:pPr>
        <w:pStyle w:val="CodeandOutput"/>
        <w:rPr>
          <w:sz w:val="16"/>
        </w:rPr>
      </w:pPr>
      <w:r w:rsidRPr="009A5EC0">
        <w:rPr>
          <w:sz w:val="16"/>
        </w:rPr>
        <w:t xml:space="preserve">    &lt;/appSettings&gt;</w:t>
      </w:r>
    </w:p>
    <w:p w14:paraId="1EF86B45" w14:textId="62EBCF3F" w:rsidR="009A5EC0" w:rsidRPr="009A5EC0" w:rsidRDefault="009A5EC0" w:rsidP="009A5EC0">
      <w:pPr>
        <w:pStyle w:val="CodeandOutput"/>
        <w:rPr>
          <w:sz w:val="16"/>
        </w:rPr>
      </w:pPr>
      <w:r w:rsidRPr="009A5EC0">
        <w:rPr>
          <w:sz w:val="16"/>
        </w:rPr>
        <w:t>&lt;/configuration&gt;</w:t>
      </w:r>
    </w:p>
    <w:p w14:paraId="2F8A19DC" w14:textId="1389677C" w:rsidR="009A5EC0" w:rsidRDefault="009A5EC0" w:rsidP="009A5EC0"/>
    <w:p w14:paraId="1953CDD3" w14:textId="39807CBA" w:rsidR="009A5EC0" w:rsidRDefault="009A5EC0" w:rsidP="009A5EC0">
      <w:r>
        <w:t>The following keys need their values changed:</w:t>
      </w:r>
    </w:p>
    <w:tbl>
      <w:tblPr>
        <w:tblStyle w:val="TableGrid"/>
        <w:tblW w:w="0" w:type="auto"/>
        <w:tblLook w:val="04A0" w:firstRow="1" w:lastRow="0" w:firstColumn="1" w:lastColumn="0" w:noHBand="0" w:noVBand="1"/>
      </w:tblPr>
      <w:tblGrid>
        <w:gridCol w:w="2070"/>
        <w:gridCol w:w="7290"/>
      </w:tblGrid>
      <w:tr w:rsidR="000071DC" w14:paraId="5FA311A2" w14:textId="77777777" w:rsidTr="000071DC">
        <w:trPr>
          <w:cnfStyle w:val="100000000000" w:firstRow="1" w:lastRow="0" w:firstColumn="0" w:lastColumn="0" w:oddVBand="0" w:evenVBand="0" w:oddHBand="0" w:evenHBand="0" w:firstRowFirstColumn="0" w:firstRowLastColumn="0" w:lastRowFirstColumn="0" w:lastRowLastColumn="0"/>
        </w:trPr>
        <w:tc>
          <w:tcPr>
            <w:tcW w:w="2070" w:type="dxa"/>
          </w:tcPr>
          <w:p w14:paraId="079F026D" w14:textId="6A92EA0A" w:rsidR="009A5EC0" w:rsidRDefault="009A5EC0" w:rsidP="009A5EC0">
            <w:r>
              <w:t>Key</w:t>
            </w:r>
          </w:p>
        </w:tc>
        <w:tc>
          <w:tcPr>
            <w:tcW w:w="7290" w:type="dxa"/>
          </w:tcPr>
          <w:p w14:paraId="7A2CC804" w14:textId="1593910B" w:rsidR="009A5EC0" w:rsidRDefault="009A5EC0" w:rsidP="009A5EC0">
            <w:r>
              <w:t>Value</w:t>
            </w:r>
          </w:p>
        </w:tc>
      </w:tr>
      <w:tr w:rsidR="000071DC" w14:paraId="0DE853C3" w14:textId="77777777" w:rsidTr="000071DC">
        <w:tc>
          <w:tcPr>
            <w:tcW w:w="2070" w:type="dxa"/>
          </w:tcPr>
          <w:p w14:paraId="27530A94" w14:textId="74C6CA07" w:rsidR="009A5EC0" w:rsidRDefault="009A5EC0" w:rsidP="009A5EC0">
            <w:proofErr w:type="spellStart"/>
            <w:r>
              <w:t>CSPClientID</w:t>
            </w:r>
            <w:proofErr w:type="spellEnd"/>
          </w:p>
        </w:tc>
        <w:tc>
          <w:tcPr>
            <w:tcW w:w="7290" w:type="dxa"/>
          </w:tcPr>
          <w:p w14:paraId="37C9905B" w14:textId="1CF2980E" w:rsidR="009A5EC0" w:rsidRDefault="009A5EC0" w:rsidP="009A5EC0">
            <w:r>
              <w:t>The client ID for accessing the CREST API</w:t>
            </w:r>
          </w:p>
        </w:tc>
      </w:tr>
      <w:tr w:rsidR="000071DC" w14:paraId="24E22680" w14:textId="77777777" w:rsidTr="000071DC">
        <w:tc>
          <w:tcPr>
            <w:tcW w:w="2070" w:type="dxa"/>
          </w:tcPr>
          <w:p w14:paraId="6C55C16B" w14:textId="4E89FA95" w:rsidR="009A5EC0" w:rsidRDefault="009A5EC0" w:rsidP="009A5EC0">
            <w:proofErr w:type="spellStart"/>
            <w:r>
              <w:t>CSPClientSecret</w:t>
            </w:r>
            <w:proofErr w:type="spellEnd"/>
          </w:p>
        </w:tc>
        <w:tc>
          <w:tcPr>
            <w:tcW w:w="7290" w:type="dxa"/>
          </w:tcPr>
          <w:p w14:paraId="30EA0F4C" w14:textId="046A361E" w:rsidR="009A5EC0" w:rsidRDefault="009A5EC0" w:rsidP="009A5EC0">
            <w:r>
              <w:t>The client secret for accessing the CREST API</w:t>
            </w:r>
          </w:p>
        </w:tc>
      </w:tr>
      <w:tr w:rsidR="000071DC" w14:paraId="12EBBAFE" w14:textId="77777777" w:rsidTr="000071DC">
        <w:tc>
          <w:tcPr>
            <w:tcW w:w="2070" w:type="dxa"/>
          </w:tcPr>
          <w:p w14:paraId="6F5A99E6" w14:textId="701CCA49" w:rsidR="009A5EC0" w:rsidRDefault="009A5EC0" w:rsidP="009A5EC0">
            <w:proofErr w:type="spellStart"/>
            <w:r w:rsidRPr="009A5EC0">
              <w:t>CSPResellerCid</w:t>
            </w:r>
            <w:proofErr w:type="spellEnd"/>
          </w:p>
        </w:tc>
        <w:tc>
          <w:tcPr>
            <w:tcW w:w="7290" w:type="dxa"/>
          </w:tcPr>
          <w:p w14:paraId="01CEFE3A" w14:textId="23F8730E" w:rsidR="009A5EC0" w:rsidRDefault="009A5EC0" w:rsidP="009A5EC0">
            <w:r>
              <w:t>The reseller ID shown in the Partner Center portal for the provider</w:t>
            </w:r>
            <w:r w:rsidR="003904D1">
              <w:t xml:space="preserve"> (API Commerce ID)</w:t>
            </w:r>
          </w:p>
        </w:tc>
      </w:tr>
      <w:tr w:rsidR="000071DC" w14:paraId="7871687A" w14:textId="77777777" w:rsidTr="000071DC">
        <w:tc>
          <w:tcPr>
            <w:tcW w:w="2070" w:type="dxa"/>
          </w:tcPr>
          <w:p w14:paraId="5B356C47" w14:textId="0DF76E8C" w:rsidR="009A5EC0" w:rsidRDefault="009A5EC0" w:rsidP="009A5EC0">
            <w:proofErr w:type="spellStart"/>
            <w:r w:rsidRPr="009A5EC0">
              <w:t>SavePath</w:t>
            </w:r>
            <w:proofErr w:type="spellEnd"/>
          </w:p>
        </w:tc>
        <w:tc>
          <w:tcPr>
            <w:tcW w:w="7290" w:type="dxa"/>
          </w:tcPr>
          <w:p w14:paraId="2B87C506" w14:textId="30ECA6CE" w:rsidR="009A5EC0" w:rsidRDefault="009A5EC0" w:rsidP="009A5EC0">
            <w:r>
              <w:t>The path on disk to save usage records to. This location should already exist.</w:t>
            </w:r>
          </w:p>
        </w:tc>
      </w:tr>
      <w:tr w:rsidR="000071DC" w14:paraId="31C21817" w14:textId="77777777" w:rsidTr="000071DC">
        <w:tc>
          <w:tcPr>
            <w:tcW w:w="2070" w:type="dxa"/>
          </w:tcPr>
          <w:p w14:paraId="607BE575" w14:textId="3B821645" w:rsidR="009A5EC0" w:rsidRPr="009A5EC0" w:rsidRDefault="009A5EC0" w:rsidP="009A5EC0">
            <w:proofErr w:type="spellStart"/>
            <w:r w:rsidRPr="009A5EC0">
              <w:lastRenderedPageBreak/>
              <w:t>NextStartDate</w:t>
            </w:r>
            <w:proofErr w:type="spellEnd"/>
          </w:p>
        </w:tc>
        <w:tc>
          <w:tcPr>
            <w:tcW w:w="7290" w:type="dxa"/>
          </w:tcPr>
          <w:p w14:paraId="0C1E98BE" w14:textId="375CE00D" w:rsidR="009A5EC0" w:rsidRDefault="009A5EC0" w:rsidP="009A5EC0">
            <w:r>
              <w:t xml:space="preserve">The </w:t>
            </w:r>
            <w:r w:rsidR="00AD43FA">
              <w:t>next date used to pull usage records. The application will only process records up to the previous day. This value will be updated by the application.</w:t>
            </w:r>
          </w:p>
        </w:tc>
      </w:tr>
    </w:tbl>
    <w:p w14:paraId="5EFACD39" w14:textId="13D61043" w:rsidR="003904D1" w:rsidRDefault="003904D1" w:rsidP="003904D1">
      <w:pPr>
        <w:pStyle w:val="Heading2Numbered"/>
      </w:pPr>
      <w:r>
        <w:t>Application Logic</w:t>
      </w:r>
    </w:p>
    <w:p w14:paraId="4AC5E59B" w14:textId="3751845C" w:rsidR="00AD43FA" w:rsidRDefault="00AD43FA" w:rsidP="00AD43FA">
      <w:pPr>
        <w:keepNext/>
      </w:pPr>
      <w:r>
        <w:t>The high-level logic the application uses is:</w:t>
      </w:r>
    </w:p>
    <w:p w14:paraId="4D4F97DC" w14:textId="25416936" w:rsidR="00AD43FA" w:rsidRDefault="00AD43FA" w:rsidP="00AD43FA">
      <w:pPr>
        <w:pStyle w:val="ListParagraph"/>
        <w:keepNext/>
        <w:numPr>
          <w:ilvl w:val="0"/>
          <w:numId w:val="39"/>
        </w:numPr>
      </w:pPr>
      <w:r>
        <w:t>Get the AAD security token</w:t>
      </w:r>
    </w:p>
    <w:p w14:paraId="15EA5FFF" w14:textId="009A342F" w:rsidR="00AD43FA" w:rsidRDefault="00AD43FA" w:rsidP="00AD43FA">
      <w:pPr>
        <w:pStyle w:val="ListParagraph"/>
        <w:keepNext/>
        <w:numPr>
          <w:ilvl w:val="0"/>
          <w:numId w:val="39"/>
        </w:numPr>
      </w:pPr>
      <w:r>
        <w:t>Get the CREST reseller token</w:t>
      </w:r>
    </w:p>
    <w:p w14:paraId="135F4630" w14:textId="71E295E1" w:rsidR="00AD43FA" w:rsidRDefault="00AD43FA" w:rsidP="00AD43FA">
      <w:pPr>
        <w:pStyle w:val="ListParagraph"/>
        <w:keepNext/>
        <w:numPr>
          <w:ilvl w:val="0"/>
          <w:numId w:val="39"/>
        </w:numPr>
      </w:pPr>
      <w:r>
        <w:t>Get the list of AAD contracts (customers)</w:t>
      </w:r>
    </w:p>
    <w:p w14:paraId="1C9CDB31" w14:textId="1189B825" w:rsidR="00AD43FA" w:rsidRDefault="00AD43FA" w:rsidP="00AD43FA">
      <w:pPr>
        <w:pStyle w:val="ListParagraph"/>
        <w:keepNext/>
        <w:numPr>
          <w:ilvl w:val="0"/>
          <w:numId w:val="39"/>
        </w:numPr>
      </w:pPr>
      <w:r>
        <w:t>While the next date is less than today:</w:t>
      </w:r>
    </w:p>
    <w:p w14:paraId="6B6A0E39" w14:textId="0BBC632E" w:rsidR="00AD43FA" w:rsidRDefault="00AD43FA" w:rsidP="00AD43FA">
      <w:pPr>
        <w:pStyle w:val="ListParagraph"/>
        <w:keepNext/>
        <w:numPr>
          <w:ilvl w:val="1"/>
          <w:numId w:val="39"/>
        </w:numPr>
      </w:pPr>
      <w:r>
        <w:t>For each customer:</w:t>
      </w:r>
    </w:p>
    <w:p w14:paraId="55358B37" w14:textId="7D62F430" w:rsidR="00AD43FA" w:rsidRDefault="00AD43FA" w:rsidP="00AD43FA">
      <w:pPr>
        <w:pStyle w:val="ListParagraph"/>
        <w:keepNext/>
        <w:numPr>
          <w:ilvl w:val="2"/>
          <w:numId w:val="39"/>
        </w:numPr>
      </w:pPr>
      <w:r>
        <w:t>Get the customer CID using get-by-identity</w:t>
      </w:r>
    </w:p>
    <w:p w14:paraId="583ECEF8" w14:textId="36D0A10D" w:rsidR="00AD43FA" w:rsidRDefault="00AD43FA" w:rsidP="00AD43FA">
      <w:pPr>
        <w:pStyle w:val="ListParagraph"/>
        <w:keepNext/>
        <w:numPr>
          <w:ilvl w:val="2"/>
          <w:numId w:val="39"/>
        </w:numPr>
      </w:pPr>
      <w:r>
        <w:t>Get the CREST customer token</w:t>
      </w:r>
    </w:p>
    <w:p w14:paraId="7CBF4F7B" w14:textId="3E1F8FE2" w:rsidR="00AD43FA" w:rsidRDefault="00AD43FA" w:rsidP="00AD43FA">
      <w:pPr>
        <w:pStyle w:val="ListParagraph"/>
        <w:keepNext/>
        <w:numPr>
          <w:ilvl w:val="2"/>
          <w:numId w:val="39"/>
        </w:numPr>
      </w:pPr>
      <w:r>
        <w:t>Get the CREST entitlements for the customer</w:t>
      </w:r>
    </w:p>
    <w:p w14:paraId="5BDF9A3B" w14:textId="34F5A386" w:rsidR="00AD43FA" w:rsidRDefault="00AD43FA" w:rsidP="00AD43FA">
      <w:pPr>
        <w:pStyle w:val="ListParagraph"/>
        <w:keepNext/>
        <w:numPr>
          <w:ilvl w:val="2"/>
          <w:numId w:val="39"/>
        </w:numPr>
      </w:pPr>
      <w:r>
        <w:t>For each entitlement</w:t>
      </w:r>
    </w:p>
    <w:p w14:paraId="4E8F14A9" w14:textId="1824A7E5" w:rsidR="00AD43FA" w:rsidRDefault="00AD43FA" w:rsidP="00AD43FA">
      <w:pPr>
        <w:pStyle w:val="ListParagraph"/>
        <w:keepNext/>
        <w:numPr>
          <w:ilvl w:val="3"/>
          <w:numId w:val="39"/>
        </w:numPr>
      </w:pPr>
      <w:r>
        <w:t>Get the usage record</w:t>
      </w:r>
    </w:p>
    <w:p w14:paraId="5149B5CF" w14:textId="3094AFC6" w:rsidR="00AD43FA" w:rsidRDefault="00AD43FA" w:rsidP="00AD43FA">
      <w:pPr>
        <w:pStyle w:val="ListParagraph"/>
        <w:keepNext/>
        <w:numPr>
          <w:ilvl w:val="4"/>
          <w:numId w:val="39"/>
        </w:numPr>
      </w:pPr>
      <w:r>
        <w:t>If the response is OK and the usage record has items, write the record to disk, otherwise discard</w:t>
      </w:r>
    </w:p>
    <w:p w14:paraId="5327FF98" w14:textId="3458DE7A" w:rsidR="00AD43FA" w:rsidRDefault="00AD43FA" w:rsidP="00AD43FA">
      <w:pPr>
        <w:pStyle w:val="ListParagraph"/>
        <w:keepNext/>
        <w:numPr>
          <w:ilvl w:val="1"/>
          <w:numId w:val="39"/>
        </w:numPr>
      </w:pPr>
      <w:r>
        <w:t>Increment the next date by one day</w:t>
      </w:r>
    </w:p>
    <w:p w14:paraId="505BAC5C" w14:textId="3D2E64E4" w:rsidR="00AD43FA" w:rsidRDefault="00AD43FA" w:rsidP="00AD43FA">
      <w:pPr>
        <w:pStyle w:val="ListParagraph"/>
        <w:keepNext/>
        <w:numPr>
          <w:ilvl w:val="0"/>
          <w:numId w:val="39"/>
        </w:numPr>
      </w:pPr>
      <w:r>
        <w:t>Write the new next date to the configuration file</w:t>
      </w:r>
    </w:p>
    <w:p w14:paraId="37E14FD4" w14:textId="0F1DF203" w:rsidR="00AD43FA" w:rsidRDefault="00AD43FA" w:rsidP="00AD43FA">
      <w:pPr>
        <w:keepNext/>
      </w:pPr>
    </w:p>
    <w:p w14:paraId="0ADA1C1C" w14:textId="114EBAEE" w:rsidR="00AD43FA" w:rsidRDefault="00AD43FA" w:rsidP="00AD43FA">
      <w:pPr>
        <w:keepNext/>
      </w:pPr>
      <w:r>
        <w:t>The file name format used is &lt;Customer Name&gt;-&lt;Entitlement ID&gt;-&lt;Date in YYYYMMDD&gt;.</w:t>
      </w:r>
      <w:proofErr w:type="spellStart"/>
      <w:r>
        <w:t>json</w:t>
      </w:r>
      <w:proofErr w:type="spellEnd"/>
      <w:r>
        <w:t>.</w:t>
      </w:r>
    </w:p>
    <w:p w14:paraId="1465EA9F" w14:textId="4631B549" w:rsidR="00AD43FA" w:rsidRDefault="003904D1" w:rsidP="003904D1">
      <w:pPr>
        <w:pStyle w:val="Heading2Numbered"/>
      </w:pPr>
      <w:r>
        <w:t>Running the Sample</w:t>
      </w:r>
    </w:p>
    <w:p w14:paraId="7C049758" w14:textId="7086A011" w:rsidR="003904D1" w:rsidRPr="003904D1" w:rsidRDefault="003904D1" w:rsidP="003904D1">
      <w:r>
        <w:t>To run the sample, simply execute the CSPUsageToDisk.exe from a command line.</w:t>
      </w:r>
    </w:p>
    <w:sectPr w:rsidR="003904D1" w:rsidRPr="003904D1" w:rsidSect="009D18F8">
      <w:footerReference w:type="default" r:id="rId118"/>
      <w:type w:val="continuous"/>
      <w:pgSz w:w="12240" w:h="15840" w:code="1"/>
      <w:pgMar w:top="1440" w:right="1440" w:bottom="1440" w:left="1440" w:header="706" w:footer="0" w:gutter="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15"/>
    </wne:keymap>
    <wne:keymap wne:kcmPrimary="0341">
      <wne:acd wne:acdName="acd9"/>
    </wne:keymap>
    <wne:keymap wne:kcmPrimary="0342">
      <wne:acd wne:acdName="acd12"/>
    </wne:keymap>
    <wne:keymap wne:kcmPrimary="0343">
      <wne:acd wne:acdName="acd11"/>
    </wne:keymap>
    <wne:keymap wne:kcmPrimary="0344">
      <wne:acd wne:acdName="acd13"/>
    </wne:keymap>
    <wne:keymap wne:kcmPrimary="0345">
      <wne:fci wne:fciName="IncreaseIndent" wne:swArg="0000"/>
    </wne:keymap>
    <wne:keymap wne:kcmPrimary="0346">
      <wne:acd wne:acdName="acd8"/>
    </wne:keymap>
    <wne:keymap wne:kcmPrimary="0347">
      <wne:fci wne:fciName="ClearAllFormatting" wne:swArg="0000"/>
    </wne:keymap>
    <wne:keymap wne:kcmPrimary="0348">
      <wne:acd wne:acdName="acd17"/>
    </wne:keymap>
    <wne:keymap wne:kcmPrimary="034E">
      <wne:acd wne:acdName="acd18"/>
    </wne:keymap>
    <wne:keymap wne:kcmPrimary="0351">
      <wne:acd wne:acdName="acd14"/>
    </wne:keymap>
    <wne:keymap wne:kcmPrimary="0353">
      <wne:acd wne:acdName="acd5"/>
    </wne:keymap>
    <wne:keymap wne:kcmPrimary="0354">
      <wne:acd wne:acdName="acd7"/>
    </wne:keymap>
    <wne:keymap wne:kcmPrimary="0357">
      <wne:fci wne:fciName="DecreaseIndent" wne:swArg="0000"/>
    </wne:keymap>
    <wne:keymap wne:kcmPrimary="0358">
      <wne:acd wne:acdName="acd6"/>
    </wne:keymap>
    <wne:keymap wne:kcmPrimary="0359">
      <wne:acd wne:acdName="acd1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IAGUAYQBkAGkAbgBnACAAMQAgACgATgB1AG0AYgBlAHIAZQBkACkA" wne:acdName="acd0" wne:fciIndexBasedOn="0065"/>
    <wne:acd wne:argValue="AgBIAGUAYQBkAGkAbgBnACAAMgAgACgATgB1AG0AYgBlAHIAZQBkACkA" wne:acdName="acd1" wne:fciIndexBasedOn="0065"/>
    <wne:acd wne:argValue="AgBIAGUAYQBkAGkAbgBnACAAMwAgACgATgB1AG0AYgBlAHIAZQBkACkA" wne:acdName="acd2" wne:fciIndexBasedOn="0065"/>
    <wne:acd wne:argValue="AgBIAGUAYQBkAGkAbgBnACAANAAgACgATgB1AG0AYgBlAHIAZQBkACkA" wne:acdName="acd3" wne:fciIndexBasedOn="0065"/>
    <wne:acd wne:argValue="AQAAAAAA" wne:acdName="acd4" wne:fciIndexBasedOn="0065"/>
    <wne:acd wne:argValue="AgBOAG8AdABlACAAVABpAHQAbABlAA==" wne:acdName="acd5" wne:fciIndexBasedOn="0065"/>
    <wne:acd wne:argValue="AgBOAG8AdABlAA==" wne:acdName="acd6" wne:fciIndexBasedOn="0065"/>
    <wne:acd wne:argValue="AgBUAGEAYgBsAGUAIABUAGUAeAB0AA==" wne:acdName="acd7" wne:fciIndexBasedOn="0065"/>
    <wne:acd wne:argValue="AgBUAGEAYgBsAGUAIABMAGkAcwB0ACAAQgB1AGwAbABlAHQA" wne:acdName="acd8" wne:fciIndexBasedOn="0065"/>
    <wne:acd wne:argValue="AQAAADAA" wne:acdName="acd9" wne:fciIndexBasedOn="0065"/>
    <wne:acd wne:argValue="AQAAAAAA" wne:acdName="acd10" wne:fciIndexBasedOn="0065"/>
    <wne:acd wne:argValue="AgBDAG8AbQBtAGEAbgBkACAATABpAG4AZQA=" wne:acdName="acd11" wne:fciIndexBasedOn="0065"/>
    <wne:acd wne:argValue="AgBDAG8AZABlACAAQgBsAG8AYwBrAA==" wne:acdName="acd12" wne:fciIndexBasedOn="0065"/>
    <wne:acd wne:argValue="AgBDAGgAZQBjAGsAIABMAGkAcwB0AA==" wne:acdName="acd13" wne:fciIndexBasedOn="0065"/>
    <wne:acd wne:argValue="AgBOAHUAbQBiAGUAcgBlAGQAIABMAGkAcwB0AA==" wne:acdName="acd14" wne:fciIndexBasedOn="0065"/>
    <wne:acd wne:argValue="AQAAAAUA" wne:acdName="acd15" wne:fciIndexBasedOn="0065"/>
    <wne:acd wne:argValue="AgBOAHUAbQAgAEgAZQBhAGQAaQBuAGcAIAAzAA==" wne:acdName="acd16" wne:fciIndexBasedOn="0065"/>
    <wne:acd wne:argValue="AgBOAHUAbQAgAEgAZQBhAGQAaQBuAGcAIAA0AA==" wne:acdName="acd17" wne:fciIndexBasedOn="0065"/>
    <wne:acd wne:argValue="AQAAAAAA" wne:acdName="acd18"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571B2" w14:textId="77777777" w:rsidR="00316DD8" w:rsidRDefault="00316DD8">
      <w:pPr>
        <w:spacing w:before="0" w:after="0" w:line="240" w:lineRule="auto"/>
      </w:pPr>
      <w:r>
        <w:separator/>
      </w:r>
    </w:p>
  </w:endnote>
  <w:endnote w:type="continuationSeparator" w:id="0">
    <w:p w14:paraId="04733B94" w14:textId="77777777" w:rsidR="00316DD8" w:rsidRDefault="00316DD8">
      <w:pPr>
        <w:spacing w:before="0" w:after="0" w:line="240" w:lineRule="auto"/>
      </w:pPr>
      <w:r>
        <w:continuationSeparator/>
      </w:r>
    </w:p>
  </w:endnote>
  <w:endnote w:type="continuationNotice" w:id="1">
    <w:p w14:paraId="3B835CEF" w14:textId="77777777" w:rsidR="00316DD8" w:rsidRDefault="00316D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w:altName w:val="Arial"/>
    <w:charset w:val="00"/>
    <w:family w:val="swiss"/>
    <w:pitch w:val="variable"/>
    <w:sig w:usb0="A00002AF" w:usb1="4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Semibold">
    <w:altName w:val="Arial"/>
    <w:charset w:val="00"/>
    <w:family w:val="swiss"/>
    <w:pitch w:val="variable"/>
    <w:sig w:usb0="A00002AF" w:usb1="4000205B" w:usb2="00000000" w:usb3="00000000" w:csb0="0000009F" w:csb1="00000000"/>
  </w:font>
  <w:font w:name="Segoe Black">
    <w:altName w:val="Arial"/>
    <w:charset w:val="00"/>
    <w:family w:val="swiss"/>
    <w:pitch w:val="variable"/>
    <w:sig w:usb0="A00002AF" w:usb1="400020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696EF" w14:textId="77777777" w:rsidR="005416B0" w:rsidRDefault="005416B0">
    <w:pPr>
      <w:pStyle w:val="Footer"/>
      <w:spacing w:after="120"/>
      <w:rPr>
        <w:rFonts w:cstheme="minorHAnsi"/>
        <w:sz w:val="18"/>
        <w:szCs w:val="18"/>
      </w:rPr>
    </w:pPr>
    <w:r>
      <w:rPr>
        <w:rFonts w:cstheme="minorHAnsi"/>
        <w:sz w:val="18"/>
        <w:szCs w:val="18"/>
      </w:rPr>
      <w:t xml:space="preserve">MICROSOFT MAKES NO WARRANTIES, EXPRESS OR IMPLIED, IN THIS DOCUMENT. </w:t>
    </w:r>
  </w:p>
  <w:p w14:paraId="08F92E49" w14:textId="10277D0A" w:rsidR="005416B0" w:rsidRDefault="005416B0">
    <w:pPr>
      <w:pStyle w:val="Footer"/>
      <w:spacing w:after="120"/>
      <w:rPr>
        <w:rFonts w:cstheme="minorHAnsi"/>
        <w:sz w:val="18"/>
        <w:szCs w:val="18"/>
      </w:rPr>
    </w:pPr>
    <w:r>
      <w:rPr>
        <w:rFonts w:cstheme="minorHAnsi"/>
        <w:sz w:val="18"/>
        <w:szCs w:val="18"/>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14:paraId="5A7169BB" w14:textId="24B6A89A" w:rsidR="005416B0" w:rsidRDefault="005416B0">
    <w:pPr>
      <w:pStyle w:val="Footer"/>
      <w:spacing w:after="120"/>
      <w:rPr>
        <w:rFonts w:cstheme="minorHAnsi"/>
        <w:sz w:val="18"/>
        <w:szCs w:val="18"/>
      </w:rPr>
    </w:pPr>
    <w:r>
      <w:rPr>
        <w:rFonts w:cstheme="minorHAnsi"/>
        <w:sz w:val="18"/>
        <w:szCs w:val="18"/>
      </w:rPr>
      <w:t xml:space="preserve">Microsoft may have patents, patent applications, trademarks, copyrights, or other intellectual property rights covering subject matter in this document. Except as expressly provided in any written license agreement from Microsoft, our provision of this document does not give you any license to these patents, trademarks, copyrights, or other intellectual property. </w:t>
    </w:r>
  </w:p>
  <w:p w14:paraId="4BF20226" w14:textId="20DBADB0" w:rsidR="005416B0" w:rsidRDefault="005416B0">
    <w:pPr>
      <w:pStyle w:val="Footer"/>
      <w:spacing w:after="120"/>
      <w:rPr>
        <w:rFonts w:cstheme="minorHAnsi"/>
        <w:sz w:val="18"/>
        <w:szCs w:val="18"/>
      </w:rPr>
    </w:pPr>
    <w:r>
      <w:rPr>
        <w:rFonts w:cstheme="minorHAnsi"/>
        <w:sz w:val="18"/>
        <w:szCs w:val="18"/>
      </w:rPr>
      <w:t>The descriptions of other companies’ products in this document, if any, are provided only as a convenience to you. Any such references should not be considered an endorsement or support by Microsoft. Microsoft cannot guarantee their accuracy, and the products may change over time. Also, the descriptions are intended as brief highlights to aid understanding, rather than as thorough coverage. For authoritative descriptions of these products, please consult their respective manufacturers.</w:t>
    </w:r>
  </w:p>
  <w:p w14:paraId="1E495621" w14:textId="77777777" w:rsidR="005416B0" w:rsidRDefault="005416B0">
    <w:pPr>
      <w:pStyle w:val="Footer"/>
      <w:spacing w:after="120"/>
      <w:rPr>
        <w:rFonts w:cstheme="minorHAnsi"/>
        <w:sz w:val="18"/>
        <w:szCs w:val="18"/>
      </w:rPr>
    </w:pPr>
    <w:r>
      <w:rPr>
        <w:rFonts w:cstheme="minorHAnsi"/>
        <w:sz w:val="18"/>
        <w:szCs w:val="18"/>
      </w:rPr>
      <w:t>© 2013 Microsoft Corporation. All rights reserved. Any use or distribution of these materials without express authorization of Microsoft Corp. is strictly prohibited.</w:t>
    </w:r>
  </w:p>
  <w:p w14:paraId="7E7A0028" w14:textId="77777777" w:rsidR="005416B0" w:rsidRDefault="005416B0">
    <w:pPr>
      <w:pStyle w:val="Footer"/>
      <w:spacing w:after="120"/>
      <w:rPr>
        <w:rFonts w:cstheme="minorHAnsi"/>
        <w:sz w:val="18"/>
        <w:szCs w:val="18"/>
      </w:rPr>
    </w:pPr>
    <w:r>
      <w:rPr>
        <w:rFonts w:cstheme="minorHAnsi"/>
        <w:sz w:val="18"/>
        <w:szCs w:val="18"/>
      </w:rPr>
      <w:t>Microsoft, Azure AD, Windows are either registered trademarks or trademarks of Microsoft Corporation in the United States and/or other countries. Other products mentioned that are not trademarks include: PowerShell, Service Provider Foundation.</w:t>
    </w:r>
  </w:p>
  <w:p w14:paraId="29650C5F" w14:textId="77777777" w:rsidR="005416B0" w:rsidRDefault="005416B0">
    <w:pPr>
      <w:pStyle w:val="Footer"/>
      <w:spacing w:after="120"/>
      <w:rPr>
        <w:rFonts w:cstheme="minorHAnsi"/>
        <w:sz w:val="18"/>
        <w:szCs w:val="18"/>
      </w:rPr>
    </w:pPr>
    <w:r>
      <w:rPr>
        <w:rFonts w:cstheme="minorHAnsi"/>
        <w:sz w:val="18"/>
        <w:szCs w:val="18"/>
      </w:rPr>
      <w:t>The names of actual companies and products mentioned herein may be the trademarks of their respective owners.</w:t>
    </w:r>
  </w:p>
  <w:p w14:paraId="24986C82" w14:textId="44182C01" w:rsidR="005416B0" w:rsidRDefault="005416B0">
    <w:pPr>
      <w:pStyle w:val="Footer"/>
      <w:pBdr>
        <w:top w:val="single" w:sz="4" w:space="1" w:color="auto"/>
      </w:pBdr>
      <w:jc w:val="right"/>
    </w:pPr>
    <w:r>
      <w:fldChar w:fldCharType="begin"/>
    </w:r>
    <w:r>
      <w:instrText xml:space="preserve"> PAGE  \* roman  \* MERGEFORMAT </w:instrText>
    </w:r>
    <w:r>
      <w:fldChar w:fldCharType="separate"/>
    </w:r>
    <w:r w:rsidR="00B21477">
      <w:rPr>
        <w:noProof/>
      </w:rPr>
      <w:t>ii</w:t>
    </w:r>
    <w:r>
      <w:fldChar w:fldCharType="end"/>
    </w:r>
  </w:p>
  <w:tbl>
    <w:tblPr>
      <w:tblW w:w="9677" w:type="dxa"/>
      <w:tblInd w:w="-227" w:type="dxa"/>
      <w:tblLayout w:type="fixed"/>
      <w:tblLook w:val="01E0" w:firstRow="1" w:lastRow="1" w:firstColumn="1" w:lastColumn="1" w:noHBand="0" w:noVBand="0"/>
    </w:tblPr>
    <w:tblGrid>
      <w:gridCol w:w="9677"/>
    </w:tblGrid>
    <w:tr w:rsidR="005416B0" w14:paraId="4A14329E" w14:textId="77777777">
      <w:tc>
        <w:tcPr>
          <w:tcW w:w="9677" w:type="dxa"/>
        </w:tcPr>
        <w:p w14:paraId="06878275" w14:textId="587ADFC8" w:rsidR="005416B0" w:rsidRDefault="00316DD8">
          <w:pPr>
            <w:pStyle w:val="Footer"/>
            <w:ind w:firstLine="119"/>
          </w:pPr>
          <w:sdt>
            <w:sdtPr>
              <w:alias w:val="Title"/>
              <w:id w:val="-734547581"/>
              <w:dataBinding w:prefixMappings="xmlns:ns0='http://purl.org/dc/elements/1.1/' xmlns:ns1='http://schemas.openxmlformats.org/package/2006/metadata/core-properties' " w:xpath="/ns1:coreProperties[1]/ns0:title[1]" w:storeItemID="{6C3C8BC8-F283-45AE-878A-BAB7291924A1}"/>
              <w:text/>
            </w:sdtPr>
            <w:sdtEndPr/>
            <w:sdtContent>
              <w:r w:rsidR="005416B0" w:rsidRPr="00113FD2">
                <w:t>Hybrid Service Provider Foundation - CSP Technical Foundation</w:t>
              </w:r>
            </w:sdtContent>
          </w:sdt>
          <w:r w:rsidR="005416B0">
            <w:t xml:space="preserve">, </w:t>
          </w:r>
          <w:sdt>
            <w:sdtPr>
              <w:alias w:val="Subject"/>
              <w:tag w:val=""/>
              <w:id w:val="1195197802"/>
              <w:dataBinding w:prefixMappings="xmlns:ns0='http://purl.org/dc/elements/1.1/' xmlns:ns1='http://schemas.openxmlformats.org/package/2006/metadata/core-properties' " w:xpath="/ns1:coreProperties[1]/ns0:subject[1]" w:storeItemID="{6C3C8BC8-F283-45AE-878A-BAB7291924A1}"/>
              <w:text/>
            </w:sdtPr>
            <w:sdtEndPr/>
            <w:sdtContent>
              <w:r w:rsidR="005416B0">
                <w:t>Cloud Solution Provider Technical Content</w:t>
              </w:r>
            </w:sdtContent>
          </w:sdt>
          <w:r w:rsidR="005416B0">
            <w:t xml:space="preserve">, Version </w:t>
          </w:r>
          <w:r>
            <w:fldChar w:fldCharType="begin"/>
          </w:r>
          <w:r>
            <w:instrText xml:space="preserve"> DOCPROPERTY  Version  \* MERGEFORMAT </w:instrText>
          </w:r>
          <w:r>
            <w:fldChar w:fldCharType="separate"/>
          </w:r>
          <w:r w:rsidR="005416B0">
            <w:t>0.1</w:t>
          </w:r>
          <w:r>
            <w:fldChar w:fldCharType="end"/>
          </w:r>
          <w:r w:rsidR="005416B0">
            <w:t xml:space="preserve"> </w:t>
          </w:r>
          <w:r w:rsidR="005416B0">
            <w:fldChar w:fldCharType="begin"/>
          </w:r>
          <w:r w:rsidR="005416B0">
            <w:instrText xml:space="preserve"> DOCPROPERTY Status \* MERGEFORMAT </w:instrText>
          </w:r>
          <w:r w:rsidR="005416B0">
            <w:fldChar w:fldCharType="end"/>
          </w:r>
        </w:p>
        <w:p w14:paraId="17A48412" w14:textId="2AF063F7" w:rsidR="005416B0" w:rsidRDefault="005416B0">
          <w:pPr>
            <w:pStyle w:val="Footer"/>
            <w:ind w:firstLine="119"/>
          </w:pPr>
          <w:r>
            <w:t xml:space="preserve">Prepared by </w:t>
          </w:r>
          <w:sdt>
            <w:sdtPr>
              <w:alias w:val="Author"/>
              <w:id w:val="1390920313"/>
              <w:placeholder>
                <w:docPart w:val="E09E41F226174A55A897E85B7BD9C825"/>
              </w:placeholder>
              <w:dataBinding w:prefixMappings="xmlns:ns0='http://purl.org/dc/elements/1.1/' xmlns:ns1='http://schemas.openxmlformats.org/package/2006/metadata/core-properties' " w:xpath="/ns1:coreProperties[1]/ns0:creator[1]" w:storeItemID="{6C3C8BC8-F283-45AE-878A-BAB7291924A1}"/>
              <w:text/>
            </w:sdtPr>
            <w:sdtEndPr/>
            <w:sdtContent>
              <w:r w:rsidRPr="00D808C6">
                <w:t>Gorazd Semrov</w:t>
              </w:r>
            </w:sdtContent>
          </w:sdt>
        </w:p>
        <w:p w14:paraId="1D6B578B" w14:textId="77777777" w:rsidR="005416B0" w:rsidRDefault="005416B0" w:rsidP="004300F0">
          <w:pPr>
            <w:pStyle w:val="Footer"/>
            <w:ind w:firstLine="119"/>
          </w:pPr>
          <w:r>
            <w:t>"</w:t>
          </w:r>
          <w:r w:rsidR="00316DD8">
            <w:fldChar w:fldCharType="begin"/>
          </w:r>
          <w:r w:rsidR="00316DD8">
            <w:instrText xml:space="preserve"> FILENAME   \* MERGEFORMAT </w:instrText>
          </w:r>
          <w:r w:rsidR="00316DD8">
            <w:fldChar w:fldCharType="separate"/>
          </w:r>
          <w:r>
            <w:rPr>
              <w:noProof/>
            </w:rPr>
            <w:t>SDMtemplate-new-1.0-Portrait.docx</w:t>
          </w:r>
          <w:r w:rsidR="00316DD8">
            <w:rPr>
              <w:noProof/>
            </w:rPr>
            <w:fldChar w:fldCharType="end"/>
          </w:r>
          <w:r>
            <w:t xml:space="preserve">", </w:t>
          </w:r>
          <w:r>
            <w:rPr>
              <w:noProof/>
            </w:rPr>
            <w:t xml:space="preserve">Template Version </w:t>
          </w:r>
          <w:r>
            <w:rPr>
              <w:noProof/>
            </w:rPr>
            <w:fldChar w:fldCharType="begin"/>
          </w:r>
          <w:r>
            <w:rPr>
              <w:noProof/>
            </w:rPr>
            <w:instrText xml:space="preserve"> DOCPROPERTY  TemplateVersion  \* MERGEFORMAT </w:instrText>
          </w:r>
          <w:r>
            <w:rPr>
              <w:noProof/>
            </w:rPr>
            <w:fldChar w:fldCharType="separate"/>
          </w:r>
          <w:r>
            <w:rPr>
              <w:noProof/>
            </w:rPr>
            <w:t>1.0</w:t>
          </w:r>
          <w:r>
            <w:rPr>
              <w:noProof/>
            </w:rPr>
            <w:fldChar w:fldCharType="end"/>
          </w:r>
        </w:p>
      </w:tc>
    </w:tr>
  </w:tbl>
  <w:p w14:paraId="367B87A0" w14:textId="77777777" w:rsidR="005416B0" w:rsidRDefault="005416B0"/>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8145" w14:textId="2A6DA9FC" w:rsidR="005416B0" w:rsidRDefault="005416B0">
    <w:pPr>
      <w:pStyle w:val="Footer"/>
      <w:pBdr>
        <w:top w:val="single" w:sz="4" w:space="1" w:color="auto"/>
      </w:pBdr>
      <w:jc w:val="right"/>
    </w:pPr>
    <w:r>
      <w:fldChar w:fldCharType="begin"/>
    </w:r>
    <w:r>
      <w:instrText xml:space="preserve"> PAGE  \* roman  \* MERGEFORMAT </w:instrText>
    </w:r>
    <w:r>
      <w:fldChar w:fldCharType="separate"/>
    </w:r>
    <w:r w:rsidR="00B21477">
      <w:rPr>
        <w:noProof/>
      </w:rPr>
      <w:t>vi</w:t>
    </w:r>
    <w:r>
      <w:fldChar w:fldCharType="end"/>
    </w:r>
  </w:p>
  <w:tbl>
    <w:tblPr>
      <w:tblW w:w="9587" w:type="dxa"/>
      <w:tblInd w:w="-227" w:type="dxa"/>
      <w:tblLayout w:type="fixed"/>
      <w:tblLook w:val="01E0" w:firstRow="1" w:lastRow="1" w:firstColumn="1" w:lastColumn="1" w:noHBand="0" w:noVBand="0"/>
    </w:tblPr>
    <w:tblGrid>
      <w:gridCol w:w="9587"/>
    </w:tblGrid>
    <w:tr w:rsidR="005416B0" w14:paraId="60438C5C" w14:textId="77777777">
      <w:tc>
        <w:tcPr>
          <w:tcW w:w="9587" w:type="dxa"/>
        </w:tcPr>
        <w:p w14:paraId="25EC219D" w14:textId="13CBD5A0" w:rsidR="005416B0" w:rsidRDefault="00316DD8">
          <w:pPr>
            <w:pStyle w:val="Footer"/>
            <w:ind w:firstLine="119"/>
          </w:pPr>
          <w:sdt>
            <w:sdtPr>
              <w:alias w:val="Title"/>
              <w:id w:val="251939827"/>
              <w:dataBinding w:prefixMappings="xmlns:ns0='http://purl.org/dc/elements/1.1/' xmlns:ns1='http://schemas.openxmlformats.org/package/2006/metadata/core-properties' " w:xpath="/ns1:coreProperties[1]/ns0:title[1]" w:storeItemID="{6C3C8BC8-F283-45AE-878A-BAB7291924A1}"/>
              <w:text/>
            </w:sdtPr>
            <w:sdtEndPr/>
            <w:sdtContent>
              <w:r w:rsidR="005416B0" w:rsidRPr="00113FD2">
                <w:t>Hybrid Service Provider Foundation - CSP Technical Foundation</w:t>
              </w:r>
            </w:sdtContent>
          </w:sdt>
          <w:r w:rsidR="005416B0">
            <w:t xml:space="preserve">, </w:t>
          </w:r>
          <w:sdt>
            <w:sdtPr>
              <w:alias w:val="Subject"/>
              <w:id w:val="-131488135"/>
              <w:dataBinding w:prefixMappings="xmlns:ns0='http://purl.org/dc/elements/1.1/' xmlns:ns1='http://schemas.openxmlformats.org/package/2006/metadata/core-properties' " w:xpath="/ns1:coreProperties[1]/ns0:subject[1]" w:storeItemID="{6C3C8BC8-F283-45AE-878A-BAB7291924A1}"/>
              <w:text/>
            </w:sdtPr>
            <w:sdtEndPr/>
            <w:sdtContent>
              <w:r w:rsidR="005416B0">
                <w:t>Cloud Solution Provider Technical Content</w:t>
              </w:r>
            </w:sdtContent>
          </w:sdt>
          <w:r w:rsidR="005416B0">
            <w:t xml:space="preserve">, Version </w:t>
          </w:r>
          <w:r>
            <w:fldChar w:fldCharType="begin"/>
          </w:r>
          <w:r>
            <w:instrText xml:space="preserve"> DOCPROPERTY  Version  \* MERGEFORMAT </w:instrText>
          </w:r>
          <w:r>
            <w:fldChar w:fldCharType="separate"/>
          </w:r>
          <w:r w:rsidR="005416B0">
            <w:t>0.1</w:t>
          </w:r>
          <w:r>
            <w:fldChar w:fldCharType="end"/>
          </w:r>
          <w:r w:rsidR="005416B0">
            <w:t xml:space="preserve"> </w:t>
          </w:r>
          <w:sdt>
            <w:sdtPr>
              <w:alias w:val="Status"/>
              <w:tag w:val=""/>
              <w:id w:val="-1061471803"/>
              <w:dataBinding w:xpath="/root[1]/Status[1]" w:storeItemID="{76DBFF3B-E64E-426D-9E89-A6A6699AA54B}"/>
              <w:text/>
            </w:sdtPr>
            <w:sdtEndPr/>
            <w:sdtContent>
              <w:r w:rsidR="005416B0">
                <w:t>Draft</w:t>
              </w:r>
            </w:sdtContent>
          </w:sdt>
        </w:p>
        <w:p w14:paraId="6ED24CF0" w14:textId="55F20B14" w:rsidR="005416B0" w:rsidRDefault="005416B0">
          <w:pPr>
            <w:pStyle w:val="Footer"/>
            <w:ind w:firstLine="119"/>
          </w:pPr>
          <w:r>
            <w:t xml:space="preserve">Prepared by </w:t>
          </w:r>
          <w:sdt>
            <w:sdtPr>
              <w:alias w:val="Author"/>
              <w:id w:val="2116938223"/>
              <w:dataBinding w:prefixMappings="xmlns:ns0='http://purl.org/dc/elements/1.1/' xmlns:ns1='http://schemas.openxmlformats.org/package/2006/metadata/core-properties' " w:xpath="/ns1:coreProperties[1]/ns0:creator[1]" w:storeItemID="{6C3C8BC8-F283-45AE-878A-BAB7291924A1}"/>
              <w:text/>
            </w:sdtPr>
            <w:sdtEndPr/>
            <w:sdtContent>
              <w:r w:rsidRPr="00D808C6">
                <w:t>Gorazd Semrov</w:t>
              </w:r>
            </w:sdtContent>
          </w:sdt>
        </w:p>
        <w:p w14:paraId="14DE8947" w14:textId="39BB94EF" w:rsidR="005416B0" w:rsidRDefault="005416B0" w:rsidP="004300F0">
          <w:pPr>
            <w:pStyle w:val="Footer"/>
            <w:ind w:firstLine="119"/>
          </w:pPr>
          <w:r>
            <w:t>"</w:t>
          </w:r>
          <w:r w:rsidR="00316DD8">
            <w:fldChar w:fldCharType="begin"/>
          </w:r>
          <w:r w:rsidR="00316DD8">
            <w:instrText xml:space="preserve"> FILENAME   \* MERGEFORMAT </w:instrText>
          </w:r>
          <w:r w:rsidR="00316DD8">
            <w:fldChar w:fldCharType="separate"/>
          </w:r>
          <w:r>
            <w:rPr>
              <w:noProof/>
            </w:rPr>
            <w:t>Hybrid Service Provider Foundation - CSP Technical Foundation.docx</w:t>
          </w:r>
          <w:r w:rsidR="00316DD8">
            <w:rPr>
              <w:noProof/>
            </w:rPr>
            <w:fldChar w:fldCharType="end"/>
          </w:r>
          <w:r>
            <w:t>"</w:t>
          </w:r>
        </w:p>
      </w:tc>
    </w:tr>
  </w:tbl>
  <w:p w14:paraId="4FE14326" w14:textId="77777777" w:rsidR="005416B0" w:rsidRDefault="005416B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8A79B" w14:textId="77777777" w:rsidR="005416B0" w:rsidRDefault="005416B0" w:rsidP="00657113">
    <w:pPr>
      <w:pStyle w:val="Footer"/>
      <w:pBdr>
        <w:top w:val="single" w:sz="4" w:space="1" w:color="auto"/>
      </w:pBdr>
      <w:jc w:val="right"/>
    </w:pPr>
    <w:r>
      <w:t xml:space="preserve">Page </w:t>
    </w:r>
    <w:r>
      <w:fldChar w:fldCharType="begin"/>
    </w:r>
    <w:r>
      <w:instrText xml:space="preserve"> PAGE  \* Arabic  \* MERGEFORMAT </w:instrText>
    </w:r>
    <w:r>
      <w:fldChar w:fldCharType="separate"/>
    </w:r>
    <w:r>
      <w:rPr>
        <w:noProof/>
      </w:rPr>
      <w:t>9</w:t>
    </w:r>
    <w:r>
      <w:fldChar w:fldCharType="end"/>
    </w:r>
  </w:p>
  <w:tbl>
    <w:tblPr>
      <w:tblW w:w="7200" w:type="dxa"/>
      <w:tblInd w:w="-227" w:type="dxa"/>
      <w:tblLayout w:type="fixed"/>
      <w:tblLook w:val="01E0" w:firstRow="1" w:lastRow="1" w:firstColumn="1" w:lastColumn="1" w:noHBand="0" w:noVBand="0"/>
    </w:tblPr>
    <w:tblGrid>
      <w:gridCol w:w="7200"/>
    </w:tblGrid>
    <w:tr w:rsidR="005416B0" w14:paraId="5B4F7422" w14:textId="77777777">
      <w:tc>
        <w:tcPr>
          <w:tcW w:w="7200" w:type="dxa"/>
        </w:tcPr>
        <w:p w14:paraId="41B2D853" w14:textId="30DCDC67" w:rsidR="005416B0" w:rsidRDefault="00316DD8" w:rsidP="00657113">
          <w:pPr>
            <w:pStyle w:val="Footer"/>
            <w:ind w:firstLine="119"/>
          </w:pPr>
          <w:sdt>
            <w:sdtPr>
              <w:alias w:val="Title"/>
              <w:id w:val="-704185310"/>
              <w:dataBinding w:prefixMappings="xmlns:ns0='http://purl.org/dc/elements/1.1/' xmlns:ns1='http://schemas.openxmlformats.org/package/2006/metadata/core-properties' " w:xpath="/ns1:coreProperties[1]/ns0:title[1]" w:storeItemID="{6C3C8BC8-F283-45AE-878A-BAB7291924A1}"/>
              <w:text/>
            </w:sdtPr>
            <w:sdtEndPr/>
            <w:sdtContent>
              <w:r w:rsidR="005416B0" w:rsidRPr="00113FD2">
                <w:t>Hybrid Service Provider Foundation - CSP Technical Foundation</w:t>
              </w:r>
            </w:sdtContent>
          </w:sdt>
          <w:r w:rsidR="005416B0">
            <w:t xml:space="preserve">, </w:t>
          </w:r>
          <w:sdt>
            <w:sdtPr>
              <w:alias w:val="Subject"/>
              <w:id w:val="433025751"/>
              <w:dataBinding w:prefixMappings="xmlns:ns0='http://purl.org/dc/elements/1.1/' xmlns:ns1='http://schemas.openxmlformats.org/package/2006/metadata/core-properties' " w:xpath="/ns1:coreProperties[1]/ns0:subject[1]" w:storeItemID="{6C3C8BC8-F283-45AE-878A-BAB7291924A1}"/>
              <w:text/>
            </w:sdtPr>
            <w:sdtEndPr/>
            <w:sdtContent>
              <w:r w:rsidR="005416B0">
                <w:t>Cloud Solution Provider Technical Content</w:t>
              </w:r>
            </w:sdtContent>
          </w:sdt>
          <w:r w:rsidR="005416B0">
            <w:t xml:space="preserve">, Version </w:t>
          </w:r>
          <w:r>
            <w:fldChar w:fldCharType="begin"/>
          </w:r>
          <w:r>
            <w:instrText xml:space="preserve"> DOCPROPERTY  Version  \* MERGE</w:instrText>
          </w:r>
          <w:r>
            <w:instrText xml:space="preserve">FORMAT </w:instrText>
          </w:r>
          <w:r>
            <w:fldChar w:fldCharType="separate"/>
          </w:r>
          <w:r w:rsidR="005416B0">
            <w:t>0.1</w:t>
          </w:r>
          <w:r>
            <w:fldChar w:fldCharType="end"/>
          </w:r>
          <w:r w:rsidR="005416B0">
            <w:t xml:space="preserve"> </w:t>
          </w:r>
          <w:sdt>
            <w:sdtPr>
              <w:alias w:val="Status"/>
              <w:tag w:val=""/>
              <w:id w:val="-182209022"/>
              <w:dataBinding w:xpath="/root[1]/Status[1]" w:storeItemID="{76DBFF3B-E64E-426D-9E89-A6A6699AA54B}"/>
              <w:text/>
            </w:sdtPr>
            <w:sdtEndPr/>
            <w:sdtContent>
              <w:r w:rsidR="005416B0">
                <w:t>Draft</w:t>
              </w:r>
            </w:sdtContent>
          </w:sdt>
        </w:p>
        <w:p w14:paraId="0521BB07" w14:textId="59C63AE1" w:rsidR="005416B0" w:rsidRDefault="005416B0" w:rsidP="00657113">
          <w:pPr>
            <w:pStyle w:val="Footer"/>
            <w:ind w:firstLine="119"/>
          </w:pPr>
          <w:r>
            <w:t xml:space="preserve">Prepared by </w:t>
          </w:r>
          <w:sdt>
            <w:sdtPr>
              <w:alias w:val="Author"/>
              <w:id w:val="-1039199233"/>
              <w:dataBinding w:prefixMappings="xmlns:ns0='http://purl.org/dc/elements/1.1/' xmlns:ns1='http://schemas.openxmlformats.org/package/2006/metadata/core-properties' " w:xpath="/ns1:coreProperties[1]/ns0:creator[1]" w:storeItemID="{6C3C8BC8-F283-45AE-878A-BAB7291924A1}"/>
              <w:text/>
            </w:sdtPr>
            <w:sdtEndPr/>
            <w:sdtContent>
              <w:r w:rsidRPr="00D808C6">
                <w:t>Gorazd Semrov</w:t>
              </w:r>
            </w:sdtContent>
          </w:sdt>
        </w:p>
        <w:p w14:paraId="7A10AAF8" w14:textId="113223D3" w:rsidR="005416B0" w:rsidRDefault="005416B0" w:rsidP="00657113">
          <w:pPr>
            <w:pStyle w:val="Footer"/>
            <w:ind w:firstLine="119"/>
          </w:pPr>
          <w:r>
            <w:t>"</w:t>
          </w:r>
          <w:r w:rsidR="00316DD8">
            <w:fldChar w:fldCharType="begin"/>
          </w:r>
          <w:r w:rsidR="00316DD8">
            <w:instrText xml:space="preserve"> FILENAME   \* MERGEFORMAT </w:instrText>
          </w:r>
          <w:r w:rsidR="00316DD8">
            <w:fldChar w:fldCharType="separate"/>
          </w:r>
          <w:r>
            <w:rPr>
              <w:noProof/>
            </w:rPr>
            <w:t>SDMtemplate-new-1.0-Portrait.docx</w:t>
          </w:r>
          <w:r w:rsidR="00316DD8">
            <w:rPr>
              <w:noProof/>
            </w:rPr>
            <w:fldChar w:fldCharType="end"/>
          </w:r>
          <w:r>
            <w:t xml:space="preserve">" last modified on </w:t>
          </w:r>
          <w:r>
            <w:fldChar w:fldCharType="begin"/>
          </w:r>
          <w:r>
            <w:instrText xml:space="preserve"> SAVEDATE  \@ "d MMM. yy"  \* MERGEFORMAT </w:instrText>
          </w:r>
          <w:r>
            <w:fldChar w:fldCharType="separate"/>
          </w:r>
          <w:r w:rsidR="00B21477">
            <w:rPr>
              <w:noProof/>
            </w:rPr>
            <w:t>13 Aug. 15</w:t>
          </w:r>
          <w:r>
            <w:fldChar w:fldCharType="end"/>
          </w:r>
          <w:r>
            <w:t>, Rev 3</w:t>
          </w:r>
        </w:p>
      </w:tc>
    </w:tr>
  </w:tbl>
  <w:p w14:paraId="690552B4" w14:textId="77777777" w:rsidR="005416B0" w:rsidRDefault="005416B0" w:rsidP="00657113"/>
  <w:p w14:paraId="0C42A3D4" w14:textId="77777777" w:rsidR="005416B0" w:rsidRPr="005A68B0" w:rsidRDefault="005416B0" w:rsidP="0065711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FF595" w14:textId="53B6550D" w:rsidR="005416B0" w:rsidRDefault="005416B0">
    <w:pPr>
      <w:pStyle w:val="Footer"/>
      <w:pBdr>
        <w:top w:val="single" w:sz="4" w:space="1" w:color="auto"/>
      </w:pBdr>
      <w:jc w:val="right"/>
    </w:pPr>
    <w:r>
      <w:t xml:space="preserve">Page </w:t>
    </w:r>
    <w:r>
      <w:fldChar w:fldCharType="begin"/>
    </w:r>
    <w:r>
      <w:instrText xml:space="preserve"> PAGE  \* Arabic  \* MERGEFORMAT </w:instrText>
    </w:r>
    <w:r>
      <w:fldChar w:fldCharType="separate"/>
    </w:r>
    <w:r w:rsidR="00B21477">
      <w:rPr>
        <w:noProof/>
      </w:rPr>
      <w:t>21</w:t>
    </w:r>
    <w:r>
      <w:fldChar w:fldCharType="end"/>
    </w:r>
  </w:p>
  <w:tbl>
    <w:tblPr>
      <w:tblW w:w="9587" w:type="dxa"/>
      <w:tblInd w:w="-227" w:type="dxa"/>
      <w:tblLayout w:type="fixed"/>
      <w:tblLook w:val="01E0" w:firstRow="1" w:lastRow="1" w:firstColumn="1" w:lastColumn="1" w:noHBand="0" w:noVBand="0"/>
    </w:tblPr>
    <w:tblGrid>
      <w:gridCol w:w="9587"/>
    </w:tblGrid>
    <w:tr w:rsidR="005416B0" w14:paraId="21283B0B" w14:textId="77777777">
      <w:tc>
        <w:tcPr>
          <w:tcW w:w="9587" w:type="dxa"/>
        </w:tcPr>
        <w:p w14:paraId="1C2CF7AC" w14:textId="5B3658A3" w:rsidR="005416B0" w:rsidRDefault="00316DD8">
          <w:pPr>
            <w:pStyle w:val="Footer"/>
            <w:ind w:firstLine="119"/>
          </w:pPr>
          <w:sdt>
            <w:sdtPr>
              <w:alias w:val="Title"/>
              <w:id w:val="2031677178"/>
              <w:dataBinding w:prefixMappings="xmlns:ns0='http://purl.org/dc/elements/1.1/' xmlns:ns1='http://schemas.openxmlformats.org/package/2006/metadata/core-properties' " w:xpath="/ns1:coreProperties[1]/ns0:title[1]" w:storeItemID="{6C3C8BC8-F283-45AE-878A-BAB7291924A1}"/>
              <w:text/>
            </w:sdtPr>
            <w:sdtEndPr/>
            <w:sdtContent>
              <w:r w:rsidR="005416B0" w:rsidRPr="00113FD2">
                <w:t>Hybrid Service Provider Foundation - CSP Technical Foundation</w:t>
              </w:r>
            </w:sdtContent>
          </w:sdt>
          <w:r w:rsidR="005416B0">
            <w:t xml:space="preserve">, </w:t>
          </w:r>
          <w:sdt>
            <w:sdtPr>
              <w:alias w:val="Subject"/>
              <w:id w:val="1340964640"/>
              <w:dataBinding w:prefixMappings="xmlns:ns0='http://purl.org/dc/elements/1.1/' xmlns:ns1='http://schemas.openxmlformats.org/package/2006/metadata/core-properties' " w:xpath="/ns1:coreProperties[1]/ns0:subject[1]" w:storeItemID="{6C3C8BC8-F283-45AE-878A-BAB7291924A1}"/>
              <w:text/>
            </w:sdtPr>
            <w:sdtEndPr/>
            <w:sdtContent>
              <w:r w:rsidR="005416B0">
                <w:t>Cloud Solution Provider Technical Content</w:t>
              </w:r>
            </w:sdtContent>
          </w:sdt>
          <w:r w:rsidR="005416B0">
            <w:t xml:space="preserve">, Version </w:t>
          </w:r>
          <w:r>
            <w:fldChar w:fldCharType="begin"/>
          </w:r>
          <w:r>
            <w:instrText xml:space="preserve"> DOCPROPERTY  Version  \* MERGEFORMAT </w:instrText>
          </w:r>
          <w:r>
            <w:fldChar w:fldCharType="separate"/>
          </w:r>
          <w:r w:rsidR="005416B0">
            <w:t>0.1</w:t>
          </w:r>
          <w:r>
            <w:fldChar w:fldCharType="end"/>
          </w:r>
          <w:r w:rsidR="005416B0">
            <w:t xml:space="preserve"> </w:t>
          </w:r>
          <w:sdt>
            <w:sdtPr>
              <w:alias w:val="Status"/>
              <w:tag w:val=""/>
              <w:id w:val="-991019934"/>
              <w:dataBinding w:xpath="/root[1]/Status[1]" w:storeItemID="{76DBFF3B-E64E-426D-9E89-A6A6699AA54B}"/>
              <w:text/>
            </w:sdtPr>
            <w:sdtEndPr/>
            <w:sdtContent>
              <w:r w:rsidR="005416B0">
                <w:t>Draft</w:t>
              </w:r>
            </w:sdtContent>
          </w:sdt>
        </w:p>
        <w:p w14:paraId="04265137" w14:textId="00C9CDC7" w:rsidR="005416B0" w:rsidRDefault="005416B0">
          <w:pPr>
            <w:pStyle w:val="Footer"/>
            <w:ind w:firstLine="119"/>
          </w:pPr>
          <w:r>
            <w:t xml:space="preserve">Prepared by </w:t>
          </w:r>
          <w:sdt>
            <w:sdtPr>
              <w:alias w:val="Author"/>
              <w:id w:val="-1524623920"/>
              <w:dataBinding w:prefixMappings="xmlns:ns0='http://purl.org/dc/elements/1.1/' xmlns:ns1='http://schemas.openxmlformats.org/package/2006/metadata/core-properties' " w:xpath="/ns1:coreProperties[1]/ns0:creator[1]" w:storeItemID="{6C3C8BC8-F283-45AE-878A-BAB7291924A1}"/>
              <w:text/>
            </w:sdtPr>
            <w:sdtEndPr/>
            <w:sdtContent>
              <w:r w:rsidRPr="00D808C6">
                <w:t>Gorazd Semrov</w:t>
              </w:r>
            </w:sdtContent>
          </w:sdt>
        </w:p>
        <w:p w14:paraId="4D065949" w14:textId="6E7F0540" w:rsidR="005416B0" w:rsidRDefault="005416B0" w:rsidP="004300F0">
          <w:pPr>
            <w:pStyle w:val="Footer"/>
            <w:ind w:firstLine="119"/>
          </w:pPr>
          <w:r>
            <w:t>"</w:t>
          </w:r>
          <w:r w:rsidR="00316DD8">
            <w:fldChar w:fldCharType="begin"/>
          </w:r>
          <w:r w:rsidR="00316DD8">
            <w:instrText xml:space="preserve"> FILENAME   \* MERGEFORMAT </w:instrText>
          </w:r>
          <w:r w:rsidR="00316DD8">
            <w:fldChar w:fldCharType="separate"/>
          </w:r>
          <w:r>
            <w:rPr>
              <w:noProof/>
            </w:rPr>
            <w:t>Hybrid Service Provider Foundation - CSP Technical Foundation.docx</w:t>
          </w:r>
          <w:r w:rsidR="00316DD8">
            <w:rPr>
              <w:noProof/>
            </w:rPr>
            <w:fldChar w:fldCharType="end"/>
          </w:r>
          <w:bookmarkStart w:id="76" w:name="_Toc227064252"/>
          <w:r>
            <w:t>"</w:t>
          </w:r>
        </w:p>
      </w:tc>
    </w:tr>
    <w:bookmarkEnd w:id="76"/>
  </w:tbl>
  <w:p w14:paraId="0CE18D49" w14:textId="77777777" w:rsidR="005416B0" w:rsidRDefault="005416B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04F66" w14:textId="77777777" w:rsidR="00316DD8" w:rsidRDefault="00316DD8">
      <w:pPr>
        <w:spacing w:before="0" w:after="0" w:line="240" w:lineRule="auto"/>
      </w:pPr>
      <w:r>
        <w:separator/>
      </w:r>
    </w:p>
  </w:footnote>
  <w:footnote w:type="continuationSeparator" w:id="0">
    <w:p w14:paraId="4480C631" w14:textId="77777777" w:rsidR="00316DD8" w:rsidRDefault="00316DD8">
      <w:pPr>
        <w:spacing w:before="0" w:after="0" w:line="240" w:lineRule="auto"/>
      </w:pPr>
      <w:r>
        <w:continuationSeparator/>
      </w:r>
    </w:p>
  </w:footnote>
  <w:footnote w:type="continuationNotice" w:id="1">
    <w:p w14:paraId="0597AD6D" w14:textId="77777777" w:rsidR="00316DD8" w:rsidRDefault="00316DD8">
      <w:pPr>
        <w:spacing w:before="0"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9027" w14:textId="77777777" w:rsidR="005416B0" w:rsidRDefault="005416B0">
    <w:pPr>
      <w:pStyle w:val="Header"/>
    </w:pPr>
    <w:r>
      <w:rPr>
        <w:noProof/>
        <w:lang w:val="de-DE" w:eastAsia="de-DE"/>
      </w:rPr>
      <w:drawing>
        <wp:inline distT="0" distB="0" distL="0" distR="0" wp14:anchorId="07AEF999" wp14:editId="5EAA18C9">
          <wp:extent cx="914400" cy="1949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94945"/>
                  </a:xfrm>
                  <a:prstGeom prst="rect">
                    <a:avLst/>
                  </a:prstGeom>
                  <a:noFill/>
                </pic:spPr>
              </pic:pic>
            </a:graphicData>
          </a:graphic>
        </wp:inline>
      </w:drawing>
    </w:r>
    <w:r>
      <w:rPr>
        <w:color w:val="85878B"/>
        <w:szCs w:val="16"/>
        <w14:textFill>
          <w14:solidFill>
            <w14:srgbClr w14:val="85878B">
              <w14:lumMod w14:val="85000"/>
              <w14:lumOff w14:val="15000"/>
            </w14:srgbClr>
          </w14:solidFill>
        </w14:textFill>
      </w:rPr>
      <w:tab/>
    </w:r>
    <w:r>
      <w:rPr>
        <w:color w:val="85878B"/>
        <w:szCs w:val="16"/>
        <w14:textFill>
          <w14:solidFill>
            <w14:srgbClr w14:val="85878B">
              <w14:lumMod w14:val="85000"/>
              <w14:lumOff w14:val="15000"/>
            </w14:srgbClr>
          </w14:solidFill>
        </w14:textFill>
      </w:rPr>
      <w:tab/>
    </w:r>
    <w:r w:rsidR="00316DD8">
      <w:fldChar w:fldCharType="begin"/>
    </w:r>
    <w:r w:rsidR="00316DD8">
      <w:instrText xml:space="preserve"> DOCPROPERTY  Customer </w:instrText>
    </w:r>
    <w:r w:rsidR="00316DD8">
      <w:fldChar w:fldCharType="separate"/>
    </w:r>
    <w:r>
      <w:t>Update [Customer] in Doc Properties</w:t>
    </w:r>
    <w:r w:rsidR="00316DD8">
      <w:fldChar w:fldCharType="end"/>
    </w:r>
  </w:p>
  <w:p w14:paraId="02210888" w14:textId="77777777" w:rsidR="005416B0" w:rsidRDefault="005416B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A4CA" w14:textId="77777777" w:rsidR="005416B0" w:rsidRDefault="005416B0">
    <w:pPr>
      <w:pStyle w:val="Header"/>
    </w:pPr>
    <w:r>
      <w:rPr>
        <w:noProof/>
        <w:lang w:val="de-DE" w:eastAsia="de-DE"/>
      </w:rPr>
      <w:drawing>
        <wp:inline distT="0" distB="0" distL="0" distR="0" wp14:anchorId="3E85ACCB" wp14:editId="2942C8A1">
          <wp:extent cx="914400" cy="1949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94945"/>
                  </a:xfrm>
                  <a:prstGeom prst="rect">
                    <a:avLst/>
                  </a:prstGeom>
                  <a:noFill/>
                </pic:spPr>
              </pic:pic>
            </a:graphicData>
          </a:graphic>
        </wp:inline>
      </w:drawing>
    </w:r>
    <w:r>
      <w:rPr>
        <w:color w:val="85878B"/>
        <w:szCs w:val="16"/>
        <w14:textFill>
          <w14:solidFill>
            <w14:srgbClr w14:val="85878B">
              <w14:lumMod w14:val="85000"/>
              <w14:lumOff w14:val="15000"/>
            </w14:srgbClr>
          </w14:solidFill>
        </w14:textFill>
      </w:rPr>
      <w:ptab w:relativeTo="margin" w:alignment="right" w:leader="none"/>
    </w:r>
    <w:r w:rsidR="00316DD8">
      <w:fldChar w:fldCharType="begin"/>
    </w:r>
    <w:r w:rsidR="00316DD8">
      <w:instrText xml:space="preserve"> DOCPROPERTY  Customer </w:instrText>
    </w:r>
    <w:r w:rsidR="00316DD8">
      <w:fldChar w:fldCharType="separate"/>
    </w:r>
    <w:r>
      <w:t>Update [Customer] in Doc Properties</w:t>
    </w:r>
    <w:r w:rsidR="00316DD8">
      <w:fldChar w:fldCharType="end"/>
    </w:r>
  </w:p>
  <w:p w14:paraId="4D629ACB" w14:textId="77777777" w:rsidR="005416B0" w:rsidRDefault="005416B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64C86" w14:textId="77777777" w:rsidR="005416B0" w:rsidRDefault="005416B0">
    <w:pPr>
      <w:pStyle w:val="Header"/>
    </w:pPr>
    <w:r>
      <w:rPr>
        <w:noProof/>
        <w:lang w:val="de-DE" w:eastAsia="de-DE"/>
      </w:rPr>
      <w:drawing>
        <wp:inline distT="0" distB="0" distL="0" distR="0" wp14:anchorId="02179D03" wp14:editId="5EEF2B5E">
          <wp:extent cx="914400" cy="1949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94945"/>
                  </a:xfrm>
                  <a:prstGeom prst="rect">
                    <a:avLst/>
                  </a:prstGeom>
                  <a:noFill/>
                </pic:spPr>
              </pic:pic>
            </a:graphicData>
          </a:graphic>
        </wp:inline>
      </w:drawing>
    </w:r>
    <w:r>
      <w:rPr>
        <w:color w:val="85878B"/>
        <w:szCs w:val="16"/>
        <w14:textFill>
          <w14:solidFill>
            <w14:srgbClr w14:val="85878B">
              <w14:lumMod w14:val="85000"/>
              <w14:lumOff w14:val="15000"/>
            </w14:srgbClr>
          </w14:solidFill>
        </w14:textFill>
      </w:rPr>
      <w:ptab w:relativeTo="margin" w:alignment="right" w:leader="none"/>
    </w:r>
    <w:r w:rsidR="00316DD8">
      <w:fldChar w:fldCharType="begin"/>
    </w:r>
    <w:r w:rsidR="00316DD8">
      <w:instrText xml:space="preserve"> DOCPROPERTY  Customer </w:instrText>
    </w:r>
    <w:r w:rsidR="00316DD8">
      <w:fldChar w:fldCharType="separate"/>
    </w:r>
    <w:r>
      <w:t>Update [Customer] in Doc Properties</w:t>
    </w:r>
    <w:r w:rsidR="00316DD8">
      <w:fldChar w:fldCharType="end"/>
    </w:r>
  </w:p>
  <w:p w14:paraId="07B29038" w14:textId="77777777" w:rsidR="005416B0" w:rsidRDefault="005416B0">
    <w:pPr>
      <w:pStyle w:val="Header"/>
    </w:pPr>
  </w:p>
  <w:p w14:paraId="68535828" w14:textId="77777777" w:rsidR="005416B0" w:rsidRDefault="005416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3AB9"/>
    <w:multiLevelType w:val="multilevel"/>
    <w:tmpl w:val="F170E5D6"/>
    <w:styleLink w:val="SDMTableNumbers"/>
    <w:lvl w:ilvl="0">
      <w:start w:val="1"/>
      <w:numFmt w:val="decimal"/>
      <w:lvlRestart w:val="0"/>
      <w:suff w:val="space"/>
      <w:lvlText w:val="%1   "/>
      <w:lvlJc w:val="left"/>
      <w:pPr>
        <w:ind w:left="360" w:hanging="360"/>
      </w:pPr>
      <w:rPr>
        <w:rFonts w:hint="default"/>
      </w:rPr>
    </w:lvl>
    <w:lvl w:ilvl="1">
      <w:start w:val="1"/>
      <w:numFmt w:val="decimal"/>
      <w:suff w:val="space"/>
      <w:lvlText w:val="%1.%2   "/>
      <w:lvlJc w:val="left"/>
      <w:pPr>
        <w:ind w:left="792" w:hanging="792"/>
      </w:pPr>
      <w:rPr>
        <w:rFonts w:hint="default"/>
      </w:rPr>
    </w:lvl>
    <w:lvl w:ilvl="2">
      <w:start w:val="1"/>
      <w:numFmt w:val="decimal"/>
      <w:suff w:val="space"/>
      <w:lvlText w:val="%1.%2.%3   "/>
      <w:lvlJc w:val="left"/>
      <w:pPr>
        <w:ind w:left="1854" w:hanging="12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
      <w:lvlJc w:val="left"/>
      <w:pPr>
        <w:ind w:left="1728" w:hanging="1728"/>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 w15:restartNumberingAfterBreak="0">
    <w:nsid w:val="0D3C5C8F"/>
    <w:multiLevelType w:val="multilevel"/>
    <w:tmpl w:val="F87E9D06"/>
    <w:lvl w:ilvl="0">
      <w:start w:val="1"/>
      <w:numFmt w:val="decimal"/>
      <w:lvlRestart w:val="0"/>
      <w:pStyle w:val="Heading1Numbered"/>
      <w:lvlText w:val="%1"/>
      <w:lvlJc w:val="left"/>
      <w:pPr>
        <w:ind w:left="936" w:hanging="936"/>
      </w:pPr>
      <w:rPr>
        <w:rFonts w:hint="default"/>
      </w:rPr>
    </w:lvl>
    <w:lvl w:ilvl="1">
      <w:start w:val="1"/>
      <w:numFmt w:val="decimal"/>
      <w:pStyle w:val="Heading2Numbered"/>
      <w:lvlText w:val="%1.%2"/>
      <w:lvlJc w:val="left"/>
      <w:pPr>
        <w:ind w:left="936" w:hanging="936"/>
      </w:pPr>
      <w:rPr>
        <w:rFonts w:hint="default"/>
      </w:rPr>
    </w:lvl>
    <w:lvl w:ilvl="2">
      <w:start w:val="1"/>
      <w:numFmt w:val="decimal"/>
      <w:pStyle w:val="Heading3Numbered"/>
      <w:lvlText w:val="%1.%2.%3"/>
      <w:lvlJc w:val="left"/>
      <w:pPr>
        <w:ind w:left="936" w:hanging="93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Numbered"/>
      <w:lvlText w:val="%1.%2.%3.%4"/>
      <w:lvlJc w:val="left"/>
      <w:pPr>
        <w:ind w:left="936" w:hanging="93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lvlText w:val=""/>
      <w:lvlJc w:val="left"/>
      <w:pPr>
        <w:ind w:left="1224" w:hanging="1224"/>
      </w:pPr>
      <w:rPr>
        <w:rFonts w:hint="default"/>
      </w:rPr>
    </w:lvl>
    <w:lvl w:ilvl="5">
      <w:start w:val="1"/>
      <w:numFmt w:val="decimal"/>
      <w:lvlRestart w:val="2"/>
      <w:pStyle w:val="NumHeading3"/>
      <w:lvlText w:val="%1.%2.%6"/>
      <w:lvlJc w:val="left"/>
      <w:pPr>
        <w:tabs>
          <w:tab w:val="num" w:pos="4680"/>
        </w:tabs>
        <w:ind w:left="2736" w:hanging="93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NumHeading4"/>
      <w:lvlText w:val="%1.%2.%3.%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 w15:restartNumberingAfterBreak="0">
    <w:nsid w:val="0E7D72DE"/>
    <w:multiLevelType w:val="multilevel"/>
    <w:tmpl w:val="F26E130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3460842"/>
    <w:multiLevelType w:val="hybridMultilevel"/>
    <w:tmpl w:val="1C204684"/>
    <w:lvl w:ilvl="0" w:tplc="CB38B744">
      <w:start w:val="1"/>
      <w:numFmt w:val="bullet"/>
      <w:pStyle w:val="Bullet1"/>
      <w:lvlText w:val=""/>
      <w:lvlJc w:val="left"/>
      <w:pPr>
        <w:ind w:left="792" w:hanging="360"/>
      </w:pPr>
      <w:rPr>
        <w:rFonts w:ascii="Symbol" w:hAnsi="Symbol" w:hint="default"/>
        <w:color w:val="008AC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73F5BDA"/>
    <w:multiLevelType w:val="multilevel"/>
    <w:tmpl w:val="9228A626"/>
    <w:numStyleLink w:val="Checklist"/>
  </w:abstractNum>
  <w:abstractNum w:abstractNumId="5" w15:restartNumberingAfterBreak="0">
    <w:nsid w:val="3400321B"/>
    <w:multiLevelType w:val="multilevel"/>
    <w:tmpl w:val="CDD86BCA"/>
    <w:lvl w:ilvl="0">
      <w:start w:val="1"/>
      <w:numFmt w:val="decimal"/>
      <w:pStyle w:val="ListParagraph"/>
      <w:lvlText w:val="%1."/>
      <w:lvlJc w:val="left"/>
      <w:pPr>
        <w:tabs>
          <w:tab w:val="num" w:pos="630"/>
        </w:tabs>
        <w:ind w:left="630" w:hanging="360"/>
      </w:pPr>
      <w:rPr>
        <w:rFonts w:ascii="Segoe" w:eastAsia="Segoe" w:hAnsi="Segoe" w:cs="Segoe" w:hint="default"/>
        <w:sz w:val="20"/>
        <w:szCs w:val="20"/>
      </w:rPr>
    </w:lvl>
    <w:lvl w:ilvl="1">
      <w:start w:val="1"/>
      <w:numFmt w:val="lowerLetter"/>
      <w:lvlText w:val="%2."/>
      <w:lvlJc w:val="left"/>
      <w:pPr>
        <w:tabs>
          <w:tab w:val="num" w:pos="1440"/>
        </w:tabs>
        <w:ind w:left="1440" w:hanging="360"/>
      </w:pPr>
      <w:rPr>
        <w:rFonts w:hint="default"/>
        <w:sz w:val="20"/>
        <w:szCs w:val="20"/>
      </w:rPr>
    </w:lvl>
    <w:lvl w:ilvl="2">
      <w:start w:val="1"/>
      <w:numFmt w:val="lowerRoman"/>
      <w:lvlText w:val="%3."/>
      <w:lvlJc w:val="left"/>
      <w:pPr>
        <w:tabs>
          <w:tab w:val="num" w:pos="2160"/>
        </w:tabs>
        <w:ind w:left="2160" w:hanging="360"/>
      </w:pPr>
      <w:rPr>
        <w:rFonts w:hint="default"/>
        <w:sz w:val="20"/>
        <w:szCs w:val="20"/>
      </w:rPr>
    </w:lvl>
    <w:lvl w:ilvl="3">
      <w:start w:val="1"/>
      <w:numFmt w:val="decimal"/>
      <w:lvlText w:val="(%4)"/>
      <w:lvlJc w:val="left"/>
      <w:pPr>
        <w:tabs>
          <w:tab w:val="num" w:pos="10752"/>
        </w:tabs>
        <w:ind w:left="10752" w:hanging="360"/>
      </w:pPr>
      <w:rPr>
        <w:rFonts w:hint="default"/>
      </w:rPr>
    </w:lvl>
    <w:lvl w:ilvl="4">
      <w:start w:val="1"/>
      <w:numFmt w:val="lowerLetter"/>
      <w:lvlText w:val="(%5)"/>
      <w:lvlJc w:val="left"/>
      <w:pPr>
        <w:tabs>
          <w:tab w:val="num" w:pos="11112"/>
        </w:tabs>
        <w:ind w:left="11112" w:hanging="360"/>
      </w:pPr>
      <w:rPr>
        <w:rFonts w:hint="default"/>
      </w:rPr>
    </w:lvl>
    <w:lvl w:ilvl="5">
      <w:start w:val="1"/>
      <w:numFmt w:val="lowerRoman"/>
      <w:lvlText w:val="(%6)"/>
      <w:lvlJc w:val="left"/>
      <w:pPr>
        <w:tabs>
          <w:tab w:val="num" w:pos="11472"/>
        </w:tabs>
        <w:ind w:left="11472" w:hanging="360"/>
      </w:pPr>
      <w:rPr>
        <w:rFonts w:hint="default"/>
      </w:rPr>
    </w:lvl>
    <w:lvl w:ilvl="6">
      <w:start w:val="1"/>
      <w:numFmt w:val="decimal"/>
      <w:lvlText w:val="%7."/>
      <w:lvlJc w:val="left"/>
      <w:pPr>
        <w:tabs>
          <w:tab w:val="num" w:pos="11832"/>
        </w:tabs>
        <w:ind w:left="11832" w:hanging="360"/>
      </w:pPr>
      <w:rPr>
        <w:rFonts w:hint="default"/>
      </w:rPr>
    </w:lvl>
    <w:lvl w:ilvl="7">
      <w:start w:val="1"/>
      <w:numFmt w:val="lowerLetter"/>
      <w:lvlText w:val="%8."/>
      <w:lvlJc w:val="left"/>
      <w:pPr>
        <w:tabs>
          <w:tab w:val="num" w:pos="12192"/>
        </w:tabs>
        <w:ind w:left="12192" w:hanging="360"/>
      </w:pPr>
      <w:rPr>
        <w:rFonts w:hint="default"/>
      </w:rPr>
    </w:lvl>
    <w:lvl w:ilvl="8">
      <w:start w:val="1"/>
      <w:numFmt w:val="lowerRoman"/>
      <w:lvlText w:val="%9."/>
      <w:lvlJc w:val="left"/>
      <w:pPr>
        <w:tabs>
          <w:tab w:val="num" w:pos="12552"/>
        </w:tabs>
        <w:ind w:left="12552" w:hanging="360"/>
      </w:pPr>
      <w:rPr>
        <w:rFonts w:hint="default"/>
      </w:rPr>
    </w:lvl>
  </w:abstractNum>
  <w:abstractNum w:abstractNumId="6" w15:restartNumberingAfterBreak="0">
    <w:nsid w:val="3B16064A"/>
    <w:multiLevelType w:val="hybridMultilevel"/>
    <w:tmpl w:val="C71614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A07ED2"/>
    <w:multiLevelType w:val="multilevel"/>
    <w:tmpl w:val="B1C0B846"/>
    <w:styleLink w:val="Style1"/>
    <w:lvl w:ilvl="0">
      <w:start w:val="1"/>
      <w:numFmt w:val="bullet"/>
      <w:pStyle w:val="ListBullet"/>
      <w:lvlText w:val=""/>
      <w:lvlJc w:val="left"/>
      <w:pPr>
        <w:tabs>
          <w:tab w:val="num" w:pos="720"/>
        </w:tabs>
        <w:ind w:left="717" w:hanging="360"/>
      </w:pPr>
      <w:rPr>
        <w:rFonts w:ascii="Symbol" w:hAnsi="Symbol" w:hint="default"/>
        <w:color w:val="008AC8"/>
        <w:sz w:val="24"/>
        <w:szCs w:val="20"/>
      </w:rPr>
    </w:lvl>
    <w:lvl w:ilvl="1">
      <w:start w:val="1"/>
      <w:numFmt w:val="bullet"/>
      <w:lvlText w:val="o"/>
      <w:lvlJc w:val="left"/>
      <w:pPr>
        <w:tabs>
          <w:tab w:val="num" w:pos="1440"/>
        </w:tabs>
        <w:ind w:left="1440" w:hanging="360"/>
      </w:pPr>
      <w:rPr>
        <w:rFonts w:ascii="Segoe UI" w:hAnsi="Segoe UI" w:cs="Times New Roman" w:hint="default"/>
        <w:b w:val="0"/>
        <w:bCs w:val="0"/>
        <w:i w:val="0"/>
        <w:iCs w:val="0"/>
        <w:color w:val="5B9BD5" w:themeColor="accent1"/>
        <w:sz w:val="20"/>
        <w:szCs w:val="20"/>
      </w:rPr>
    </w:lvl>
    <w:lvl w:ilvl="2">
      <w:start w:val="1"/>
      <w:numFmt w:val="bullet"/>
      <w:lvlText w:val=""/>
      <w:lvlJc w:val="left"/>
      <w:pPr>
        <w:tabs>
          <w:tab w:val="num" w:pos="2160"/>
        </w:tabs>
        <w:ind w:left="2160" w:hanging="360"/>
      </w:pPr>
      <w:rPr>
        <w:rFonts w:ascii="Wingdings" w:hAnsi="Wingdings" w:hint="default"/>
        <w:color w:val="5B9BD5" w:themeColor="accent1"/>
        <w:sz w:val="20"/>
        <w:szCs w:val="20"/>
      </w:rPr>
    </w:lvl>
    <w:lvl w:ilvl="3">
      <w:start w:val="1"/>
      <w:numFmt w:val="bullet"/>
      <w:lvlText w:val=""/>
      <w:lvlJc w:val="left"/>
      <w:pPr>
        <w:tabs>
          <w:tab w:val="num" w:pos="2335"/>
        </w:tabs>
        <w:ind w:left="1785" w:hanging="357"/>
      </w:pPr>
      <w:rPr>
        <w:rFonts w:ascii="Symbol" w:hAnsi="Symbol" w:cs="Times New Roman" w:hint="default"/>
        <w:b w:val="0"/>
        <w:bCs w:val="0"/>
        <w:i w:val="0"/>
        <w:iCs w:val="0"/>
        <w:color w:val="5B9BD5" w:themeColor="accent1"/>
        <w:sz w:val="16"/>
        <w:szCs w:val="20"/>
      </w:rPr>
    </w:lvl>
    <w:lvl w:ilvl="4">
      <w:start w:val="1"/>
      <w:numFmt w:val="lowerLetter"/>
      <w:lvlText w:val="(%5)"/>
      <w:lvlJc w:val="left"/>
      <w:pPr>
        <w:tabs>
          <w:tab w:val="num" w:pos="2692"/>
        </w:tabs>
        <w:ind w:left="2142" w:hanging="357"/>
      </w:pPr>
    </w:lvl>
    <w:lvl w:ilvl="5">
      <w:start w:val="1"/>
      <w:numFmt w:val="lowerRoman"/>
      <w:lvlText w:val="(%6)"/>
      <w:lvlJc w:val="left"/>
      <w:pPr>
        <w:tabs>
          <w:tab w:val="num" w:pos="3049"/>
        </w:tabs>
        <w:ind w:left="2499" w:hanging="357"/>
      </w:pPr>
    </w:lvl>
    <w:lvl w:ilvl="6">
      <w:start w:val="1"/>
      <w:numFmt w:val="decimal"/>
      <w:lvlText w:val="%7."/>
      <w:lvlJc w:val="left"/>
      <w:pPr>
        <w:tabs>
          <w:tab w:val="num" w:pos="3406"/>
        </w:tabs>
        <w:ind w:left="2856" w:hanging="357"/>
      </w:pPr>
    </w:lvl>
    <w:lvl w:ilvl="7">
      <w:start w:val="1"/>
      <w:numFmt w:val="lowerLetter"/>
      <w:lvlText w:val="%8."/>
      <w:lvlJc w:val="left"/>
      <w:pPr>
        <w:tabs>
          <w:tab w:val="num" w:pos="3763"/>
        </w:tabs>
        <w:ind w:left="3213" w:hanging="357"/>
      </w:pPr>
    </w:lvl>
    <w:lvl w:ilvl="8">
      <w:start w:val="1"/>
      <w:numFmt w:val="lowerRoman"/>
      <w:lvlText w:val="%9."/>
      <w:lvlJc w:val="left"/>
      <w:pPr>
        <w:tabs>
          <w:tab w:val="num" w:pos="4120"/>
        </w:tabs>
        <w:ind w:left="3570" w:hanging="357"/>
      </w:pPr>
    </w:lvl>
  </w:abstractNum>
  <w:abstractNum w:abstractNumId="8" w15:restartNumberingAfterBreak="0">
    <w:nsid w:val="42422B5C"/>
    <w:multiLevelType w:val="multilevel"/>
    <w:tmpl w:val="772445B0"/>
    <w:lvl w:ilvl="0">
      <w:start w:val="1"/>
      <w:numFmt w:val="bullet"/>
      <w:pStyle w:val="TableListBullet"/>
      <w:lvlText w:val=""/>
      <w:lvlJc w:val="left"/>
      <w:pPr>
        <w:ind w:left="360" w:hanging="360"/>
      </w:pPr>
      <w:rPr>
        <w:rFonts w:ascii="Symbol" w:hAnsi="Symbol" w:hint="default"/>
        <w:b w:val="0"/>
        <w:bCs w:val="0"/>
        <w:i w:val="0"/>
        <w:iCs w:val="0"/>
        <w:color w:val="008AC8"/>
        <w:sz w:val="16"/>
        <w:szCs w:val="18"/>
      </w:rPr>
    </w:lvl>
    <w:lvl w:ilvl="1">
      <w:start w:val="1"/>
      <w:numFmt w:val="bullet"/>
      <w:lvlText w:val=""/>
      <w:lvlJc w:val="left"/>
      <w:pPr>
        <w:tabs>
          <w:tab w:val="num" w:pos="908"/>
        </w:tabs>
        <w:ind w:left="908" w:hanging="227"/>
      </w:pPr>
      <w:rPr>
        <w:rFonts w:ascii="Symbol" w:eastAsia="Wingdings 2" w:hAnsi="Symbol" w:cs="Times New Roman" w:hint="default"/>
        <w:bCs w:val="0"/>
        <w:iCs w:val="0"/>
        <w:color w:val="5B9BD5" w:themeColor="accent1"/>
        <w:sz w:val="16"/>
        <w:szCs w:val="18"/>
      </w:rPr>
    </w:lvl>
    <w:lvl w:ilvl="2">
      <w:start w:val="1"/>
      <w:numFmt w:val="bullet"/>
      <w:lvlText w:val=""/>
      <w:lvlJc w:val="left"/>
      <w:pPr>
        <w:tabs>
          <w:tab w:val="num" w:pos="1134"/>
        </w:tabs>
        <w:ind w:left="1135" w:hanging="227"/>
      </w:pPr>
      <w:rPr>
        <w:rFonts w:ascii="Symbol" w:eastAsia="Wingdings 2" w:hAnsi="Symbol" w:cs="Times New Roman" w:hint="default"/>
        <w:color w:val="5B9BD5" w:themeColor="accent1"/>
        <w:sz w:val="12"/>
        <w:szCs w:val="18"/>
      </w:rPr>
    </w:lvl>
    <w:lvl w:ilvl="3">
      <w:start w:val="1"/>
      <w:numFmt w:val="bullet"/>
      <w:lvlText w:val=""/>
      <w:lvlJc w:val="left"/>
      <w:pPr>
        <w:tabs>
          <w:tab w:val="num" w:pos="1361"/>
        </w:tabs>
        <w:ind w:left="1362" w:hanging="227"/>
      </w:pPr>
      <w:rPr>
        <w:rFonts w:ascii="Symbol" w:eastAsia="Wingdings 2" w:hAnsi="Symbol" w:cs="Times New Roman" w:hint="default"/>
        <w:color w:val="808080"/>
        <w:sz w:val="12"/>
        <w:szCs w:val="18"/>
      </w:rPr>
    </w:lvl>
    <w:lvl w:ilvl="4">
      <w:start w:val="1"/>
      <w:numFmt w:val="lowerLetter"/>
      <w:lvlText w:val="(%5)"/>
      <w:lvlJc w:val="left"/>
      <w:pPr>
        <w:tabs>
          <w:tab w:val="num" w:pos="2254"/>
        </w:tabs>
        <w:ind w:left="1589" w:hanging="227"/>
      </w:pPr>
      <w:rPr>
        <w:rFonts w:hint="default"/>
      </w:rPr>
    </w:lvl>
    <w:lvl w:ilvl="5">
      <w:start w:val="1"/>
      <w:numFmt w:val="lowerRoman"/>
      <w:lvlText w:val="(%6)"/>
      <w:lvlJc w:val="left"/>
      <w:pPr>
        <w:tabs>
          <w:tab w:val="num" w:pos="2614"/>
        </w:tabs>
        <w:ind w:left="1816" w:hanging="227"/>
      </w:pPr>
      <w:rPr>
        <w:rFonts w:hint="default"/>
      </w:rPr>
    </w:lvl>
    <w:lvl w:ilvl="6">
      <w:start w:val="1"/>
      <w:numFmt w:val="decimal"/>
      <w:lvlText w:val="%7."/>
      <w:lvlJc w:val="left"/>
      <w:pPr>
        <w:tabs>
          <w:tab w:val="num" w:pos="2974"/>
        </w:tabs>
        <w:ind w:left="2043" w:hanging="227"/>
      </w:pPr>
      <w:rPr>
        <w:rFonts w:hint="default"/>
      </w:rPr>
    </w:lvl>
    <w:lvl w:ilvl="7">
      <w:start w:val="1"/>
      <w:numFmt w:val="lowerLetter"/>
      <w:lvlText w:val="%8."/>
      <w:lvlJc w:val="left"/>
      <w:pPr>
        <w:tabs>
          <w:tab w:val="num" w:pos="3334"/>
        </w:tabs>
        <w:ind w:left="2270" w:hanging="227"/>
      </w:pPr>
      <w:rPr>
        <w:rFonts w:hint="default"/>
      </w:rPr>
    </w:lvl>
    <w:lvl w:ilvl="8">
      <w:start w:val="1"/>
      <w:numFmt w:val="lowerRoman"/>
      <w:lvlText w:val="%9."/>
      <w:lvlJc w:val="left"/>
      <w:pPr>
        <w:tabs>
          <w:tab w:val="num" w:pos="3694"/>
        </w:tabs>
        <w:ind w:left="2497" w:hanging="227"/>
      </w:pPr>
      <w:rPr>
        <w:rFonts w:hint="default"/>
      </w:rPr>
    </w:lvl>
  </w:abstractNum>
  <w:abstractNum w:abstractNumId="9" w15:restartNumberingAfterBreak="0">
    <w:nsid w:val="4D865C1F"/>
    <w:multiLevelType w:val="multilevel"/>
    <w:tmpl w:val="5F6664A8"/>
    <w:styleLink w:val="SDMHeadings"/>
    <w:lvl w:ilvl="0">
      <w:start w:val="1"/>
      <w:numFmt w:val="decimal"/>
      <w:lvlRestart w:val="0"/>
      <w:lvlText w:val="%1   "/>
      <w:lvlJc w:val="left"/>
      <w:pPr>
        <w:ind w:left="936" w:hanging="936"/>
      </w:pPr>
      <w:rPr>
        <w:rFonts w:hint="default"/>
      </w:rPr>
    </w:lvl>
    <w:lvl w:ilvl="1">
      <w:start w:val="1"/>
      <w:numFmt w:val="decimal"/>
      <w:lvlText w:val="%1.%2"/>
      <w:lvlJc w:val="left"/>
      <w:pPr>
        <w:ind w:left="936" w:hanging="936"/>
      </w:pPr>
      <w:rPr>
        <w:rFonts w:hint="default"/>
      </w:rPr>
    </w:lvl>
    <w:lvl w:ilvl="2">
      <w:start w:val="1"/>
      <w:numFmt w:val="decimal"/>
      <w:lvlText w:val="%1.%2.%3   "/>
      <w:lvlJc w:val="left"/>
      <w:pPr>
        <w:tabs>
          <w:tab w:val="num" w:pos="2520"/>
        </w:tabs>
        <w:ind w:left="3456" w:hanging="93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
      <w:lvlJc w:val="left"/>
      <w:pPr>
        <w:ind w:left="936" w:hanging="93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lvlText w:val=""/>
      <w:lvlJc w:val="left"/>
      <w:pPr>
        <w:tabs>
          <w:tab w:val="num" w:pos="3960"/>
        </w:tabs>
        <w:ind w:left="1224" w:hanging="1224"/>
      </w:pPr>
      <w:rPr>
        <w:rFonts w:hint="default"/>
      </w:rPr>
    </w:lvl>
    <w:lvl w:ilvl="5">
      <w:start w:val="1"/>
      <w:numFmt w:val="decimal"/>
      <w:lvlRestart w:val="2"/>
      <w:lvlText w:val="%1.%2.%6"/>
      <w:lvlJc w:val="left"/>
      <w:pPr>
        <w:tabs>
          <w:tab w:val="num" w:pos="4680"/>
        </w:tabs>
        <w:ind w:left="2736" w:hanging="936"/>
      </w:pPr>
      <w:rPr>
        <w:rFonts w:hint="default"/>
      </w:rPr>
    </w:lvl>
    <w:lvl w:ilvl="6">
      <w:start w:val="1"/>
      <w:numFmt w:val="decimal"/>
      <w:lvlText w:val="%1.%2.%3.%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0" w15:restartNumberingAfterBreak="0">
    <w:nsid w:val="5C043ECC"/>
    <w:multiLevelType w:val="multilevel"/>
    <w:tmpl w:val="B1C0B846"/>
    <w:numStyleLink w:val="Style1"/>
  </w:abstractNum>
  <w:abstractNum w:abstractNumId="11" w15:restartNumberingAfterBreak="0">
    <w:nsid w:val="69F53201"/>
    <w:multiLevelType w:val="multilevel"/>
    <w:tmpl w:val="B7A0F0C0"/>
    <w:styleLink w:val="NumberedList"/>
    <w:lvl w:ilvl="0">
      <w:start w:val="1"/>
      <w:numFmt w:val="decimal"/>
      <w:lvlText w:val="%1."/>
      <w:lvlJc w:val="left"/>
      <w:pPr>
        <w:tabs>
          <w:tab w:val="num" w:pos="720"/>
        </w:tabs>
        <w:ind w:left="720" w:hanging="360"/>
      </w:pPr>
      <w:rPr>
        <w:rFonts w:ascii="Segoe UI" w:hAnsi="Segoe UI" w:cs="Segoe"/>
        <w:color w:val="008AC8"/>
        <w:sz w:val="22"/>
        <w:szCs w:val="20"/>
      </w:rPr>
    </w:lvl>
    <w:lvl w:ilvl="1">
      <w:start w:val="1"/>
      <w:numFmt w:val="lowerLetter"/>
      <w:lvlText w:val="%2."/>
      <w:lvlJc w:val="left"/>
      <w:pPr>
        <w:tabs>
          <w:tab w:val="num" w:pos="1440"/>
        </w:tabs>
        <w:ind w:left="1440" w:hanging="360"/>
      </w:pPr>
      <w:rPr>
        <w:rFonts w:ascii="Segoe UI" w:hAnsi="Segoe UI"/>
        <w:color w:val="008AC8"/>
        <w:sz w:val="20"/>
        <w:szCs w:val="20"/>
      </w:rPr>
    </w:lvl>
    <w:lvl w:ilvl="2">
      <w:start w:val="1"/>
      <w:numFmt w:val="lowerRoman"/>
      <w:lvlText w:val="%3."/>
      <w:lvlJc w:val="left"/>
      <w:pPr>
        <w:tabs>
          <w:tab w:val="num" w:pos="2160"/>
        </w:tabs>
        <w:ind w:left="2160" w:hanging="360"/>
      </w:pPr>
      <w:rPr>
        <w:rFonts w:ascii="Segoe UI" w:hAnsi="Segoe UI"/>
        <w:color w:val="008AC8"/>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360"/>
      </w:pPr>
      <w:rPr>
        <w:rFonts w:hint="default"/>
      </w:rPr>
    </w:lvl>
  </w:abstractNum>
  <w:abstractNum w:abstractNumId="12" w15:restartNumberingAfterBreak="0">
    <w:nsid w:val="6DB22422"/>
    <w:multiLevelType w:val="multilevel"/>
    <w:tmpl w:val="9228A626"/>
    <w:styleLink w:val="Checklist"/>
    <w:lvl w:ilvl="0">
      <w:start w:val="1"/>
      <w:numFmt w:val="bullet"/>
      <w:pStyle w:val="CheckList0"/>
      <w:lvlText w:val=""/>
      <w:lvlJc w:val="left"/>
      <w:pPr>
        <w:tabs>
          <w:tab w:val="num" w:pos="720"/>
        </w:tabs>
        <w:ind w:left="720" w:hanging="360"/>
      </w:pPr>
      <w:rPr>
        <w:rFonts w:ascii="Wingdings" w:hAnsi="Wingdings" w:hint="default"/>
        <w:color w:val="5B9BD5" w:themeColor="accent1"/>
        <w:position w:val="-6"/>
        <w:sz w:val="24"/>
        <w:szCs w:val="28"/>
      </w:rPr>
    </w:lvl>
    <w:lvl w:ilvl="1">
      <w:start w:val="1"/>
      <w:numFmt w:val="bullet"/>
      <w:lvlText w:val=""/>
      <w:lvlJc w:val="left"/>
      <w:pPr>
        <w:tabs>
          <w:tab w:val="num" w:pos="720"/>
        </w:tabs>
        <w:ind w:left="720" w:hanging="360"/>
      </w:pPr>
      <w:rPr>
        <w:rFonts w:ascii="Wingdings" w:hAnsi="Wingdings" w:cs="Times New Roman" w:hint="default"/>
        <w:color w:val="5B9BD5" w:themeColor="accent1"/>
        <w:position w:val="-6"/>
        <w:sz w:val="36"/>
        <w:szCs w:val="28"/>
      </w:rPr>
    </w:lvl>
    <w:lvl w:ilvl="2">
      <w:start w:val="1"/>
      <w:numFmt w:val="bullet"/>
      <w:lvlText w:val=""/>
      <w:lvlJc w:val="left"/>
      <w:pPr>
        <w:tabs>
          <w:tab w:val="num" w:pos="1080"/>
        </w:tabs>
        <w:ind w:left="1080" w:hanging="360"/>
      </w:pPr>
      <w:rPr>
        <w:rFonts w:ascii="Wingdings" w:hAnsi="Wingdings" w:cs="Times New Roman" w:hint="default"/>
        <w:color w:val="5B9BD5" w:themeColor="accent1"/>
        <w:position w:val="-6"/>
        <w:sz w:val="36"/>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A931E09"/>
    <w:multiLevelType w:val="hybridMultilevel"/>
    <w:tmpl w:val="DD7A42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2"/>
  </w:num>
  <w:num w:numId="4">
    <w:abstractNumId w:val="10"/>
  </w:num>
  <w:num w:numId="5">
    <w:abstractNumId w:val="7"/>
  </w:num>
  <w:num w:numId="6">
    <w:abstractNumId w:val="11"/>
  </w:num>
  <w:num w:numId="7">
    <w:abstractNumId w:val="5"/>
  </w:num>
  <w:num w:numId="8">
    <w:abstractNumId w:val="4"/>
  </w:num>
  <w:num w:numId="9">
    <w:abstractNumId w:val="2"/>
  </w:num>
  <w:num w:numId="10">
    <w:abstractNumId w:val="0"/>
  </w:num>
  <w:num w:numId="11">
    <w:abstractNumId w:val="9"/>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720"/>
  <w:hyphenationZone w:val="425"/>
  <w:defaultTableStyle w:val="TableGrid"/>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60"/>
    <w:rsid w:val="0000441A"/>
    <w:rsid w:val="000071DC"/>
    <w:rsid w:val="00012C9B"/>
    <w:rsid w:val="000200EA"/>
    <w:rsid w:val="00026EE3"/>
    <w:rsid w:val="00032A72"/>
    <w:rsid w:val="0003663B"/>
    <w:rsid w:val="00045CB7"/>
    <w:rsid w:val="0005254A"/>
    <w:rsid w:val="000554ED"/>
    <w:rsid w:val="00066470"/>
    <w:rsid w:val="00070BE5"/>
    <w:rsid w:val="00070D4E"/>
    <w:rsid w:val="000713C4"/>
    <w:rsid w:val="000733F1"/>
    <w:rsid w:val="00075F38"/>
    <w:rsid w:val="000944E1"/>
    <w:rsid w:val="000A4369"/>
    <w:rsid w:val="000A7EB7"/>
    <w:rsid w:val="000B4A7E"/>
    <w:rsid w:val="000C1807"/>
    <w:rsid w:val="000C5CAB"/>
    <w:rsid w:val="000D091D"/>
    <w:rsid w:val="000D51D3"/>
    <w:rsid w:val="000E4F2E"/>
    <w:rsid w:val="000E5930"/>
    <w:rsid w:val="000E5E78"/>
    <w:rsid w:val="000E7101"/>
    <w:rsid w:val="000F4709"/>
    <w:rsid w:val="000F5A4B"/>
    <w:rsid w:val="00101EEF"/>
    <w:rsid w:val="001129AE"/>
    <w:rsid w:val="00113FD2"/>
    <w:rsid w:val="00127052"/>
    <w:rsid w:val="001515FE"/>
    <w:rsid w:val="0015705A"/>
    <w:rsid w:val="0016126D"/>
    <w:rsid w:val="001668F0"/>
    <w:rsid w:val="0017694D"/>
    <w:rsid w:val="00176ADC"/>
    <w:rsid w:val="00182AB9"/>
    <w:rsid w:val="001834F5"/>
    <w:rsid w:val="00187216"/>
    <w:rsid w:val="001958E7"/>
    <w:rsid w:val="001A57C0"/>
    <w:rsid w:val="001B68EE"/>
    <w:rsid w:val="001C3DE6"/>
    <w:rsid w:val="001C3F05"/>
    <w:rsid w:val="001C4A70"/>
    <w:rsid w:val="001C53E9"/>
    <w:rsid w:val="001C6335"/>
    <w:rsid w:val="001D1ECE"/>
    <w:rsid w:val="001E1B2B"/>
    <w:rsid w:val="001E3EEF"/>
    <w:rsid w:val="001F1B3F"/>
    <w:rsid w:val="001F1BC1"/>
    <w:rsid w:val="00202221"/>
    <w:rsid w:val="00202241"/>
    <w:rsid w:val="00205379"/>
    <w:rsid w:val="00207F83"/>
    <w:rsid w:val="002114D4"/>
    <w:rsid w:val="00211D9C"/>
    <w:rsid w:val="00212557"/>
    <w:rsid w:val="002161A9"/>
    <w:rsid w:val="0021663F"/>
    <w:rsid w:val="002166C8"/>
    <w:rsid w:val="00220B77"/>
    <w:rsid w:val="00222D9F"/>
    <w:rsid w:val="00226251"/>
    <w:rsid w:val="00235518"/>
    <w:rsid w:val="00245D69"/>
    <w:rsid w:val="00245DBF"/>
    <w:rsid w:val="00257ED5"/>
    <w:rsid w:val="00274DAF"/>
    <w:rsid w:val="00283972"/>
    <w:rsid w:val="002943A0"/>
    <w:rsid w:val="00296EB5"/>
    <w:rsid w:val="002A3FE7"/>
    <w:rsid w:val="002A5467"/>
    <w:rsid w:val="002B0DCE"/>
    <w:rsid w:val="002B2BAF"/>
    <w:rsid w:val="002B3EEF"/>
    <w:rsid w:val="002B525C"/>
    <w:rsid w:val="002C5A3D"/>
    <w:rsid w:val="002D0EB5"/>
    <w:rsid w:val="002D31EF"/>
    <w:rsid w:val="002D3529"/>
    <w:rsid w:val="002D6583"/>
    <w:rsid w:val="002E2F7F"/>
    <w:rsid w:val="002E5FA8"/>
    <w:rsid w:val="002F3729"/>
    <w:rsid w:val="002F4312"/>
    <w:rsid w:val="003127BC"/>
    <w:rsid w:val="00316DD8"/>
    <w:rsid w:val="003225B8"/>
    <w:rsid w:val="00323DD5"/>
    <w:rsid w:val="00333B87"/>
    <w:rsid w:val="00337DA4"/>
    <w:rsid w:val="003401FF"/>
    <w:rsid w:val="00341597"/>
    <w:rsid w:val="00341988"/>
    <w:rsid w:val="00351CD0"/>
    <w:rsid w:val="0035397E"/>
    <w:rsid w:val="0035489E"/>
    <w:rsid w:val="0036033C"/>
    <w:rsid w:val="0036043F"/>
    <w:rsid w:val="0036103D"/>
    <w:rsid w:val="00361E8F"/>
    <w:rsid w:val="00367017"/>
    <w:rsid w:val="003748D0"/>
    <w:rsid w:val="003814C7"/>
    <w:rsid w:val="00381FAB"/>
    <w:rsid w:val="003904D1"/>
    <w:rsid w:val="00392211"/>
    <w:rsid w:val="003A1A32"/>
    <w:rsid w:val="003B2C5C"/>
    <w:rsid w:val="003B4D36"/>
    <w:rsid w:val="003B6436"/>
    <w:rsid w:val="003C00DD"/>
    <w:rsid w:val="003C0C0C"/>
    <w:rsid w:val="003C4D12"/>
    <w:rsid w:val="003D4E5F"/>
    <w:rsid w:val="003D527E"/>
    <w:rsid w:val="003F1F90"/>
    <w:rsid w:val="004006F4"/>
    <w:rsid w:val="004010AF"/>
    <w:rsid w:val="00422A37"/>
    <w:rsid w:val="00424630"/>
    <w:rsid w:val="00424E02"/>
    <w:rsid w:val="00426814"/>
    <w:rsid w:val="00426AA7"/>
    <w:rsid w:val="00426DF5"/>
    <w:rsid w:val="00427361"/>
    <w:rsid w:val="004300F0"/>
    <w:rsid w:val="004324BE"/>
    <w:rsid w:val="00432F46"/>
    <w:rsid w:val="00442A59"/>
    <w:rsid w:val="004473BE"/>
    <w:rsid w:val="00447EC4"/>
    <w:rsid w:val="00451995"/>
    <w:rsid w:val="00457F2C"/>
    <w:rsid w:val="004609CD"/>
    <w:rsid w:val="004638DB"/>
    <w:rsid w:val="00472E23"/>
    <w:rsid w:val="00475B6F"/>
    <w:rsid w:val="004857B4"/>
    <w:rsid w:val="0048647A"/>
    <w:rsid w:val="0049199A"/>
    <w:rsid w:val="00492496"/>
    <w:rsid w:val="004A02AA"/>
    <w:rsid w:val="004A4A89"/>
    <w:rsid w:val="004C0ED3"/>
    <w:rsid w:val="004C34A9"/>
    <w:rsid w:val="004C34E7"/>
    <w:rsid w:val="004E5FA9"/>
    <w:rsid w:val="004F2984"/>
    <w:rsid w:val="004F2EC3"/>
    <w:rsid w:val="004F41AE"/>
    <w:rsid w:val="004F749D"/>
    <w:rsid w:val="00500799"/>
    <w:rsid w:val="005044A7"/>
    <w:rsid w:val="005067D5"/>
    <w:rsid w:val="005139DA"/>
    <w:rsid w:val="00520254"/>
    <w:rsid w:val="00526001"/>
    <w:rsid w:val="0052716A"/>
    <w:rsid w:val="005366B9"/>
    <w:rsid w:val="00537BB3"/>
    <w:rsid w:val="00541484"/>
    <w:rsid w:val="005416B0"/>
    <w:rsid w:val="00545F87"/>
    <w:rsid w:val="0056785C"/>
    <w:rsid w:val="00572776"/>
    <w:rsid w:val="00574E1C"/>
    <w:rsid w:val="00575E32"/>
    <w:rsid w:val="00583534"/>
    <w:rsid w:val="00584D47"/>
    <w:rsid w:val="0058670B"/>
    <w:rsid w:val="00595CE7"/>
    <w:rsid w:val="005A09DA"/>
    <w:rsid w:val="005A0A3F"/>
    <w:rsid w:val="005A208B"/>
    <w:rsid w:val="005A5628"/>
    <w:rsid w:val="005A6BA7"/>
    <w:rsid w:val="005B547C"/>
    <w:rsid w:val="005B6052"/>
    <w:rsid w:val="005D6486"/>
    <w:rsid w:val="005F7E55"/>
    <w:rsid w:val="006019EA"/>
    <w:rsid w:val="00605A27"/>
    <w:rsid w:val="0062592F"/>
    <w:rsid w:val="006259BF"/>
    <w:rsid w:val="00626912"/>
    <w:rsid w:val="0062767F"/>
    <w:rsid w:val="00632EC6"/>
    <w:rsid w:val="00642DA2"/>
    <w:rsid w:val="006512B1"/>
    <w:rsid w:val="00655379"/>
    <w:rsid w:val="00656F13"/>
    <w:rsid w:val="00657113"/>
    <w:rsid w:val="00674EB2"/>
    <w:rsid w:val="00680589"/>
    <w:rsid w:val="00681164"/>
    <w:rsid w:val="00682806"/>
    <w:rsid w:val="006863D9"/>
    <w:rsid w:val="006922C4"/>
    <w:rsid w:val="00694B6C"/>
    <w:rsid w:val="006A37B5"/>
    <w:rsid w:val="006B0B95"/>
    <w:rsid w:val="006B2806"/>
    <w:rsid w:val="006B30D4"/>
    <w:rsid w:val="006D7FC9"/>
    <w:rsid w:val="006E04E3"/>
    <w:rsid w:val="006F3667"/>
    <w:rsid w:val="007053D8"/>
    <w:rsid w:val="00721859"/>
    <w:rsid w:val="00741486"/>
    <w:rsid w:val="007419BE"/>
    <w:rsid w:val="007458B9"/>
    <w:rsid w:val="00763E41"/>
    <w:rsid w:val="007657B0"/>
    <w:rsid w:val="00766D90"/>
    <w:rsid w:val="007708BA"/>
    <w:rsid w:val="007726CD"/>
    <w:rsid w:val="0078010C"/>
    <w:rsid w:val="00783A20"/>
    <w:rsid w:val="00786786"/>
    <w:rsid w:val="007A04BF"/>
    <w:rsid w:val="007A19B4"/>
    <w:rsid w:val="007A26EA"/>
    <w:rsid w:val="007A3E45"/>
    <w:rsid w:val="007A4D48"/>
    <w:rsid w:val="007A578A"/>
    <w:rsid w:val="007B54AC"/>
    <w:rsid w:val="007B6394"/>
    <w:rsid w:val="007B755A"/>
    <w:rsid w:val="007C003D"/>
    <w:rsid w:val="007D2DEC"/>
    <w:rsid w:val="007D3C7B"/>
    <w:rsid w:val="007D43AE"/>
    <w:rsid w:val="007E5D45"/>
    <w:rsid w:val="007F2F42"/>
    <w:rsid w:val="007F3730"/>
    <w:rsid w:val="007F7B55"/>
    <w:rsid w:val="00801E7F"/>
    <w:rsid w:val="008110DC"/>
    <w:rsid w:val="00816585"/>
    <w:rsid w:val="008231D8"/>
    <w:rsid w:val="008255FF"/>
    <w:rsid w:val="008270FF"/>
    <w:rsid w:val="0083246E"/>
    <w:rsid w:val="00841E80"/>
    <w:rsid w:val="008511B4"/>
    <w:rsid w:val="00853422"/>
    <w:rsid w:val="00857686"/>
    <w:rsid w:val="008604DA"/>
    <w:rsid w:val="00861467"/>
    <w:rsid w:val="008633B4"/>
    <w:rsid w:val="00875D14"/>
    <w:rsid w:val="00876F0E"/>
    <w:rsid w:val="00880480"/>
    <w:rsid w:val="00884758"/>
    <w:rsid w:val="00886CEC"/>
    <w:rsid w:val="00886F52"/>
    <w:rsid w:val="008A39A4"/>
    <w:rsid w:val="008A5263"/>
    <w:rsid w:val="008A6C42"/>
    <w:rsid w:val="008B4070"/>
    <w:rsid w:val="008B7D06"/>
    <w:rsid w:val="008C0122"/>
    <w:rsid w:val="008C5DCF"/>
    <w:rsid w:val="008D4BBD"/>
    <w:rsid w:val="008F6042"/>
    <w:rsid w:val="008F73C3"/>
    <w:rsid w:val="008F7BB6"/>
    <w:rsid w:val="00901B65"/>
    <w:rsid w:val="00921A71"/>
    <w:rsid w:val="00927E4F"/>
    <w:rsid w:val="00961B79"/>
    <w:rsid w:val="009637FB"/>
    <w:rsid w:val="00970975"/>
    <w:rsid w:val="00973F8A"/>
    <w:rsid w:val="00974243"/>
    <w:rsid w:val="00980E79"/>
    <w:rsid w:val="009825F8"/>
    <w:rsid w:val="00982644"/>
    <w:rsid w:val="009826A3"/>
    <w:rsid w:val="00983E2D"/>
    <w:rsid w:val="00991C4C"/>
    <w:rsid w:val="009925D2"/>
    <w:rsid w:val="00992C6F"/>
    <w:rsid w:val="0099309B"/>
    <w:rsid w:val="00997B9A"/>
    <w:rsid w:val="009A1AE5"/>
    <w:rsid w:val="009A5EC0"/>
    <w:rsid w:val="009A7B0B"/>
    <w:rsid w:val="009B1CF8"/>
    <w:rsid w:val="009B23C3"/>
    <w:rsid w:val="009B7B1C"/>
    <w:rsid w:val="009C13E1"/>
    <w:rsid w:val="009C1BF5"/>
    <w:rsid w:val="009D18F8"/>
    <w:rsid w:val="009D26E3"/>
    <w:rsid w:val="009F4F52"/>
    <w:rsid w:val="009F6E3B"/>
    <w:rsid w:val="009F731F"/>
    <w:rsid w:val="00A1723C"/>
    <w:rsid w:val="00A2307E"/>
    <w:rsid w:val="00A2601D"/>
    <w:rsid w:val="00A30B58"/>
    <w:rsid w:val="00A32000"/>
    <w:rsid w:val="00A35DCF"/>
    <w:rsid w:val="00A403D8"/>
    <w:rsid w:val="00A452B5"/>
    <w:rsid w:val="00A4542D"/>
    <w:rsid w:val="00A52ED6"/>
    <w:rsid w:val="00A574A6"/>
    <w:rsid w:val="00A650EC"/>
    <w:rsid w:val="00A67AC1"/>
    <w:rsid w:val="00A86D7A"/>
    <w:rsid w:val="00A901A0"/>
    <w:rsid w:val="00A96D18"/>
    <w:rsid w:val="00AB0428"/>
    <w:rsid w:val="00AB05F3"/>
    <w:rsid w:val="00AC7E6E"/>
    <w:rsid w:val="00AD43FA"/>
    <w:rsid w:val="00AE4537"/>
    <w:rsid w:val="00AE511A"/>
    <w:rsid w:val="00AF7901"/>
    <w:rsid w:val="00B06781"/>
    <w:rsid w:val="00B21477"/>
    <w:rsid w:val="00B25CE4"/>
    <w:rsid w:val="00B37C82"/>
    <w:rsid w:val="00B37FBE"/>
    <w:rsid w:val="00B42F92"/>
    <w:rsid w:val="00B46EE9"/>
    <w:rsid w:val="00B512F6"/>
    <w:rsid w:val="00B519A8"/>
    <w:rsid w:val="00B54185"/>
    <w:rsid w:val="00B54989"/>
    <w:rsid w:val="00B667B9"/>
    <w:rsid w:val="00B77313"/>
    <w:rsid w:val="00B8673A"/>
    <w:rsid w:val="00B95256"/>
    <w:rsid w:val="00BA02A1"/>
    <w:rsid w:val="00BA0DD2"/>
    <w:rsid w:val="00BA2305"/>
    <w:rsid w:val="00BA5320"/>
    <w:rsid w:val="00BA6989"/>
    <w:rsid w:val="00BC1CB9"/>
    <w:rsid w:val="00BC3523"/>
    <w:rsid w:val="00BC3F9F"/>
    <w:rsid w:val="00BC663B"/>
    <w:rsid w:val="00BD0212"/>
    <w:rsid w:val="00BD0577"/>
    <w:rsid w:val="00BD5E80"/>
    <w:rsid w:val="00BF029D"/>
    <w:rsid w:val="00BF4B52"/>
    <w:rsid w:val="00BF7F2B"/>
    <w:rsid w:val="00C004AC"/>
    <w:rsid w:val="00C017C0"/>
    <w:rsid w:val="00C05829"/>
    <w:rsid w:val="00C0689F"/>
    <w:rsid w:val="00C06D85"/>
    <w:rsid w:val="00C07C3E"/>
    <w:rsid w:val="00C1765F"/>
    <w:rsid w:val="00C242FF"/>
    <w:rsid w:val="00C24AA0"/>
    <w:rsid w:val="00C24E60"/>
    <w:rsid w:val="00C26779"/>
    <w:rsid w:val="00C30EC3"/>
    <w:rsid w:val="00C32490"/>
    <w:rsid w:val="00C333DB"/>
    <w:rsid w:val="00C41480"/>
    <w:rsid w:val="00C442D4"/>
    <w:rsid w:val="00C45472"/>
    <w:rsid w:val="00C572CB"/>
    <w:rsid w:val="00C645A1"/>
    <w:rsid w:val="00C67D4D"/>
    <w:rsid w:val="00C70E51"/>
    <w:rsid w:val="00C71D1F"/>
    <w:rsid w:val="00C7257F"/>
    <w:rsid w:val="00C7271F"/>
    <w:rsid w:val="00C77E84"/>
    <w:rsid w:val="00C83D69"/>
    <w:rsid w:val="00CA05A4"/>
    <w:rsid w:val="00CA3E4C"/>
    <w:rsid w:val="00CA6564"/>
    <w:rsid w:val="00CA7173"/>
    <w:rsid w:val="00CA7E2B"/>
    <w:rsid w:val="00CB1694"/>
    <w:rsid w:val="00CB315D"/>
    <w:rsid w:val="00CB5576"/>
    <w:rsid w:val="00CC37E5"/>
    <w:rsid w:val="00CD2DEF"/>
    <w:rsid w:val="00CD6C5E"/>
    <w:rsid w:val="00CE1991"/>
    <w:rsid w:val="00CE69B8"/>
    <w:rsid w:val="00CF3371"/>
    <w:rsid w:val="00CF5E75"/>
    <w:rsid w:val="00D01B84"/>
    <w:rsid w:val="00D04DDF"/>
    <w:rsid w:val="00D059DA"/>
    <w:rsid w:val="00D10321"/>
    <w:rsid w:val="00D157C8"/>
    <w:rsid w:val="00D21654"/>
    <w:rsid w:val="00D21A58"/>
    <w:rsid w:val="00D23DF1"/>
    <w:rsid w:val="00D25F24"/>
    <w:rsid w:val="00D349E2"/>
    <w:rsid w:val="00D361E4"/>
    <w:rsid w:val="00D371CE"/>
    <w:rsid w:val="00D405A0"/>
    <w:rsid w:val="00D418C6"/>
    <w:rsid w:val="00D47235"/>
    <w:rsid w:val="00D47CAE"/>
    <w:rsid w:val="00D5378B"/>
    <w:rsid w:val="00D55B69"/>
    <w:rsid w:val="00D56BF4"/>
    <w:rsid w:val="00D61482"/>
    <w:rsid w:val="00D65D3E"/>
    <w:rsid w:val="00D716C6"/>
    <w:rsid w:val="00D7362C"/>
    <w:rsid w:val="00D7619D"/>
    <w:rsid w:val="00D808C6"/>
    <w:rsid w:val="00D97C8D"/>
    <w:rsid w:val="00DA5B07"/>
    <w:rsid w:val="00DB3DA4"/>
    <w:rsid w:val="00DC2B4B"/>
    <w:rsid w:val="00DD25F2"/>
    <w:rsid w:val="00DE6958"/>
    <w:rsid w:val="00DF1D53"/>
    <w:rsid w:val="00DF536C"/>
    <w:rsid w:val="00DF7C3B"/>
    <w:rsid w:val="00E00EC9"/>
    <w:rsid w:val="00E04B96"/>
    <w:rsid w:val="00E13839"/>
    <w:rsid w:val="00E17165"/>
    <w:rsid w:val="00E25975"/>
    <w:rsid w:val="00E27D7A"/>
    <w:rsid w:val="00E31746"/>
    <w:rsid w:val="00E33CCA"/>
    <w:rsid w:val="00E36957"/>
    <w:rsid w:val="00E36D37"/>
    <w:rsid w:val="00E4177B"/>
    <w:rsid w:val="00E41EC1"/>
    <w:rsid w:val="00E4615D"/>
    <w:rsid w:val="00E670B9"/>
    <w:rsid w:val="00E80447"/>
    <w:rsid w:val="00E81D67"/>
    <w:rsid w:val="00E85706"/>
    <w:rsid w:val="00E900E1"/>
    <w:rsid w:val="00EA534C"/>
    <w:rsid w:val="00EC33AE"/>
    <w:rsid w:val="00EC6DD6"/>
    <w:rsid w:val="00EE1756"/>
    <w:rsid w:val="00EF1054"/>
    <w:rsid w:val="00EF24EE"/>
    <w:rsid w:val="00EF289D"/>
    <w:rsid w:val="00F0038C"/>
    <w:rsid w:val="00F01326"/>
    <w:rsid w:val="00F020C9"/>
    <w:rsid w:val="00F035F3"/>
    <w:rsid w:val="00F15DF9"/>
    <w:rsid w:val="00F245B2"/>
    <w:rsid w:val="00F32872"/>
    <w:rsid w:val="00F36BC1"/>
    <w:rsid w:val="00F43F1E"/>
    <w:rsid w:val="00F47124"/>
    <w:rsid w:val="00F56FD4"/>
    <w:rsid w:val="00F61AFE"/>
    <w:rsid w:val="00F670F5"/>
    <w:rsid w:val="00F678DF"/>
    <w:rsid w:val="00F71D03"/>
    <w:rsid w:val="00F87F0B"/>
    <w:rsid w:val="00F9161B"/>
    <w:rsid w:val="00F95328"/>
    <w:rsid w:val="00FA12F8"/>
    <w:rsid w:val="00FA1901"/>
    <w:rsid w:val="00FB169B"/>
    <w:rsid w:val="00FB2E1E"/>
    <w:rsid w:val="00FC2E7E"/>
    <w:rsid w:val="00FC63D3"/>
    <w:rsid w:val="00FD4AC1"/>
    <w:rsid w:val="00FE17E1"/>
    <w:rsid w:val="00FF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FA698"/>
  <w15:chartTrackingRefBased/>
  <w15:docId w15:val="{5E58AB4C-54D7-442D-B28A-7F84B438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4BE"/>
    <w:pPr>
      <w:spacing w:before="120" w:after="120" w:line="276" w:lineRule="auto"/>
    </w:pPr>
    <w:rPr>
      <w:rFonts w:ascii="Segoe UI" w:eastAsiaTheme="minorEastAsia" w:hAnsi="Segoe UI"/>
    </w:rPr>
  </w:style>
  <w:style w:type="paragraph" w:styleId="Heading1">
    <w:name w:val="heading 1"/>
    <w:basedOn w:val="Normal"/>
    <w:next w:val="Normal"/>
    <w:link w:val="Heading1Char"/>
    <w:uiPriority w:val="9"/>
    <w:rsid w:val="00C24E60"/>
    <w:pPr>
      <w:keepNext/>
      <w:keepLines/>
      <w:spacing w:before="480" w:after="360" w:line="240" w:lineRule="auto"/>
      <w:outlineLvl w:val="0"/>
    </w:pPr>
    <w:rPr>
      <w:rFonts w:eastAsiaTheme="majorEastAsia" w:cs="Segoe UI"/>
      <w:bCs/>
      <w:color w:val="008AC8"/>
      <w:sz w:val="36"/>
      <w:szCs w:val="28"/>
    </w:rPr>
  </w:style>
  <w:style w:type="paragraph" w:styleId="Heading2">
    <w:name w:val="heading 2"/>
    <w:basedOn w:val="Normal"/>
    <w:next w:val="Normal"/>
    <w:link w:val="Heading2Char"/>
    <w:uiPriority w:val="9"/>
    <w:unhideWhenUsed/>
    <w:rsid w:val="00B37FB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37FBE"/>
    <w:pPr>
      <w:keepNext/>
      <w:keepLines/>
      <w:numPr>
        <w:ilvl w:val="2"/>
        <w:numId w:val="9"/>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37FBE"/>
    <w:pPr>
      <w:keepNext/>
      <w:keepLines/>
      <w:numPr>
        <w:ilvl w:val="3"/>
        <w:numId w:val="9"/>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rsid w:val="00AC7E6E"/>
    <w:pPr>
      <w:keepNext/>
      <w:keepLines/>
      <w:spacing w:before="40" w:after="0"/>
      <w:outlineLvl w:val="4"/>
    </w:pPr>
    <w:rPr>
      <w:rFonts w:eastAsiaTheme="minorHAnsi"/>
      <w:color w:val="008AC8"/>
    </w:rPr>
  </w:style>
  <w:style w:type="paragraph" w:styleId="Heading6">
    <w:name w:val="heading 6"/>
    <w:basedOn w:val="Normal"/>
    <w:next w:val="Normal"/>
    <w:link w:val="Heading6Char"/>
    <w:uiPriority w:val="9"/>
    <w:semiHidden/>
    <w:unhideWhenUsed/>
    <w:rsid w:val="00B37FBE"/>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7FBE"/>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7FBE"/>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7FBE"/>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4E60"/>
    <w:rPr>
      <w:rFonts w:ascii="Segoe UI" w:eastAsiaTheme="majorEastAsia" w:hAnsi="Segoe UI" w:cs="Segoe UI"/>
      <w:bCs/>
      <w:color w:val="008AC8"/>
      <w:sz w:val="36"/>
      <w:szCs w:val="28"/>
    </w:rPr>
  </w:style>
  <w:style w:type="paragraph" w:styleId="TOC1">
    <w:name w:val="toc 1"/>
    <w:basedOn w:val="Normal"/>
    <w:next w:val="Normal"/>
    <w:uiPriority w:val="39"/>
    <w:unhideWhenUsed/>
    <w:rsid w:val="00C24E60"/>
    <w:pPr>
      <w:tabs>
        <w:tab w:val="left" w:pos="440"/>
        <w:tab w:val="right" w:leader="dot" w:pos="9346"/>
      </w:tabs>
      <w:spacing w:after="100"/>
    </w:pPr>
    <w:rPr>
      <w:noProof/>
      <w:sz w:val="24"/>
    </w:rPr>
  </w:style>
  <w:style w:type="character" w:styleId="Hyperlink">
    <w:name w:val="Hyperlink"/>
    <w:basedOn w:val="DefaultParagraphFont"/>
    <w:uiPriority w:val="99"/>
    <w:unhideWhenUsed/>
    <w:rsid w:val="00C24E60"/>
    <w:rPr>
      <w:rFonts w:ascii="Segoe UI" w:hAnsi="Segoe UI"/>
      <w:color w:val="0563C1" w:themeColor="hyperlink"/>
      <w:sz w:val="22"/>
      <w:u w:val="single"/>
    </w:rPr>
  </w:style>
  <w:style w:type="paragraph" w:customStyle="1" w:styleId="Bullet1">
    <w:name w:val="Bullet1"/>
    <w:basedOn w:val="ListParagraph"/>
    <w:rsid w:val="00C24E60"/>
    <w:pPr>
      <w:numPr>
        <w:numId w:val="1"/>
      </w:numPr>
      <w:spacing w:before="240" w:after="240" w:line="240" w:lineRule="auto"/>
    </w:pPr>
    <w:rPr>
      <w:rFonts w:cs="Segoe UI"/>
      <w:szCs w:val="20"/>
    </w:rPr>
  </w:style>
  <w:style w:type="paragraph" w:styleId="Header">
    <w:name w:val="header"/>
    <w:basedOn w:val="Normal"/>
    <w:link w:val="HeaderChar"/>
    <w:uiPriority w:val="99"/>
    <w:unhideWhenUsed/>
    <w:rsid w:val="00C24E60"/>
    <w:pPr>
      <w:tabs>
        <w:tab w:val="center" w:pos="4680"/>
        <w:tab w:val="right" w:pos="9360"/>
      </w:tabs>
      <w:spacing w:before="0" w:after="0" w:line="240" w:lineRule="auto"/>
    </w:pPr>
    <w:rPr>
      <w:sz w:val="16"/>
    </w:rPr>
  </w:style>
  <w:style w:type="character" w:customStyle="1" w:styleId="HeaderChar">
    <w:name w:val="Header Char"/>
    <w:basedOn w:val="DefaultParagraphFont"/>
    <w:link w:val="Header"/>
    <w:uiPriority w:val="99"/>
    <w:rsid w:val="00C24E60"/>
    <w:rPr>
      <w:rFonts w:ascii="Segoe UI" w:eastAsiaTheme="minorEastAsia" w:hAnsi="Segoe UI"/>
      <w:sz w:val="16"/>
    </w:rPr>
  </w:style>
  <w:style w:type="paragraph" w:styleId="Footer">
    <w:name w:val="footer"/>
    <w:basedOn w:val="Normal"/>
    <w:link w:val="FooterChar"/>
    <w:uiPriority w:val="99"/>
    <w:unhideWhenUsed/>
    <w:rsid w:val="00C24E60"/>
    <w:pPr>
      <w:tabs>
        <w:tab w:val="center" w:pos="4680"/>
        <w:tab w:val="right" w:pos="9360"/>
      </w:tabs>
      <w:spacing w:before="0" w:after="0" w:line="240" w:lineRule="auto"/>
    </w:pPr>
    <w:rPr>
      <w:color w:val="808080" w:themeColor="background1" w:themeShade="80"/>
      <w:sz w:val="16"/>
    </w:rPr>
  </w:style>
  <w:style w:type="character" w:customStyle="1" w:styleId="FooterChar">
    <w:name w:val="Footer Char"/>
    <w:basedOn w:val="DefaultParagraphFont"/>
    <w:link w:val="Footer"/>
    <w:uiPriority w:val="99"/>
    <w:rsid w:val="00C24E60"/>
    <w:rPr>
      <w:rFonts w:ascii="Segoe UI" w:eastAsiaTheme="minorEastAsia" w:hAnsi="Segoe UI"/>
      <w:color w:val="808080" w:themeColor="background1" w:themeShade="80"/>
      <w:sz w:val="16"/>
    </w:rPr>
  </w:style>
  <w:style w:type="paragraph" w:styleId="TOC3">
    <w:name w:val="toc 3"/>
    <w:basedOn w:val="TOCHeading"/>
    <w:next w:val="Normal"/>
    <w:autoRedefine/>
    <w:uiPriority w:val="39"/>
    <w:unhideWhenUsed/>
    <w:rsid w:val="00C24E60"/>
    <w:pPr>
      <w:keepNext w:val="0"/>
      <w:keepLines w:val="0"/>
      <w:tabs>
        <w:tab w:val="right" w:leader="dot" w:pos="9346"/>
      </w:tabs>
      <w:spacing w:before="0" w:after="100"/>
      <w:ind w:left="446"/>
    </w:pPr>
    <w:rPr>
      <w:rFonts w:ascii="Segoe" w:eastAsiaTheme="minorHAnsi" w:hAnsi="Segoe" w:cstheme="minorBidi"/>
      <w:color w:val="auto"/>
      <w:spacing w:val="10"/>
      <w:sz w:val="20"/>
      <w:szCs w:val="48"/>
    </w:rPr>
  </w:style>
  <w:style w:type="character" w:customStyle="1" w:styleId="StyleLatinSegoeUI10pt">
    <w:name w:val="Style (Latin) Segoe UI 10 pt"/>
    <w:basedOn w:val="DefaultParagraphFont"/>
    <w:semiHidden/>
    <w:rsid w:val="00C24E60"/>
    <w:rPr>
      <w:rFonts w:ascii="Segoe UI" w:hAnsi="Segoe UI"/>
      <w:sz w:val="20"/>
    </w:rPr>
  </w:style>
  <w:style w:type="table" w:styleId="TableGrid">
    <w:name w:val="Table Grid"/>
    <w:aliases w:val="Tabla Microsoft Servicios"/>
    <w:basedOn w:val="TableNormal"/>
    <w:uiPriority w:val="39"/>
    <w:rsid w:val="00C07C3E"/>
    <w:pPr>
      <w:spacing w:after="0" w:line="240" w:lineRule="auto"/>
    </w:pPr>
    <w:rPr>
      <w:rFonts w:ascii="Segoe UI" w:eastAsiaTheme="minorEastAsia" w:hAnsi="Segoe UI"/>
      <w:sz w:val="16"/>
    </w:rPr>
    <w:tblPr>
      <w:tblStyleRowBandSize w:val="1"/>
      <w:tblStyleColBandSize w:val="1"/>
      <w:tblBorders>
        <w:top w:val="single" w:sz="4" w:space="0" w:color="008AC8"/>
        <w:bottom w:val="single" w:sz="4" w:space="0" w:color="008AC8"/>
        <w:insideH w:val="single" w:sz="4" w:space="0" w:color="008AC8"/>
      </w:tblBorders>
    </w:tblPr>
    <w:tblStylePr w:type="firstRow">
      <w:rPr>
        <w:rFonts w:ascii="Marlett" w:hAnsi="Marlett"/>
        <w:color w:val="FFFFFF" w:themeColor="background1"/>
        <w:sz w:val="16"/>
      </w:rPr>
      <w:tblPr/>
      <w:trPr>
        <w:tblHeader/>
      </w:trPr>
      <w:tcPr>
        <w:shd w:val="clear" w:color="auto" w:fill="008AC8"/>
      </w:tcPr>
    </w:tblStylePr>
  </w:style>
  <w:style w:type="paragraph" w:customStyle="1" w:styleId="CoverTitle">
    <w:name w:val="Cover Title"/>
    <w:basedOn w:val="Normal"/>
    <w:next w:val="CoverSubject"/>
    <w:uiPriority w:val="99"/>
    <w:rsid w:val="00C24E60"/>
    <w:pPr>
      <w:spacing w:line="240" w:lineRule="auto"/>
    </w:pPr>
    <w:rPr>
      <w:color w:val="FFFFFF" w:themeColor="background1"/>
      <w:sz w:val="44"/>
    </w:rPr>
  </w:style>
  <w:style w:type="paragraph" w:customStyle="1" w:styleId="CoverSubject">
    <w:name w:val="Cover Subject"/>
    <w:basedOn w:val="Normal"/>
    <w:uiPriority w:val="99"/>
    <w:rsid w:val="00C24E60"/>
    <w:pPr>
      <w:spacing w:after="600"/>
      <w:ind w:left="-720"/>
    </w:pPr>
    <w:rPr>
      <w:color w:val="008AC8"/>
      <w:sz w:val="36"/>
    </w:rPr>
  </w:style>
  <w:style w:type="paragraph" w:customStyle="1" w:styleId="CoverHeading2">
    <w:name w:val="Cover Heading 2"/>
    <w:basedOn w:val="Normal"/>
    <w:uiPriority w:val="99"/>
    <w:rsid w:val="00C24E60"/>
    <w:pPr>
      <w:spacing w:before="360"/>
      <w:ind w:left="-357"/>
    </w:pPr>
    <w:rPr>
      <w:bCs/>
      <w:color w:val="008AC8"/>
      <w:sz w:val="28"/>
      <w:szCs w:val="28"/>
    </w:rPr>
  </w:style>
  <w:style w:type="character" w:styleId="Emphasis">
    <w:name w:val="Emphasis"/>
    <w:basedOn w:val="IntenseEmphasis"/>
    <w:uiPriority w:val="20"/>
    <w:rsid w:val="00C24E60"/>
    <w:rPr>
      <w:rFonts w:ascii="Segoe UI" w:hAnsi="Segoe UI"/>
      <w:b w:val="0"/>
      <w:bCs/>
      <w:i/>
      <w:iCs/>
      <w:color w:val="auto"/>
      <w:sz w:val="22"/>
    </w:rPr>
  </w:style>
  <w:style w:type="paragraph" w:customStyle="1" w:styleId="VisibleGuidance">
    <w:name w:val="Visible Guidance"/>
    <w:basedOn w:val="Normal"/>
    <w:next w:val="Normal"/>
    <w:rsid w:val="00C24E60"/>
    <w:pPr>
      <w:shd w:val="clear" w:color="auto" w:fill="F2F2F2"/>
    </w:pPr>
    <w:rPr>
      <w:color w:val="FF0066"/>
    </w:rPr>
  </w:style>
  <w:style w:type="character" w:styleId="Strong">
    <w:name w:val="Strong"/>
    <w:basedOn w:val="DefaultParagraphFont"/>
    <w:uiPriority w:val="22"/>
    <w:qFormat/>
    <w:rsid w:val="00C24E60"/>
    <w:rPr>
      <w:b/>
      <w:bCs/>
    </w:rPr>
  </w:style>
  <w:style w:type="paragraph" w:styleId="ListParagraph">
    <w:name w:val="List Paragraph"/>
    <w:aliases w:val="Bullet Number,List Paragraph1,lp1,lp11,List Paragraph11,Bullet 1,Use Case List Paragraph"/>
    <w:basedOn w:val="Normal"/>
    <w:link w:val="ListParagraphChar"/>
    <w:uiPriority w:val="34"/>
    <w:qFormat/>
    <w:rsid w:val="00876F0E"/>
    <w:pPr>
      <w:numPr>
        <w:numId w:val="7"/>
      </w:numPr>
      <w:tabs>
        <w:tab w:val="clear" w:pos="630"/>
        <w:tab w:val="num" w:pos="720"/>
      </w:tabs>
      <w:ind w:left="720"/>
      <w:contextualSpacing/>
    </w:pPr>
  </w:style>
  <w:style w:type="paragraph" w:styleId="TOCHeading">
    <w:name w:val="TOC Heading"/>
    <w:basedOn w:val="Heading1"/>
    <w:next w:val="Normal"/>
    <w:uiPriority w:val="39"/>
    <w:semiHidden/>
    <w:unhideWhenUsed/>
    <w:qFormat/>
    <w:rsid w:val="00C24E60"/>
    <w:pPr>
      <w:spacing w:before="240" w:after="0" w:line="276" w:lineRule="auto"/>
      <w:outlineLvl w:val="9"/>
    </w:pPr>
    <w:rPr>
      <w:rFonts w:asciiTheme="majorHAnsi" w:hAnsiTheme="majorHAnsi" w:cstheme="majorBidi"/>
      <w:bCs w:val="0"/>
      <w:color w:val="2E74B5" w:themeColor="accent1" w:themeShade="BF"/>
      <w:sz w:val="32"/>
      <w:szCs w:val="32"/>
    </w:rPr>
  </w:style>
  <w:style w:type="character" w:styleId="IntenseEmphasis">
    <w:name w:val="Intense Emphasis"/>
    <w:basedOn w:val="DefaultParagraphFont"/>
    <w:uiPriority w:val="21"/>
    <w:rsid w:val="00C24E60"/>
    <w:rPr>
      <w:i/>
      <w:iCs/>
      <w:color w:val="5B9BD5" w:themeColor="accent1"/>
    </w:rPr>
  </w:style>
  <w:style w:type="paragraph" w:styleId="Caption">
    <w:name w:val="caption"/>
    <w:basedOn w:val="Normal"/>
    <w:next w:val="Normal"/>
    <w:uiPriority w:val="19"/>
    <w:unhideWhenUsed/>
    <w:rsid w:val="00C24E60"/>
    <w:pPr>
      <w:spacing w:before="0" w:after="200" w:line="240" w:lineRule="auto"/>
    </w:pPr>
    <w:rPr>
      <w:i/>
      <w:iCs/>
      <w:color w:val="44546A" w:themeColor="text2"/>
      <w:sz w:val="18"/>
      <w:szCs w:val="18"/>
    </w:rPr>
  </w:style>
  <w:style w:type="character" w:customStyle="1" w:styleId="Heading5Char">
    <w:name w:val="Heading 5 Char"/>
    <w:basedOn w:val="DefaultParagraphFont"/>
    <w:link w:val="Heading5"/>
    <w:uiPriority w:val="9"/>
    <w:rsid w:val="00AC7E6E"/>
    <w:rPr>
      <w:rFonts w:ascii="Segoe UI" w:hAnsi="Segoe UI"/>
      <w:color w:val="008AC8"/>
    </w:rPr>
  </w:style>
  <w:style w:type="paragraph" w:customStyle="1" w:styleId="Heading1Numbered">
    <w:name w:val="Heading 1 (Numbered)"/>
    <w:basedOn w:val="Normal"/>
    <w:next w:val="Normal"/>
    <w:uiPriority w:val="14"/>
    <w:qFormat/>
    <w:rsid w:val="00E4177B"/>
    <w:pPr>
      <w:keepNext/>
      <w:keepLines/>
      <w:pageBreakBefore/>
      <w:numPr>
        <w:numId w:val="12"/>
      </w:numPr>
      <w:spacing w:before="360" w:after="360" w:line="600" w:lineRule="exact"/>
      <w:outlineLvl w:val="0"/>
    </w:pPr>
    <w:rPr>
      <w:rFonts w:eastAsiaTheme="minorHAnsi"/>
      <w:color w:val="008AC8"/>
      <w:spacing w:val="10"/>
      <w:sz w:val="36"/>
      <w:szCs w:val="48"/>
    </w:rPr>
  </w:style>
  <w:style w:type="character" w:customStyle="1" w:styleId="ListParagraphChar">
    <w:name w:val="List Paragraph Char"/>
    <w:aliases w:val="Bullet Number Char,List Paragraph1 Char,lp1 Char,lp11 Char,List Paragraph11 Char,Bullet 1 Char,Use Case List Paragraph Char"/>
    <w:basedOn w:val="DefaultParagraphFont"/>
    <w:link w:val="ListParagraph"/>
    <w:uiPriority w:val="34"/>
    <w:locked/>
    <w:rsid w:val="00876F0E"/>
    <w:rPr>
      <w:rFonts w:ascii="Segoe UI" w:eastAsiaTheme="minorEastAsia" w:hAnsi="Segoe UI"/>
    </w:rPr>
  </w:style>
  <w:style w:type="paragraph" w:styleId="ListBullet">
    <w:name w:val="List Bullet"/>
    <w:basedOn w:val="Normal"/>
    <w:uiPriority w:val="4"/>
    <w:qFormat/>
    <w:rsid w:val="00876F0E"/>
    <w:pPr>
      <w:numPr>
        <w:numId w:val="4"/>
      </w:numPr>
      <w:spacing w:before="0" w:after="200"/>
      <w:contextualSpacing/>
    </w:pPr>
  </w:style>
  <w:style w:type="paragraph" w:customStyle="1" w:styleId="Heading2Numbered">
    <w:name w:val="Heading 2 (Numbered)"/>
    <w:basedOn w:val="Normal"/>
    <w:next w:val="Normal"/>
    <w:uiPriority w:val="14"/>
    <w:qFormat/>
    <w:rsid w:val="00801E7F"/>
    <w:pPr>
      <w:keepNext/>
      <w:keepLines/>
      <w:numPr>
        <w:ilvl w:val="1"/>
        <w:numId w:val="12"/>
      </w:numPr>
      <w:spacing w:before="360" w:after="240" w:line="240" w:lineRule="auto"/>
      <w:outlineLvl w:val="1"/>
    </w:pPr>
    <w:rPr>
      <w:rFonts w:eastAsiaTheme="minorHAnsi"/>
      <w:color w:val="008AC8"/>
      <w:sz w:val="32"/>
      <w:szCs w:val="36"/>
    </w:rPr>
  </w:style>
  <w:style w:type="paragraph" w:customStyle="1" w:styleId="Heading3Numbered">
    <w:name w:val="Heading 3 (Numbered)"/>
    <w:basedOn w:val="Normal"/>
    <w:next w:val="Normal"/>
    <w:uiPriority w:val="14"/>
    <w:qFormat/>
    <w:rsid w:val="00E4177B"/>
    <w:pPr>
      <w:keepNext/>
      <w:keepLines/>
      <w:numPr>
        <w:ilvl w:val="2"/>
        <w:numId w:val="12"/>
      </w:numPr>
      <w:spacing w:before="240" w:after="240" w:line="240" w:lineRule="auto"/>
      <w:outlineLvl w:val="2"/>
    </w:pPr>
    <w:rPr>
      <w:rFonts w:eastAsiaTheme="minorHAnsi"/>
      <w:color w:val="008AC8"/>
      <w:sz w:val="28"/>
      <w:szCs w:val="28"/>
    </w:rPr>
  </w:style>
  <w:style w:type="paragraph" w:customStyle="1" w:styleId="Heading4Numbered">
    <w:name w:val="Heading 4 (Numbered)"/>
    <w:basedOn w:val="Normal"/>
    <w:next w:val="Normal"/>
    <w:unhideWhenUsed/>
    <w:rsid w:val="00E4177B"/>
    <w:pPr>
      <w:keepNext/>
      <w:keepLines/>
      <w:numPr>
        <w:ilvl w:val="3"/>
        <w:numId w:val="12"/>
      </w:numPr>
      <w:spacing w:before="240" w:after="240" w:line="240" w:lineRule="auto"/>
      <w:outlineLvl w:val="3"/>
    </w:pPr>
    <w:rPr>
      <w:rFonts w:eastAsiaTheme="minorHAnsi"/>
      <w:color w:val="008AC8"/>
      <w:sz w:val="24"/>
    </w:rPr>
  </w:style>
  <w:style w:type="paragraph" w:customStyle="1" w:styleId="Heading5Num">
    <w:name w:val="Heading 5 Num"/>
    <w:basedOn w:val="Normal"/>
    <w:next w:val="Normal"/>
    <w:semiHidden/>
    <w:rsid w:val="001C4A70"/>
    <w:pPr>
      <w:keepNext/>
      <w:keepLines/>
      <w:spacing w:before="240" w:line="240" w:lineRule="auto"/>
      <w:outlineLvl w:val="4"/>
    </w:pPr>
    <w:rPr>
      <w:rFonts w:eastAsiaTheme="minorHAnsi"/>
      <w:color w:val="008AC8"/>
      <w:sz w:val="24"/>
      <w:szCs w:val="20"/>
    </w:rPr>
  </w:style>
  <w:style w:type="paragraph" w:customStyle="1" w:styleId="TableListBullet">
    <w:name w:val="Table List Bullet"/>
    <w:basedOn w:val="Normal"/>
    <w:uiPriority w:val="4"/>
    <w:rsid w:val="001C4A70"/>
    <w:pPr>
      <w:numPr>
        <w:numId w:val="2"/>
      </w:numPr>
      <w:spacing w:before="60" w:line="240" w:lineRule="auto"/>
      <w:ind w:left="317" w:hanging="187"/>
      <w:contextualSpacing/>
    </w:pPr>
    <w:rPr>
      <w:sz w:val="16"/>
      <w:szCs w:val="16"/>
    </w:rPr>
  </w:style>
  <w:style w:type="paragraph" w:customStyle="1" w:styleId="CodeBlock">
    <w:name w:val="Code Block"/>
    <w:basedOn w:val="Normal"/>
    <w:uiPriority w:val="24"/>
    <w:rsid w:val="001C4A70"/>
    <w:pPr>
      <w:keepNext/>
      <w:pBdr>
        <w:top w:val="single" w:sz="4" w:space="1" w:color="auto"/>
        <w:left w:val="single" w:sz="4" w:space="4" w:color="auto"/>
        <w:bottom w:val="single" w:sz="4" w:space="1" w:color="auto"/>
        <w:right w:val="single" w:sz="4" w:space="4" w:color="auto"/>
      </w:pBdr>
      <w:spacing w:before="20" w:after="20"/>
    </w:pPr>
    <w:rPr>
      <w:rFonts w:ascii="Courier New" w:eastAsia="Courier New" w:hAnsi="Courier New" w:cs="Courier New"/>
      <w:sz w:val="16"/>
      <w:szCs w:val="16"/>
    </w:rPr>
  </w:style>
  <w:style w:type="paragraph" w:customStyle="1" w:styleId="CheckList0">
    <w:name w:val="Check List"/>
    <w:basedOn w:val="Normal"/>
    <w:uiPriority w:val="24"/>
    <w:rsid w:val="00475B6F"/>
    <w:pPr>
      <w:numPr>
        <w:numId w:val="8"/>
      </w:numPr>
      <w:spacing w:before="0" w:after="200"/>
      <w:contextualSpacing/>
    </w:pPr>
    <w:rPr>
      <w:rFonts w:eastAsia="Arial" w:cs="Arial"/>
      <w:lang w:eastAsia="ja-JP"/>
    </w:rPr>
  </w:style>
  <w:style w:type="paragraph" w:customStyle="1" w:styleId="Note">
    <w:name w:val="Note"/>
    <w:basedOn w:val="Normal"/>
    <w:uiPriority w:val="19"/>
    <w:qFormat/>
    <w:rsid w:val="001C4A70"/>
    <w:pPr>
      <w:pBdr>
        <w:left w:val="single" w:sz="18" w:space="6" w:color="008AC8"/>
      </w:pBdr>
      <w:spacing w:before="0" w:after="200"/>
      <w:ind w:left="720"/>
    </w:pPr>
    <w:rPr>
      <w:szCs w:val="18"/>
    </w:rPr>
  </w:style>
  <w:style w:type="paragraph" w:customStyle="1" w:styleId="NoteTitle">
    <w:name w:val="Note Title"/>
    <w:basedOn w:val="Note"/>
    <w:next w:val="Note"/>
    <w:uiPriority w:val="19"/>
    <w:qFormat/>
    <w:rsid w:val="001C4A70"/>
    <w:pPr>
      <w:keepNext/>
      <w:spacing w:before="240" w:after="240" w:line="240" w:lineRule="auto"/>
    </w:pPr>
    <w:rPr>
      <w:bCs/>
      <w:color w:val="008AC8"/>
      <w:sz w:val="24"/>
    </w:rPr>
  </w:style>
  <w:style w:type="numbering" w:customStyle="1" w:styleId="Checklist">
    <w:name w:val="Checklist"/>
    <w:basedOn w:val="NoList"/>
    <w:rsid w:val="00475B6F"/>
    <w:pPr>
      <w:numPr>
        <w:numId w:val="3"/>
      </w:numPr>
    </w:pPr>
  </w:style>
  <w:style w:type="paragraph" w:customStyle="1" w:styleId="TableText">
    <w:name w:val="Table Text"/>
    <w:basedOn w:val="Normal"/>
    <w:rsid w:val="001C4A70"/>
    <w:pPr>
      <w:spacing w:line="240" w:lineRule="auto"/>
    </w:pPr>
    <w:rPr>
      <w:sz w:val="16"/>
    </w:rPr>
  </w:style>
  <w:style w:type="paragraph" w:customStyle="1" w:styleId="CommandLine">
    <w:name w:val="Command Line"/>
    <w:basedOn w:val="Normal"/>
    <w:rsid w:val="001C4A70"/>
    <w:pPr>
      <w:shd w:val="clear" w:color="auto" w:fill="F2F2F2" w:themeFill="background1" w:themeFillShade="F2"/>
      <w:tabs>
        <w:tab w:val="left" w:pos="2790"/>
        <w:tab w:val="left" w:pos="3780"/>
        <w:tab w:val="left" w:pos="4860"/>
        <w:tab w:val="left" w:pos="6390"/>
      </w:tabs>
      <w:spacing w:before="80" w:after="200" w:line="240" w:lineRule="auto"/>
      <w:ind w:left="993" w:right="144"/>
      <w:contextualSpacing/>
    </w:pPr>
    <w:rPr>
      <w:rFonts w:ascii="Consolas" w:eastAsiaTheme="minorHAnsi" w:hAnsi="Consolas" w:cs="Consolas"/>
      <w:sz w:val="20"/>
      <w:szCs w:val="23"/>
    </w:rPr>
  </w:style>
  <w:style w:type="numbering" w:customStyle="1" w:styleId="Style1">
    <w:name w:val="Style1"/>
    <w:uiPriority w:val="99"/>
    <w:rsid w:val="001C4A70"/>
    <w:pPr>
      <w:numPr>
        <w:numId w:val="5"/>
      </w:numPr>
    </w:pPr>
  </w:style>
  <w:style w:type="numbering" w:customStyle="1" w:styleId="NumberedList">
    <w:name w:val="Numbered List"/>
    <w:rsid w:val="00FE17E1"/>
    <w:pPr>
      <w:numPr>
        <w:numId w:val="6"/>
      </w:numPr>
    </w:pPr>
  </w:style>
  <w:style w:type="paragraph" w:styleId="TOC2">
    <w:name w:val="toc 2"/>
    <w:basedOn w:val="Normal"/>
    <w:next w:val="Normal"/>
    <w:autoRedefine/>
    <w:uiPriority w:val="39"/>
    <w:unhideWhenUsed/>
    <w:rsid w:val="005044A7"/>
    <w:pPr>
      <w:spacing w:after="100"/>
      <w:ind w:left="220"/>
    </w:pPr>
  </w:style>
  <w:style w:type="table" w:styleId="PlainTable3">
    <w:name w:val="Plain Table 3"/>
    <w:basedOn w:val="TableNormal"/>
    <w:uiPriority w:val="43"/>
    <w:rsid w:val="001D1EC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1D1EC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1D1EC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NumHeading3">
    <w:name w:val="Num Heading 3"/>
    <w:basedOn w:val="Heading3"/>
    <w:next w:val="Normal"/>
    <w:rsid w:val="00182AB9"/>
    <w:pPr>
      <w:keepNext w:val="0"/>
      <w:keepLines w:val="0"/>
      <w:widowControl w:val="0"/>
      <w:numPr>
        <w:ilvl w:val="5"/>
        <w:numId w:val="12"/>
      </w:numPr>
      <w:tabs>
        <w:tab w:val="clear" w:pos="4680"/>
      </w:tabs>
      <w:spacing w:before="120" w:after="60" w:line="240" w:lineRule="auto"/>
      <w:ind w:left="0" w:firstLine="0"/>
      <w:outlineLvl w:val="9"/>
    </w:pPr>
    <w:rPr>
      <w:rFonts w:ascii="Segoe UI" w:eastAsia="Segoe Semibold" w:hAnsi="Segoe UI" w:cs="Segoe Semibold"/>
      <w:color w:val="333333"/>
      <w:sz w:val="16"/>
      <w:szCs w:val="26"/>
      <w:lang w:eastAsia="en-AU"/>
    </w:rPr>
  </w:style>
  <w:style w:type="paragraph" w:customStyle="1" w:styleId="NumHeading4">
    <w:name w:val="Num Heading 4"/>
    <w:basedOn w:val="Heading4"/>
    <w:next w:val="Normal"/>
    <w:rsid w:val="00182AB9"/>
    <w:pPr>
      <w:keepNext w:val="0"/>
      <w:keepLines w:val="0"/>
      <w:widowControl w:val="0"/>
      <w:numPr>
        <w:ilvl w:val="6"/>
        <w:numId w:val="12"/>
      </w:numPr>
      <w:tabs>
        <w:tab w:val="clear" w:pos="5400"/>
      </w:tabs>
      <w:spacing w:before="120" w:after="60" w:line="240" w:lineRule="auto"/>
      <w:ind w:left="0" w:firstLine="0"/>
      <w:outlineLvl w:val="9"/>
    </w:pPr>
    <w:rPr>
      <w:rFonts w:ascii="Segoe UI" w:eastAsia="Segoe Semibold" w:hAnsi="Segoe UI" w:cs="Segoe Semibold"/>
      <w:i w:val="0"/>
      <w:color w:val="333333"/>
      <w:sz w:val="16"/>
      <w:szCs w:val="24"/>
      <w:lang w:eastAsia="en-AU"/>
    </w:rPr>
  </w:style>
  <w:style w:type="character" w:customStyle="1" w:styleId="Heading3Char">
    <w:name w:val="Heading 3 Char"/>
    <w:basedOn w:val="DefaultParagraphFont"/>
    <w:link w:val="Heading3"/>
    <w:uiPriority w:val="9"/>
    <w:rsid w:val="00B37FB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37FBE"/>
    <w:rPr>
      <w:rFonts w:asciiTheme="majorHAnsi" w:eastAsiaTheme="majorEastAsia" w:hAnsiTheme="majorHAnsi" w:cstheme="majorBidi"/>
      <w:i/>
      <w:iCs/>
      <w:color w:val="2E74B5" w:themeColor="accent1" w:themeShade="BF"/>
    </w:rPr>
  </w:style>
  <w:style w:type="paragraph" w:customStyle="1" w:styleId="NumHeading1">
    <w:name w:val="Num Heading 1"/>
    <w:basedOn w:val="Heading1"/>
    <w:next w:val="Normal"/>
    <w:rsid w:val="00E04B96"/>
    <w:pPr>
      <w:keepLines w:val="0"/>
      <w:pageBreakBefore/>
      <w:spacing w:before="120" w:after="120"/>
    </w:pPr>
    <w:rPr>
      <w:rFonts w:ascii="Segoe Black" w:eastAsia="Segoe Black" w:hAnsi="Segoe Black" w:cs="Segoe Black"/>
      <w:b/>
      <w:smallCaps/>
      <w:color w:val="333333"/>
      <w:kern w:val="32"/>
      <w:sz w:val="32"/>
      <w:szCs w:val="32"/>
      <w:lang w:eastAsia="en-AU"/>
    </w:rPr>
  </w:style>
  <w:style w:type="paragraph" w:customStyle="1" w:styleId="NumHeading2">
    <w:name w:val="Num Heading 2"/>
    <w:basedOn w:val="Heading2"/>
    <w:next w:val="Normal"/>
    <w:rsid w:val="00E41EC1"/>
    <w:pPr>
      <w:keepLines w:val="0"/>
      <w:spacing w:before="240" w:after="120" w:line="240" w:lineRule="auto"/>
    </w:pPr>
    <w:rPr>
      <w:rFonts w:ascii="Segoe" w:eastAsia="Segoe" w:hAnsi="Segoe" w:cs="Segoe"/>
      <w:b/>
      <w:bCs/>
      <w:color w:val="333333"/>
      <w:sz w:val="28"/>
      <w:szCs w:val="28"/>
      <w:lang w:eastAsia="en-AU"/>
    </w:rPr>
  </w:style>
  <w:style w:type="character" w:customStyle="1" w:styleId="Heading2Char">
    <w:name w:val="Heading 2 Char"/>
    <w:basedOn w:val="DefaultParagraphFont"/>
    <w:link w:val="Heading2"/>
    <w:uiPriority w:val="9"/>
    <w:rsid w:val="00B37FB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B37FB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37FB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37F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7FBE"/>
    <w:rPr>
      <w:rFonts w:asciiTheme="majorHAnsi" w:eastAsiaTheme="majorEastAsia" w:hAnsiTheme="majorHAnsi" w:cstheme="majorBidi"/>
      <w:i/>
      <w:iCs/>
      <w:color w:val="272727" w:themeColor="text1" w:themeTint="D8"/>
      <w:sz w:val="21"/>
      <w:szCs w:val="21"/>
    </w:rPr>
  </w:style>
  <w:style w:type="numbering" w:customStyle="1" w:styleId="SDMTableNumbers">
    <w:name w:val="SDM Table Numbers"/>
    <w:uiPriority w:val="99"/>
    <w:rsid w:val="00E04B96"/>
    <w:pPr>
      <w:numPr>
        <w:numId w:val="10"/>
      </w:numPr>
    </w:pPr>
  </w:style>
  <w:style w:type="numbering" w:customStyle="1" w:styleId="SDMHeadings">
    <w:name w:val="SDM Headings"/>
    <w:uiPriority w:val="99"/>
    <w:rsid w:val="00E4177B"/>
    <w:pPr>
      <w:numPr>
        <w:numId w:val="11"/>
      </w:numPr>
    </w:pPr>
  </w:style>
  <w:style w:type="paragraph" w:styleId="NormalWeb">
    <w:name w:val="Normal (Web)"/>
    <w:basedOn w:val="Normal"/>
    <w:uiPriority w:val="99"/>
    <w:semiHidden/>
    <w:unhideWhenUsed/>
    <w:rsid w:val="00070BE5"/>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B667B9"/>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0" w:after="150" w:line="240" w:lineRule="auto"/>
    </w:pPr>
    <w:rPr>
      <w:rFonts w:ascii="Consolas" w:eastAsia="Times New Roman"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B667B9"/>
    <w:rPr>
      <w:rFonts w:ascii="Consolas" w:eastAsia="Times New Roman" w:hAnsi="Consolas" w:cs="Consolas"/>
      <w:color w:val="333333"/>
      <w:sz w:val="20"/>
      <w:szCs w:val="20"/>
      <w:shd w:val="clear" w:color="auto" w:fill="F5F5F5"/>
    </w:rPr>
  </w:style>
  <w:style w:type="paragraph" w:customStyle="1" w:styleId="CodeandOutput">
    <w:name w:val="Code and Output"/>
    <w:basedOn w:val="Normal"/>
    <w:link w:val="CodeandOutputChar"/>
    <w:qFormat/>
    <w:rsid w:val="00D716C6"/>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before="0" w:after="0" w:line="240" w:lineRule="auto"/>
    </w:pPr>
    <w:rPr>
      <w:rFonts w:ascii="Consolas" w:eastAsia="Times New Roman" w:hAnsi="Consolas" w:cs="Consolas"/>
      <w:noProof/>
      <w:color w:val="333333"/>
      <w:sz w:val="20"/>
      <w:szCs w:val="20"/>
    </w:rPr>
  </w:style>
  <w:style w:type="character" w:customStyle="1" w:styleId="CodeandOutputChar">
    <w:name w:val="Code and Output Char"/>
    <w:basedOn w:val="DefaultParagraphFont"/>
    <w:link w:val="CodeandOutput"/>
    <w:rsid w:val="00D716C6"/>
    <w:rPr>
      <w:rFonts w:ascii="Consolas" w:eastAsia="Times New Roman" w:hAnsi="Consolas" w:cs="Consolas"/>
      <w:noProof/>
      <w:color w:val="333333"/>
      <w:sz w:val="20"/>
      <w:szCs w:val="20"/>
      <w:shd w:val="clear" w:color="auto" w:fill="F5F5F5"/>
    </w:rPr>
  </w:style>
  <w:style w:type="table" w:styleId="GridTable1Light">
    <w:name w:val="Grid Table 1 Light"/>
    <w:basedOn w:val="TableNormal"/>
    <w:uiPriority w:val="46"/>
    <w:rsid w:val="003B2C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D808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493280">
      <w:bodyDiv w:val="1"/>
      <w:marLeft w:val="0"/>
      <w:marRight w:val="0"/>
      <w:marTop w:val="0"/>
      <w:marBottom w:val="0"/>
      <w:divBdr>
        <w:top w:val="none" w:sz="0" w:space="0" w:color="auto"/>
        <w:left w:val="none" w:sz="0" w:space="0" w:color="auto"/>
        <w:bottom w:val="none" w:sz="0" w:space="0" w:color="auto"/>
        <w:right w:val="none" w:sz="0" w:space="0" w:color="auto"/>
      </w:divBdr>
      <w:divsChild>
        <w:div w:id="1375428935">
          <w:marLeft w:val="0"/>
          <w:marRight w:val="0"/>
          <w:marTop w:val="0"/>
          <w:marBottom w:val="0"/>
          <w:divBdr>
            <w:top w:val="none" w:sz="0" w:space="0" w:color="auto"/>
            <w:left w:val="none" w:sz="0" w:space="0" w:color="auto"/>
            <w:bottom w:val="none" w:sz="0" w:space="0" w:color="auto"/>
            <w:right w:val="none" w:sz="0" w:space="0" w:color="auto"/>
          </w:divBdr>
          <w:divsChild>
            <w:div w:id="204099748">
              <w:marLeft w:val="0"/>
              <w:marRight w:val="0"/>
              <w:marTop w:val="0"/>
              <w:marBottom w:val="0"/>
              <w:divBdr>
                <w:top w:val="none" w:sz="0" w:space="0" w:color="auto"/>
                <w:left w:val="none" w:sz="0" w:space="0" w:color="auto"/>
                <w:bottom w:val="none" w:sz="0" w:space="0" w:color="auto"/>
                <w:right w:val="none" w:sz="0" w:space="0" w:color="auto"/>
              </w:divBdr>
              <w:divsChild>
                <w:div w:id="1683629906">
                  <w:marLeft w:val="4200"/>
                  <w:marRight w:val="0"/>
                  <w:marTop w:val="0"/>
                  <w:marBottom w:val="0"/>
                  <w:divBdr>
                    <w:top w:val="none" w:sz="0" w:space="0" w:color="auto"/>
                    <w:left w:val="none" w:sz="0" w:space="0" w:color="auto"/>
                    <w:bottom w:val="none" w:sz="0" w:space="0" w:color="auto"/>
                    <w:right w:val="none" w:sz="0" w:space="0" w:color="auto"/>
                  </w:divBdr>
                  <w:divsChild>
                    <w:div w:id="1171793368">
                      <w:marLeft w:val="0"/>
                      <w:marRight w:val="0"/>
                      <w:marTop w:val="0"/>
                      <w:marBottom w:val="0"/>
                      <w:divBdr>
                        <w:top w:val="none" w:sz="0" w:space="0" w:color="auto"/>
                        <w:left w:val="none" w:sz="0" w:space="0" w:color="auto"/>
                        <w:bottom w:val="none" w:sz="0" w:space="0" w:color="auto"/>
                        <w:right w:val="none" w:sz="0" w:space="0" w:color="auto"/>
                      </w:divBdr>
                      <w:divsChild>
                        <w:div w:id="648753858">
                          <w:marLeft w:val="0"/>
                          <w:marRight w:val="0"/>
                          <w:marTop w:val="0"/>
                          <w:marBottom w:val="0"/>
                          <w:divBdr>
                            <w:top w:val="none" w:sz="0" w:space="0" w:color="auto"/>
                            <w:left w:val="none" w:sz="0" w:space="0" w:color="auto"/>
                            <w:bottom w:val="none" w:sz="0" w:space="0" w:color="auto"/>
                            <w:right w:val="none" w:sz="0" w:space="0" w:color="auto"/>
                          </w:divBdr>
                          <w:divsChild>
                            <w:div w:id="432824014">
                              <w:marLeft w:val="0"/>
                              <w:marRight w:val="0"/>
                              <w:marTop w:val="0"/>
                              <w:marBottom w:val="0"/>
                              <w:divBdr>
                                <w:top w:val="none" w:sz="0" w:space="0" w:color="auto"/>
                                <w:left w:val="none" w:sz="0" w:space="0" w:color="auto"/>
                                <w:bottom w:val="none" w:sz="0" w:space="0" w:color="auto"/>
                                <w:right w:val="none" w:sz="0" w:space="0" w:color="auto"/>
                              </w:divBdr>
                              <w:divsChild>
                                <w:div w:id="1562667997">
                                  <w:marLeft w:val="0"/>
                                  <w:marRight w:val="0"/>
                                  <w:marTop w:val="0"/>
                                  <w:marBottom w:val="0"/>
                                  <w:divBdr>
                                    <w:top w:val="none" w:sz="0" w:space="0" w:color="auto"/>
                                    <w:left w:val="none" w:sz="0" w:space="0" w:color="auto"/>
                                    <w:bottom w:val="none" w:sz="0" w:space="0" w:color="auto"/>
                                    <w:right w:val="none" w:sz="0" w:space="0" w:color="auto"/>
                                  </w:divBdr>
                                  <w:divsChild>
                                    <w:div w:id="1551840899">
                                      <w:marLeft w:val="0"/>
                                      <w:marRight w:val="0"/>
                                      <w:marTop w:val="0"/>
                                      <w:marBottom w:val="0"/>
                                      <w:divBdr>
                                        <w:top w:val="none" w:sz="0" w:space="0" w:color="auto"/>
                                        <w:left w:val="none" w:sz="0" w:space="0" w:color="auto"/>
                                        <w:bottom w:val="none" w:sz="0" w:space="0" w:color="auto"/>
                                        <w:right w:val="none" w:sz="0" w:space="0" w:color="auto"/>
                                      </w:divBdr>
                                      <w:divsChild>
                                        <w:div w:id="8675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170006">
      <w:bodyDiv w:val="1"/>
      <w:marLeft w:val="0"/>
      <w:marRight w:val="0"/>
      <w:marTop w:val="0"/>
      <w:marBottom w:val="0"/>
      <w:divBdr>
        <w:top w:val="none" w:sz="0" w:space="0" w:color="auto"/>
        <w:left w:val="none" w:sz="0" w:space="0" w:color="auto"/>
        <w:bottom w:val="none" w:sz="0" w:space="0" w:color="auto"/>
        <w:right w:val="none" w:sz="0" w:space="0" w:color="auto"/>
      </w:divBdr>
    </w:div>
    <w:div w:id="366101112">
      <w:bodyDiv w:val="1"/>
      <w:marLeft w:val="0"/>
      <w:marRight w:val="0"/>
      <w:marTop w:val="0"/>
      <w:marBottom w:val="0"/>
      <w:divBdr>
        <w:top w:val="none" w:sz="0" w:space="0" w:color="auto"/>
        <w:left w:val="none" w:sz="0" w:space="0" w:color="auto"/>
        <w:bottom w:val="none" w:sz="0" w:space="0" w:color="auto"/>
        <w:right w:val="none" w:sz="0" w:space="0" w:color="auto"/>
      </w:divBdr>
    </w:div>
    <w:div w:id="403335433">
      <w:bodyDiv w:val="1"/>
      <w:marLeft w:val="0"/>
      <w:marRight w:val="0"/>
      <w:marTop w:val="0"/>
      <w:marBottom w:val="0"/>
      <w:divBdr>
        <w:top w:val="none" w:sz="0" w:space="0" w:color="auto"/>
        <w:left w:val="none" w:sz="0" w:space="0" w:color="auto"/>
        <w:bottom w:val="none" w:sz="0" w:space="0" w:color="auto"/>
        <w:right w:val="none" w:sz="0" w:space="0" w:color="auto"/>
      </w:divBdr>
    </w:div>
    <w:div w:id="416101795">
      <w:bodyDiv w:val="1"/>
      <w:marLeft w:val="0"/>
      <w:marRight w:val="0"/>
      <w:marTop w:val="0"/>
      <w:marBottom w:val="0"/>
      <w:divBdr>
        <w:top w:val="none" w:sz="0" w:space="0" w:color="auto"/>
        <w:left w:val="none" w:sz="0" w:space="0" w:color="auto"/>
        <w:bottom w:val="none" w:sz="0" w:space="0" w:color="auto"/>
        <w:right w:val="none" w:sz="0" w:space="0" w:color="auto"/>
      </w:divBdr>
    </w:div>
    <w:div w:id="454253790">
      <w:bodyDiv w:val="1"/>
      <w:marLeft w:val="0"/>
      <w:marRight w:val="0"/>
      <w:marTop w:val="0"/>
      <w:marBottom w:val="0"/>
      <w:divBdr>
        <w:top w:val="none" w:sz="0" w:space="0" w:color="auto"/>
        <w:left w:val="none" w:sz="0" w:space="0" w:color="auto"/>
        <w:bottom w:val="none" w:sz="0" w:space="0" w:color="auto"/>
        <w:right w:val="none" w:sz="0" w:space="0" w:color="auto"/>
      </w:divBdr>
    </w:div>
    <w:div w:id="560940812">
      <w:bodyDiv w:val="1"/>
      <w:marLeft w:val="0"/>
      <w:marRight w:val="0"/>
      <w:marTop w:val="0"/>
      <w:marBottom w:val="0"/>
      <w:divBdr>
        <w:top w:val="none" w:sz="0" w:space="0" w:color="auto"/>
        <w:left w:val="none" w:sz="0" w:space="0" w:color="auto"/>
        <w:bottom w:val="none" w:sz="0" w:space="0" w:color="auto"/>
        <w:right w:val="none" w:sz="0" w:space="0" w:color="auto"/>
      </w:divBdr>
    </w:div>
    <w:div w:id="649023413">
      <w:bodyDiv w:val="1"/>
      <w:marLeft w:val="0"/>
      <w:marRight w:val="0"/>
      <w:marTop w:val="0"/>
      <w:marBottom w:val="0"/>
      <w:divBdr>
        <w:top w:val="none" w:sz="0" w:space="0" w:color="auto"/>
        <w:left w:val="none" w:sz="0" w:space="0" w:color="auto"/>
        <w:bottom w:val="none" w:sz="0" w:space="0" w:color="auto"/>
        <w:right w:val="none" w:sz="0" w:space="0" w:color="auto"/>
      </w:divBdr>
    </w:div>
    <w:div w:id="697050760">
      <w:bodyDiv w:val="1"/>
      <w:marLeft w:val="0"/>
      <w:marRight w:val="0"/>
      <w:marTop w:val="0"/>
      <w:marBottom w:val="0"/>
      <w:divBdr>
        <w:top w:val="none" w:sz="0" w:space="0" w:color="auto"/>
        <w:left w:val="none" w:sz="0" w:space="0" w:color="auto"/>
        <w:bottom w:val="none" w:sz="0" w:space="0" w:color="auto"/>
        <w:right w:val="none" w:sz="0" w:space="0" w:color="auto"/>
      </w:divBdr>
    </w:div>
    <w:div w:id="701327585">
      <w:bodyDiv w:val="1"/>
      <w:marLeft w:val="0"/>
      <w:marRight w:val="0"/>
      <w:marTop w:val="0"/>
      <w:marBottom w:val="0"/>
      <w:divBdr>
        <w:top w:val="none" w:sz="0" w:space="0" w:color="auto"/>
        <w:left w:val="none" w:sz="0" w:space="0" w:color="auto"/>
        <w:bottom w:val="none" w:sz="0" w:space="0" w:color="auto"/>
        <w:right w:val="none" w:sz="0" w:space="0" w:color="auto"/>
      </w:divBdr>
      <w:divsChild>
        <w:div w:id="744958890">
          <w:marLeft w:val="0"/>
          <w:marRight w:val="0"/>
          <w:marTop w:val="0"/>
          <w:marBottom w:val="0"/>
          <w:divBdr>
            <w:top w:val="none" w:sz="0" w:space="0" w:color="auto"/>
            <w:left w:val="none" w:sz="0" w:space="0" w:color="auto"/>
            <w:bottom w:val="none" w:sz="0" w:space="0" w:color="auto"/>
            <w:right w:val="none" w:sz="0" w:space="0" w:color="auto"/>
          </w:divBdr>
          <w:divsChild>
            <w:div w:id="1948584745">
              <w:marLeft w:val="0"/>
              <w:marRight w:val="0"/>
              <w:marTop w:val="0"/>
              <w:marBottom w:val="0"/>
              <w:divBdr>
                <w:top w:val="none" w:sz="0" w:space="0" w:color="auto"/>
                <w:left w:val="none" w:sz="0" w:space="0" w:color="auto"/>
                <w:bottom w:val="none" w:sz="0" w:space="0" w:color="auto"/>
                <w:right w:val="none" w:sz="0" w:space="0" w:color="auto"/>
              </w:divBdr>
              <w:divsChild>
                <w:div w:id="1716006124">
                  <w:marLeft w:val="4200"/>
                  <w:marRight w:val="0"/>
                  <w:marTop w:val="0"/>
                  <w:marBottom w:val="0"/>
                  <w:divBdr>
                    <w:top w:val="none" w:sz="0" w:space="0" w:color="auto"/>
                    <w:left w:val="none" w:sz="0" w:space="0" w:color="auto"/>
                    <w:bottom w:val="none" w:sz="0" w:space="0" w:color="auto"/>
                    <w:right w:val="none" w:sz="0" w:space="0" w:color="auto"/>
                  </w:divBdr>
                  <w:divsChild>
                    <w:div w:id="684747449">
                      <w:marLeft w:val="0"/>
                      <w:marRight w:val="0"/>
                      <w:marTop w:val="0"/>
                      <w:marBottom w:val="0"/>
                      <w:divBdr>
                        <w:top w:val="none" w:sz="0" w:space="0" w:color="auto"/>
                        <w:left w:val="none" w:sz="0" w:space="0" w:color="auto"/>
                        <w:bottom w:val="none" w:sz="0" w:space="0" w:color="auto"/>
                        <w:right w:val="none" w:sz="0" w:space="0" w:color="auto"/>
                      </w:divBdr>
                      <w:divsChild>
                        <w:div w:id="38137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509757">
      <w:bodyDiv w:val="1"/>
      <w:marLeft w:val="0"/>
      <w:marRight w:val="0"/>
      <w:marTop w:val="0"/>
      <w:marBottom w:val="0"/>
      <w:divBdr>
        <w:top w:val="none" w:sz="0" w:space="0" w:color="auto"/>
        <w:left w:val="none" w:sz="0" w:space="0" w:color="auto"/>
        <w:bottom w:val="none" w:sz="0" w:space="0" w:color="auto"/>
        <w:right w:val="none" w:sz="0" w:space="0" w:color="auto"/>
      </w:divBdr>
    </w:div>
    <w:div w:id="842863867">
      <w:bodyDiv w:val="1"/>
      <w:marLeft w:val="0"/>
      <w:marRight w:val="0"/>
      <w:marTop w:val="0"/>
      <w:marBottom w:val="0"/>
      <w:divBdr>
        <w:top w:val="none" w:sz="0" w:space="0" w:color="auto"/>
        <w:left w:val="none" w:sz="0" w:space="0" w:color="auto"/>
        <w:bottom w:val="none" w:sz="0" w:space="0" w:color="auto"/>
        <w:right w:val="none" w:sz="0" w:space="0" w:color="auto"/>
      </w:divBdr>
      <w:divsChild>
        <w:div w:id="563491234">
          <w:marLeft w:val="0"/>
          <w:marRight w:val="0"/>
          <w:marTop w:val="0"/>
          <w:marBottom w:val="0"/>
          <w:divBdr>
            <w:top w:val="none" w:sz="0" w:space="0" w:color="auto"/>
            <w:left w:val="none" w:sz="0" w:space="0" w:color="auto"/>
            <w:bottom w:val="none" w:sz="0" w:space="0" w:color="auto"/>
            <w:right w:val="none" w:sz="0" w:space="0" w:color="auto"/>
          </w:divBdr>
          <w:divsChild>
            <w:div w:id="870142656">
              <w:marLeft w:val="0"/>
              <w:marRight w:val="0"/>
              <w:marTop w:val="0"/>
              <w:marBottom w:val="0"/>
              <w:divBdr>
                <w:top w:val="none" w:sz="0" w:space="0" w:color="auto"/>
                <w:left w:val="none" w:sz="0" w:space="0" w:color="auto"/>
                <w:bottom w:val="none" w:sz="0" w:space="0" w:color="auto"/>
                <w:right w:val="none" w:sz="0" w:space="0" w:color="auto"/>
              </w:divBdr>
              <w:divsChild>
                <w:div w:id="1635911702">
                  <w:marLeft w:val="4200"/>
                  <w:marRight w:val="0"/>
                  <w:marTop w:val="0"/>
                  <w:marBottom w:val="0"/>
                  <w:divBdr>
                    <w:top w:val="none" w:sz="0" w:space="0" w:color="auto"/>
                    <w:left w:val="none" w:sz="0" w:space="0" w:color="auto"/>
                    <w:bottom w:val="none" w:sz="0" w:space="0" w:color="auto"/>
                    <w:right w:val="none" w:sz="0" w:space="0" w:color="auto"/>
                  </w:divBdr>
                  <w:divsChild>
                    <w:div w:id="1447237446">
                      <w:marLeft w:val="0"/>
                      <w:marRight w:val="0"/>
                      <w:marTop w:val="0"/>
                      <w:marBottom w:val="0"/>
                      <w:divBdr>
                        <w:top w:val="none" w:sz="0" w:space="0" w:color="auto"/>
                        <w:left w:val="none" w:sz="0" w:space="0" w:color="auto"/>
                        <w:bottom w:val="none" w:sz="0" w:space="0" w:color="auto"/>
                        <w:right w:val="none" w:sz="0" w:space="0" w:color="auto"/>
                      </w:divBdr>
                      <w:divsChild>
                        <w:div w:id="2033454206">
                          <w:marLeft w:val="0"/>
                          <w:marRight w:val="0"/>
                          <w:marTop w:val="0"/>
                          <w:marBottom w:val="0"/>
                          <w:divBdr>
                            <w:top w:val="none" w:sz="0" w:space="0" w:color="auto"/>
                            <w:left w:val="none" w:sz="0" w:space="0" w:color="auto"/>
                            <w:bottom w:val="none" w:sz="0" w:space="0" w:color="auto"/>
                            <w:right w:val="none" w:sz="0" w:space="0" w:color="auto"/>
                          </w:divBdr>
                          <w:divsChild>
                            <w:div w:id="2123958763">
                              <w:marLeft w:val="0"/>
                              <w:marRight w:val="0"/>
                              <w:marTop w:val="0"/>
                              <w:marBottom w:val="0"/>
                              <w:divBdr>
                                <w:top w:val="none" w:sz="0" w:space="0" w:color="auto"/>
                                <w:left w:val="none" w:sz="0" w:space="0" w:color="auto"/>
                                <w:bottom w:val="none" w:sz="0" w:space="0" w:color="auto"/>
                                <w:right w:val="none" w:sz="0" w:space="0" w:color="auto"/>
                              </w:divBdr>
                              <w:divsChild>
                                <w:div w:id="1530875486">
                                  <w:marLeft w:val="0"/>
                                  <w:marRight w:val="0"/>
                                  <w:marTop w:val="0"/>
                                  <w:marBottom w:val="0"/>
                                  <w:divBdr>
                                    <w:top w:val="none" w:sz="0" w:space="0" w:color="auto"/>
                                    <w:left w:val="none" w:sz="0" w:space="0" w:color="auto"/>
                                    <w:bottom w:val="none" w:sz="0" w:space="0" w:color="auto"/>
                                    <w:right w:val="none" w:sz="0" w:space="0" w:color="auto"/>
                                  </w:divBdr>
                                  <w:divsChild>
                                    <w:div w:id="383335000">
                                      <w:marLeft w:val="0"/>
                                      <w:marRight w:val="0"/>
                                      <w:marTop w:val="0"/>
                                      <w:marBottom w:val="0"/>
                                      <w:divBdr>
                                        <w:top w:val="none" w:sz="0" w:space="0" w:color="auto"/>
                                        <w:left w:val="none" w:sz="0" w:space="0" w:color="auto"/>
                                        <w:bottom w:val="none" w:sz="0" w:space="0" w:color="auto"/>
                                        <w:right w:val="none" w:sz="0" w:space="0" w:color="auto"/>
                                      </w:divBdr>
                                      <w:divsChild>
                                        <w:div w:id="23567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4595925">
      <w:bodyDiv w:val="1"/>
      <w:marLeft w:val="0"/>
      <w:marRight w:val="0"/>
      <w:marTop w:val="0"/>
      <w:marBottom w:val="0"/>
      <w:divBdr>
        <w:top w:val="none" w:sz="0" w:space="0" w:color="auto"/>
        <w:left w:val="none" w:sz="0" w:space="0" w:color="auto"/>
        <w:bottom w:val="none" w:sz="0" w:space="0" w:color="auto"/>
        <w:right w:val="none" w:sz="0" w:space="0" w:color="auto"/>
      </w:divBdr>
      <w:divsChild>
        <w:div w:id="456603063">
          <w:marLeft w:val="0"/>
          <w:marRight w:val="0"/>
          <w:marTop w:val="0"/>
          <w:marBottom w:val="0"/>
          <w:divBdr>
            <w:top w:val="none" w:sz="0" w:space="0" w:color="auto"/>
            <w:left w:val="none" w:sz="0" w:space="0" w:color="auto"/>
            <w:bottom w:val="none" w:sz="0" w:space="0" w:color="auto"/>
            <w:right w:val="none" w:sz="0" w:space="0" w:color="auto"/>
          </w:divBdr>
          <w:divsChild>
            <w:div w:id="36466593">
              <w:marLeft w:val="0"/>
              <w:marRight w:val="0"/>
              <w:marTop w:val="0"/>
              <w:marBottom w:val="0"/>
              <w:divBdr>
                <w:top w:val="none" w:sz="0" w:space="0" w:color="auto"/>
                <w:left w:val="none" w:sz="0" w:space="0" w:color="auto"/>
                <w:bottom w:val="none" w:sz="0" w:space="0" w:color="auto"/>
                <w:right w:val="none" w:sz="0" w:space="0" w:color="auto"/>
              </w:divBdr>
              <w:divsChild>
                <w:div w:id="99420267">
                  <w:marLeft w:val="4200"/>
                  <w:marRight w:val="0"/>
                  <w:marTop w:val="0"/>
                  <w:marBottom w:val="0"/>
                  <w:divBdr>
                    <w:top w:val="none" w:sz="0" w:space="0" w:color="auto"/>
                    <w:left w:val="none" w:sz="0" w:space="0" w:color="auto"/>
                    <w:bottom w:val="none" w:sz="0" w:space="0" w:color="auto"/>
                    <w:right w:val="none" w:sz="0" w:space="0" w:color="auto"/>
                  </w:divBdr>
                  <w:divsChild>
                    <w:div w:id="1161119639">
                      <w:marLeft w:val="0"/>
                      <w:marRight w:val="0"/>
                      <w:marTop w:val="0"/>
                      <w:marBottom w:val="0"/>
                      <w:divBdr>
                        <w:top w:val="none" w:sz="0" w:space="0" w:color="auto"/>
                        <w:left w:val="none" w:sz="0" w:space="0" w:color="auto"/>
                        <w:bottom w:val="none" w:sz="0" w:space="0" w:color="auto"/>
                        <w:right w:val="none" w:sz="0" w:space="0" w:color="auto"/>
                      </w:divBdr>
                      <w:divsChild>
                        <w:div w:id="130431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729950">
      <w:bodyDiv w:val="1"/>
      <w:marLeft w:val="0"/>
      <w:marRight w:val="0"/>
      <w:marTop w:val="0"/>
      <w:marBottom w:val="0"/>
      <w:divBdr>
        <w:top w:val="none" w:sz="0" w:space="0" w:color="auto"/>
        <w:left w:val="none" w:sz="0" w:space="0" w:color="auto"/>
        <w:bottom w:val="none" w:sz="0" w:space="0" w:color="auto"/>
        <w:right w:val="none" w:sz="0" w:space="0" w:color="auto"/>
      </w:divBdr>
    </w:div>
    <w:div w:id="1148866064">
      <w:bodyDiv w:val="1"/>
      <w:marLeft w:val="0"/>
      <w:marRight w:val="0"/>
      <w:marTop w:val="0"/>
      <w:marBottom w:val="0"/>
      <w:divBdr>
        <w:top w:val="none" w:sz="0" w:space="0" w:color="auto"/>
        <w:left w:val="none" w:sz="0" w:space="0" w:color="auto"/>
        <w:bottom w:val="none" w:sz="0" w:space="0" w:color="auto"/>
        <w:right w:val="none" w:sz="0" w:space="0" w:color="auto"/>
      </w:divBdr>
    </w:div>
    <w:div w:id="1266184089">
      <w:bodyDiv w:val="1"/>
      <w:marLeft w:val="0"/>
      <w:marRight w:val="0"/>
      <w:marTop w:val="0"/>
      <w:marBottom w:val="0"/>
      <w:divBdr>
        <w:top w:val="none" w:sz="0" w:space="0" w:color="auto"/>
        <w:left w:val="none" w:sz="0" w:space="0" w:color="auto"/>
        <w:bottom w:val="none" w:sz="0" w:space="0" w:color="auto"/>
        <w:right w:val="none" w:sz="0" w:space="0" w:color="auto"/>
      </w:divBdr>
    </w:div>
    <w:div w:id="1374815070">
      <w:bodyDiv w:val="1"/>
      <w:marLeft w:val="0"/>
      <w:marRight w:val="0"/>
      <w:marTop w:val="0"/>
      <w:marBottom w:val="0"/>
      <w:divBdr>
        <w:top w:val="none" w:sz="0" w:space="0" w:color="auto"/>
        <w:left w:val="none" w:sz="0" w:space="0" w:color="auto"/>
        <w:bottom w:val="none" w:sz="0" w:space="0" w:color="auto"/>
        <w:right w:val="none" w:sz="0" w:space="0" w:color="auto"/>
      </w:divBdr>
    </w:div>
    <w:div w:id="1454521757">
      <w:bodyDiv w:val="1"/>
      <w:marLeft w:val="0"/>
      <w:marRight w:val="0"/>
      <w:marTop w:val="0"/>
      <w:marBottom w:val="0"/>
      <w:divBdr>
        <w:top w:val="none" w:sz="0" w:space="0" w:color="auto"/>
        <w:left w:val="none" w:sz="0" w:space="0" w:color="auto"/>
        <w:bottom w:val="none" w:sz="0" w:space="0" w:color="auto"/>
        <w:right w:val="none" w:sz="0" w:space="0" w:color="auto"/>
      </w:divBdr>
    </w:div>
    <w:div w:id="1536306618">
      <w:bodyDiv w:val="1"/>
      <w:marLeft w:val="0"/>
      <w:marRight w:val="0"/>
      <w:marTop w:val="0"/>
      <w:marBottom w:val="0"/>
      <w:divBdr>
        <w:top w:val="none" w:sz="0" w:space="0" w:color="auto"/>
        <w:left w:val="none" w:sz="0" w:space="0" w:color="auto"/>
        <w:bottom w:val="none" w:sz="0" w:space="0" w:color="auto"/>
        <w:right w:val="none" w:sz="0" w:space="0" w:color="auto"/>
      </w:divBdr>
    </w:div>
    <w:div w:id="1582760591">
      <w:bodyDiv w:val="1"/>
      <w:marLeft w:val="0"/>
      <w:marRight w:val="0"/>
      <w:marTop w:val="0"/>
      <w:marBottom w:val="0"/>
      <w:divBdr>
        <w:top w:val="none" w:sz="0" w:space="0" w:color="auto"/>
        <w:left w:val="none" w:sz="0" w:space="0" w:color="auto"/>
        <w:bottom w:val="none" w:sz="0" w:space="0" w:color="auto"/>
        <w:right w:val="none" w:sz="0" w:space="0" w:color="auto"/>
      </w:divBdr>
      <w:divsChild>
        <w:div w:id="679965126">
          <w:marLeft w:val="0"/>
          <w:marRight w:val="0"/>
          <w:marTop w:val="0"/>
          <w:marBottom w:val="0"/>
          <w:divBdr>
            <w:top w:val="none" w:sz="0" w:space="0" w:color="auto"/>
            <w:left w:val="none" w:sz="0" w:space="0" w:color="auto"/>
            <w:bottom w:val="none" w:sz="0" w:space="0" w:color="auto"/>
            <w:right w:val="none" w:sz="0" w:space="0" w:color="auto"/>
          </w:divBdr>
          <w:divsChild>
            <w:div w:id="21391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2342">
      <w:bodyDiv w:val="1"/>
      <w:marLeft w:val="0"/>
      <w:marRight w:val="0"/>
      <w:marTop w:val="0"/>
      <w:marBottom w:val="0"/>
      <w:divBdr>
        <w:top w:val="none" w:sz="0" w:space="0" w:color="auto"/>
        <w:left w:val="none" w:sz="0" w:space="0" w:color="auto"/>
        <w:bottom w:val="none" w:sz="0" w:space="0" w:color="auto"/>
        <w:right w:val="none" w:sz="0" w:space="0" w:color="auto"/>
      </w:divBdr>
    </w:div>
    <w:div w:id="1946451046">
      <w:bodyDiv w:val="1"/>
      <w:marLeft w:val="0"/>
      <w:marRight w:val="0"/>
      <w:marTop w:val="0"/>
      <w:marBottom w:val="0"/>
      <w:divBdr>
        <w:top w:val="none" w:sz="0" w:space="0" w:color="auto"/>
        <w:left w:val="none" w:sz="0" w:space="0" w:color="auto"/>
        <w:bottom w:val="none" w:sz="0" w:space="0" w:color="auto"/>
        <w:right w:val="none" w:sz="0" w:space="0" w:color="auto"/>
      </w:divBdr>
    </w:div>
    <w:div w:id="1966541771">
      <w:bodyDiv w:val="1"/>
      <w:marLeft w:val="0"/>
      <w:marRight w:val="0"/>
      <w:marTop w:val="0"/>
      <w:marBottom w:val="0"/>
      <w:divBdr>
        <w:top w:val="none" w:sz="0" w:space="0" w:color="auto"/>
        <w:left w:val="none" w:sz="0" w:space="0" w:color="auto"/>
        <w:bottom w:val="none" w:sz="0" w:space="0" w:color="auto"/>
        <w:right w:val="none" w:sz="0" w:space="0" w:color="auto"/>
      </w:divBdr>
    </w:div>
    <w:div w:id="1975795558">
      <w:bodyDiv w:val="1"/>
      <w:marLeft w:val="0"/>
      <w:marRight w:val="0"/>
      <w:marTop w:val="0"/>
      <w:marBottom w:val="0"/>
      <w:divBdr>
        <w:top w:val="none" w:sz="0" w:space="0" w:color="auto"/>
        <w:left w:val="none" w:sz="0" w:space="0" w:color="auto"/>
        <w:bottom w:val="none" w:sz="0" w:space="0" w:color="auto"/>
        <w:right w:val="none" w:sz="0" w:space="0" w:color="auto"/>
      </w:divBdr>
      <w:divsChild>
        <w:div w:id="1023241827">
          <w:marLeft w:val="0"/>
          <w:marRight w:val="0"/>
          <w:marTop w:val="0"/>
          <w:marBottom w:val="0"/>
          <w:divBdr>
            <w:top w:val="none" w:sz="0" w:space="0" w:color="auto"/>
            <w:left w:val="none" w:sz="0" w:space="0" w:color="auto"/>
            <w:bottom w:val="none" w:sz="0" w:space="0" w:color="auto"/>
            <w:right w:val="none" w:sz="0" w:space="0" w:color="auto"/>
          </w:divBdr>
          <w:divsChild>
            <w:div w:id="25220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50640">
      <w:bodyDiv w:val="1"/>
      <w:marLeft w:val="0"/>
      <w:marRight w:val="0"/>
      <w:marTop w:val="0"/>
      <w:marBottom w:val="0"/>
      <w:divBdr>
        <w:top w:val="none" w:sz="0" w:space="0" w:color="auto"/>
        <w:left w:val="none" w:sz="0" w:space="0" w:color="auto"/>
        <w:bottom w:val="none" w:sz="0" w:space="0" w:color="auto"/>
        <w:right w:val="none" w:sz="0" w:space="0" w:color="auto"/>
      </w:divBdr>
      <w:divsChild>
        <w:div w:id="168258692">
          <w:marLeft w:val="274"/>
          <w:marRight w:val="0"/>
          <w:marTop w:val="0"/>
          <w:marBottom w:val="0"/>
          <w:divBdr>
            <w:top w:val="none" w:sz="0" w:space="0" w:color="auto"/>
            <w:left w:val="none" w:sz="0" w:space="0" w:color="auto"/>
            <w:bottom w:val="none" w:sz="0" w:space="0" w:color="auto"/>
            <w:right w:val="none" w:sz="0" w:space="0" w:color="auto"/>
          </w:divBdr>
        </w:div>
        <w:div w:id="199900136">
          <w:marLeft w:val="274"/>
          <w:marRight w:val="0"/>
          <w:marTop w:val="0"/>
          <w:marBottom w:val="0"/>
          <w:divBdr>
            <w:top w:val="none" w:sz="0" w:space="0" w:color="auto"/>
            <w:left w:val="none" w:sz="0" w:space="0" w:color="auto"/>
            <w:bottom w:val="none" w:sz="0" w:space="0" w:color="auto"/>
            <w:right w:val="none" w:sz="0" w:space="0" w:color="auto"/>
          </w:divBdr>
        </w:div>
        <w:div w:id="667752770">
          <w:marLeft w:val="274"/>
          <w:marRight w:val="0"/>
          <w:marTop w:val="0"/>
          <w:marBottom w:val="0"/>
          <w:divBdr>
            <w:top w:val="none" w:sz="0" w:space="0" w:color="auto"/>
            <w:left w:val="none" w:sz="0" w:space="0" w:color="auto"/>
            <w:bottom w:val="none" w:sz="0" w:space="0" w:color="auto"/>
            <w:right w:val="none" w:sz="0" w:space="0" w:color="auto"/>
          </w:divBdr>
        </w:div>
        <w:div w:id="1553301284">
          <w:marLeft w:val="274"/>
          <w:marRight w:val="0"/>
          <w:marTop w:val="0"/>
          <w:marBottom w:val="0"/>
          <w:divBdr>
            <w:top w:val="none" w:sz="0" w:space="0" w:color="auto"/>
            <w:left w:val="none" w:sz="0" w:space="0" w:color="auto"/>
            <w:bottom w:val="none" w:sz="0" w:space="0" w:color="auto"/>
            <w:right w:val="none" w:sz="0" w:space="0" w:color="auto"/>
          </w:divBdr>
        </w:div>
        <w:div w:id="1961496296">
          <w:marLeft w:val="274"/>
          <w:marRight w:val="0"/>
          <w:marTop w:val="0"/>
          <w:marBottom w:val="0"/>
          <w:divBdr>
            <w:top w:val="none" w:sz="0" w:space="0" w:color="auto"/>
            <w:left w:val="none" w:sz="0" w:space="0" w:color="auto"/>
            <w:bottom w:val="none" w:sz="0" w:space="0" w:color="auto"/>
            <w:right w:val="none" w:sz="0" w:space="0" w:color="auto"/>
          </w:divBdr>
        </w:div>
        <w:div w:id="2003969231">
          <w:marLeft w:val="274"/>
          <w:marRight w:val="0"/>
          <w:marTop w:val="0"/>
          <w:marBottom w:val="0"/>
          <w:divBdr>
            <w:top w:val="none" w:sz="0" w:space="0" w:color="auto"/>
            <w:left w:val="none" w:sz="0" w:space="0" w:color="auto"/>
            <w:bottom w:val="none" w:sz="0" w:space="0" w:color="auto"/>
            <w:right w:val="none" w:sz="0" w:space="0" w:color="auto"/>
          </w:divBdr>
        </w:div>
        <w:div w:id="207265488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sdn.microsoft.com/en-us/library/dn974947.aspx" TargetMode="External"/><Relationship Id="rId117" Type="http://schemas.openxmlformats.org/officeDocument/2006/relationships/hyperlink" Target="https://azure.microsoft.com/en-us/documentation/articles/resource-group-authenticate-service-principal/" TargetMode="External"/><Relationship Id="rId21" Type="http://schemas.openxmlformats.org/officeDocument/2006/relationships/header" Target="header3.xml"/><Relationship Id="rId42" Type="http://schemas.openxmlformats.org/officeDocument/2006/relationships/hyperlink" Target="https://msdn.microsoft.com/en-us/library/dn974963.aspx" TargetMode="External"/><Relationship Id="rId47" Type="http://schemas.openxmlformats.org/officeDocument/2006/relationships/hyperlink" Target="https://msdn.microsoft.com/en-us/library/dn974956.aspx" TargetMode="External"/><Relationship Id="rId63" Type="http://schemas.openxmlformats.org/officeDocument/2006/relationships/hyperlink" Target="https://msdn.microsoft.com/en-us/library/dn974957.aspx" TargetMode="External"/><Relationship Id="rId68" Type="http://schemas.openxmlformats.org/officeDocument/2006/relationships/hyperlink" Target="https://msdn.microsoft.com/en-us/library/dn974963.aspx" TargetMode="External"/><Relationship Id="rId84" Type="http://schemas.openxmlformats.org/officeDocument/2006/relationships/hyperlink" Target="https://msdn.microsoft.com/en-us/library/dn974955.aspx" TargetMode="External"/><Relationship Id="rId89" Type="http://schemas.openxmlformats.org/officeDocument/2006/relationships/hyperlink" Target="https://msdn.microsoft.com/en-us/library/dn974963.aspx" TargetMode="External"/><Relationship Id="rId112" Type="http://schemas.openxmlformats.org/officeDocument/2006/relationships/hyperlink" Target="https://github.com/Azure/azure-quickstart-templates/tree/master/101-simple-windows-vm" TargetMode="External"/><Relationship Id="rId16" Type="http://schemas.openxmlformats.org/officeDocument/2006/relationships/image" Target="media/image2.png"/><Relationship Id="rId107" Type="http://schemas.openxmlformats.org/officeDocument/2006/relationships/image" Target="media/image7.png"/><Relationship Id="rId11" Type="http://schemas.openxmlformats.org/officeDocument/2006/relationships/settings" Target="settings.xml"/><Relationship Id="rId32" Type="http://schemas.openxmlformats.org/officeDocument/2006/relationships/hyperlink" Target="https://msdn.microsoft.com/en-us/library/mt219214.aspx" TargetMode="External"/><Relationship Id="rId37" Type="http://schemas.openxmlformats.org/officeDocument/2006/relationships/hyperlink" Target="https://msdn.microsoft.com/en-us/library/dn974935.aspx" TargetMode="External"/><Relationship Id="rId53" Type="http://schemas.openxmlformats.org/officeDocument/2006/relationships/hyperlink" Target="https://msdn.microsoft.com/en-us/library/dn974957.aspx" TargetMode="External"/><Relationship Id="rId58" Type="http://schemas.openxmlformats.org/officeDocument/2006/relationships/hyperlink" Target="https://msdn.microsoft.com/en-us/library/dn974963.aspx" TargetMode="External"/><Relationship Id="rId74" Type="http://schemas.openxmlformats.org/officeDocument/2006/relationships/hyperlink" Target="https://msdn.microsoft.com/en-us/library/dn974963.aspx" TargetMode="External"/><Relationship Id="rId79" Type="http://schemas.openxmlformats.org/officeDocument/2006/relationships/hyperlink" Target="https://msdn.microsoft.com/en-us/library/dn974935.aspx" TargetMode="External"/><Relationship Id="rId102" Type="http://schemas.openxmlformats.org/officeDocument/2006/relationships/hyperlink" Target="https://graph.windows.net/myorganization/contracts?api-version=1.5" TargetMode="External"/><Relationship Id="rId5" Type="http://schemas.openxmlformats.org/officeDocument/2006/relationships/customXml" Target="../customXml/item4.xml"/><Relationship Id="rId90" Type="http://schemas.openxmlformats.org/officeDocument/2006/relationships/hyperlink" Target="https://msdn.microsoft.com/en-us/library/dn974964.aspx" TargetMode="External"/><Relationship Id="rId95" Type="http://schemas.openxmlformats.org/officeDocument/2006/relationships/hyperlink" Target="https://msdn.microsoft.com/en-us/library/dn974963.aspx" TargetMode="External"/><Relationship Id="rId22" Type="http://schemas.openxmlformats.org/officeDocument/2006/relationships/footer" Target="footer3.xml"/><Relationship Id="rId27" Type="http://schemas.openxmlformats.org/officeDocument/2006/relationships/hyperlink" Target="https://msdn.microsoft.com/en-us/library/dn974959.aspx" TargetMode="External"/><Relationship Id="rId43" Type="http://schemas.openxmlformats.org/officeDocument/2006/relationships/hyperlink" Target="https://msdn.microsoft.com/en-us/library/dn974953.aspx" TargetMode="External"/><Relationship Id="rId48" Type="http://schemas.openxmlformats.org/officeDocument/2006/relationships/hyperlink" Target="https://msdn.microsoft.com/en-us/library/dn974935.aspx" TargetMode="External"/><Relationship Id="rId64" Type="http://schemas.openxmlformats.org/officeDocument/2006/relationships/hyperlink" Target="https://msdn.microsoft.com/en-us/library/dn974935.aspx" TargetMode="External"/><Relationship Id="rId69" Type="http://schemas.openxmlformats.org/officeDocument/2006/relationships/hyperlink" Target="https://msdn.microsoft.com/en-us/library/dn974955.aspx" TargetMode="External"/><Relationship Id="rId113" Type="http://schemas.openxmlformats.org/officeDocument/2006/relationships/hyperlink" Target="https://azure.microsoft.com/en-us/documentation/articles/resource-group-overview/" TargetMode="External"/><Relationship Id="rId118" Type="http://schemas.openxmlformats.org/officeDocument/2006/relationships/footer" Target="footer4.xml"/><Relationship Id="rId80" Type="http://schemas.openxmlformats.org/officeDocument/2006/relationships/hyperlink" Target="https://msdn.microsoft.com/en-us/library/dn974963.aspx" TargetMode="External"/><Relationship Id="rId85" Type="http://schemas.openxmlformats.org/officeDocument/2006/relationships/hyperlink" Target="https://msdn.microsoft.com/en-us/library/dn974935.aspx" TargetMode="External"/><Relationship Id="rId12" Type="http://schemas.openxmlformats.org/officeDocument/2006/relationships/webSettings" Target="webSettings.xml"/><Relationship Id="rId17" Type="http://schemas.openxmlformats.org/officeDocument/2006/relationships/header" Target="header1.xml"/><Relationship Id="rId33" Type="http://schemas.openxmlformats.org/officeDocument/2006/relationships/hyperlink" Target="https://msdn.microsoft.com/en-us/library/dn974951.aspx" TargetMode="External"/><Relationship Id="rId38" Type="http://schemas.openxmlformats.org/officeDocument/2006/relationships/hyperlink" Target="https://msdn.microsoft.com/en-us/library/dn974963.aspx" TargetMode="External"/><Relationship Id="rId59" Type="http://schemas.openxmlformats.org/officeDocument/2006/relationships/hyperlink" Target="https://msdn.microsoft.com/en-us/library/dn974957.aspx" TargetMode="External"/><Relationship Id="rId103" Type="http://schemas.openxmlformats.org/officeDocument/2006/relationships/hyperlink" Target="https://graphexplorer.cloudapp.net/?UrlRequest=GET&amp;text=https%3A%2F%2Fgraph.windows.net%2Fmyorganization%2Fcontracts" TargetMode="External"/><Relationship Id="rId108" Type="http://schemas.openxmlformats.org/officeDocument/2006/relationships/image" Target="media/image8.png"/><Relationship Id="rId54" Type="http://schemas.openxmlformats.org/officeDocument/2006/relationships/hyperlink" Target="https://msdn.microsoft.com/en-us/library/dn974935.aspx" TargetMode="External"/><Relationship Id="rId70" Type="http://schemas.openxmlformats.org/officeDocument/2006/relationships/hyperlink" Target="https://msdn.microsoft.com/en-us/library/dn974935.aspx" TargetMode="External"/><Relationship Id="rId75" Type="http://schemas.openxmlformats.org/officeDocument/2006/relationships/hyperlink" Target="https://msdn.microsoft.com/en-us/library/dn974955.aspx" TargetMode="External"/><Relationship Id="rId91" Type="http://schemas.openxmlformats.org/officeDocument/2006/relationships/hyperlink" Target="https://msdn.microsoft.com/en-us/library/dn974935.aspx" TargetMode="External"/><Relationship Id="rId96" Type="http://schemas.openxmlformats.org/officeDocument/2006/relationships/hyperlink" Target="https://msdn.microsoft.com/en-us/library/mt219213.aspx"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manage.windowsazure.com" TargetMode="External"/><Relationship Id="rId28" Type="http://schemas.openxmlformats.org/officeDocument/2006/relationships/hyperlink" Target="https://msdn.microsoft.com/en-us/library/dn974958.aspx" TargetMode="External"/><Relationship Id="rId49" Type="http://schemas.openxmlformats.org/officeDocument/2006/relationships/hyperlink" Target="https://msdn.microsoft.com/en-us/library/dn974963.aspx" TargetMode="External"/><Relationship Id="rId114" Type="http://schemas.openxmlformats.org/officeDocument/2006/relationships/hyperlink" Target="https://azure.microsoft.com/en-us/documentation/articles/powershell-azure-resource-manager/" TargetMode="External"/><Relationship Id="rId119" Type="http://schemas.openxmlformats.org/officeDocument/2006/relationships/fontTable" Target="fontTable.xml"/><Relationship Id="rId44" Type="http://schemas.openxmlformats.org/officeDocument/2006/relationships/hyperlink" Target="https://graph.windows.net/myorganization/contracts" TargetMode="External"/><Relationship Id="rId60" Type="http://schemas.openxmlformats.org/officeDocument/2006/relationships/hyperlink" Target="https://msdn.microsoft.com/en-us/library/dn974957.aspx" TargetMode="External"/><Relationship Id="rId65" Type="http://schemas.openxmlformats.org/officeDocument/2006/relationships/hyperlink" Target="https://msdn.microsoft.com/en-us/library/dn974963.aspx" TargetMode="External"/><Relationship Id="rId81" Type="http://schemas.openxmlformats.org/officeDocument/2006/relationships/hyperlink" Target="https://msdn.microsoft.com/en-us/library/dn974954.aspx" TargetMode="External"/><Relationship Id="rId86" Type="http://schemas.openxmlformats.org/officeDocument/2006/relationships/hyperlink" Target="https://msdn.microsoft.com/en-us/library/dn974963.aspx" TargetMode="Externa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9" Type="http://schemas.openxmlformats.org/officeDocument/2006/relationships/hyperlink" Target="https://msdn.microsoft.com/en-us/library/dn974947.aspx" TargetMode="External"/><Relationship Id="rId109" Type="http://schemas.openxmlformats.org/officeDocument/2006/relationships/hyperlink" Target="https://azure.microsoft.com/en-us/documentation/articles/powershell-install-configure/" TargetMode="External"/><Relationship Id="rId34" Type="http://schemas.openxmlformats.org/officeDocument/2006/relationships/hyperlink" Target="https://msdn.microsoft.com/en-us/library/dn974935.aspx" TargetMode="External"/><Relationship Id="rId50" Type="http://schemas.openxmlformats.org/officeDocument/2006/relationships/hyperlink" Target="https://msdn.microsoft.com/en-us/library/dn974956.aspx" TargetMode="External"/><Relationship Id="rId55" Type="http://schemas.openxmlformats.org/officeDocument/2006/relationships/hyperlink" Target="https://msdn.microsoft.com/en-us/library/dn974963.aspx" TargetMode="External"/><Relationship Id="rId76" Type="http://schemas.openxmlformats.org/officeDocument/2006/relationships/hyperlink" Target="https://msdn.microsoft.com/en-us/library/dn974935.aspx" TargetMode="External"/><Relationship Id="rId97" Type="http://schemas.openxmlformats.org/officeDocument/2006/relationships/image" Target="media/image4.png"/><Relationship Id="rId104" Type="http://schemas.openxmlformats.org/officeDocument/2006/relationships/hyperlink" Target="https://msdn.microsoft.com/en-us/library/azure/b08d91fa-6a64-4deb-92f4-f5857add9ed8" TargetMode="External"/><Relationship Id="rId120" Type="http://schemas.openxmlformats.org/officeDocument/2006/relationships/glossaryDocument" Target="glossary/document.xml"/><Relationship Id="rId7" Type="http://schemas.openxmlformats.org/officeDocument/2006/relationships/customXml" Target="../customXml/item6.xml"/><Relationship Id="rId71" Type="http://schemas.openxmlformats.org/officeDocument/2006/relationships/hyperlink" Target="https://msdn.microsoft.com/en-us/library/dn974963.aspx" TargetMode="External"/><Relationship Id="rId92" Type="http://schemas.openxmlformats.org/officeDocument/2006/relationships/hyperlink" Target="https://msdn.microsoft.com/en-us/library/dn974963.aspx" TargetMode="External"/><Relationship Id="rId2" Type="http://schemas.openxmlformats.org/officeDocument/2006/relationships/customXml" Target="../customXml/item1.xml"/><Relationship Id="rId29" Type="http://schemas.openxmlformats.org/officeDocument/2006/relationships/hyperlink" Target="https://msdn.microsoft.com/en-us/library/dn974967.aspx" TargetMode="External"/><Relationship Id="rId24" Type="http://schemas.openxmlformats.org/officeDocument/2006/relationships/hyperlink" Target="https://portal.azure.com" TargetMode="External"/><Relationship Id="rId40" Type="http://schemas.openxmlformats.org/officeDocument/2006/relationships/hyperlink" Target="https://msdn.microsoft.com/en-us/library/dn974953.aspx" TargetMode="External"/><Relationship Id="rId45" Type="http://schemas.openxmlformats.org/officeDocument/2006/relationships/hyperlink" Target="https://msdn.microsoft.com/en-us/library/dn974935.aspx" TargetMode="External"/><Relationship Id="rId66" Type="http://schemas.openxmlformats.org/officeDocument/2006/relationships/hyperlink" Target="https://msdn.microsoft.com/en-us/library/dn974957.aspx" TargetMode="External"/><Relationship Id="rId87" Type="http://schemas.openxmlformats.org/officeDocument/2006/relationships/hyperlink" Target="https://msdn.microsoft.com/en-us/library/dn974964.aspx" TargetMode="External"/><Relationship Id="rId110" Type="http://schemas.openxmlformats.org/officeDocument/2006/relationships/hyperlink" Target="https://github.com/Azure/azure-powershell/wiki/Deprecation-of-Switch-AzureMode-in-Azure-PowerShell" TargetMode="External"/><Relationship Id="rId115" Type="http://schemas.openxmlformats.org/officeDocument/2006/relationships/hyperlink" Target="https://azure.microsoft.com/en-us/documentation/articles/resource-group-template-deploy/" TargetMode="External"/><Relationship Id="rId61" Type="http://schemas.openxmlformats.org/officeDocument/2006/relationships/hyperlink" Target="https://msdn.microsoft.com/en-us/library/dn974935.aspx" TargetMode="External"/><Relationship Id="rId82" Type="http://schemas.openxmlformats.org/officeDocument/2006/relationships/hyperlink" Target="https://msdn.microsoft.com/en-us/library/dn974935.aspx" TargetMode="External"/><Relationship Id="rId19" Type="http://schemas.openxmlformats.org/officeDocument/2006/relationships/header" Target="header2.xml"/><Relationship Id="rId14" Type="http://schemas.openxmlformats.org/officeDocument/2006/relationships/endnotes" Target="endnotes.xml"/><Relationship Id="rId30" Type="http://schemas.openxmlformats.org/officeDocument/2006/relationships/hyperlink" Target="https://msdn.microsoft.com/en-us/library/dn974948.aspx" TargetMode="External"/><Relationship Id="rId35" Type="http://schemas.openxmlformats.org/officeDocument/2006/relationships/hyperlink" Target="https://msdn.microsoft.com/en-us/library/mt146414.aspx" TargetMode="External"/><Relationship Id="rId56" Type="http://schemas.openxmlformats.org/officeDocument/2006/relationships/hyperlink" Target="https://msdn.microsoft.com/en-us/library/dn974957.aspx" TargetMode="External"/><Relationship Id="rId77" Type="http://schemas.openxmlformats.org/officeDocument/2006/relationships/hyperlink" Target="https://msdn.microsoft.com/en-us/library/dn974963.aspx" TargetMode="External"/><Relationship Id="rId100" Type="http://schemas.openxmlformats.org/officeDocument/2006/relationships/hyperlink" Target="https://azure.microsoft.com/en-us/documentation/articles/active-directory-create-users/" TargetMode="External"/><Relationship Id="rId105" Type="http://schemas.openxmlformats.org/officeDocument/2006/relationships/hyperlink" Target="https://portal.azure.com/%7bcustomerdomain%7d" TargetMode="External"/><Relationship Id="rId121" Type="http://schemas.openxmlformats.org/officeDocument/2006/relationships/theme" Target="theme/theme1.xml"/><Relationship Id="rId51" Type="http://schemas.openxmlformats.org/officeDocument/2006/relationships/hyperlink" Target="https://msdn.microsoft.com/en-us/library/dn974935.aspx" TargetMode="External"/><Relationship Id="rId72" Type="http://schemas.openxmlformats.org/officeDocument/2006/relationships/hyperlink" Target="https://msdn.microsoft.com/en-us/library/dn974955.aspx" TargetMode="External"/><Relationship Id="rId93" Type="http://schemas.openxmlformats.org/officeDocument/2006/relationships/hyperlink" Target="https://msdn.microsoft.com/en-us/library/dn974964.aspx" TargetMode="External"/><Relationship Id="rId98" Type="http://schemas.openxmlformats.org/officeDocument/2006/relationships/image" Target="media/image5.png"/><Relationship Id="rId25" Type="http://schemas.openxmlformats.org/officeDocument/2006/relationships/hyperlink" Target="https://msdn.microsoft.com/en-us/library/dn974968.aspx" TargetMode="External"/><Relationship Id="rId46" Type="http://schemas.openxmlformats.org/officeDocument/2006/relationships/hyperlink" Target="https://msdn.microsoft.com/en-us/library/dn974963.aspx" TargetMode="External"/><Relationship Id="rId67" Type="http://schemas.openxmlformats.org/officeDocument/2006/relationships/hyperlink" Target="https://msdn.microsoft.com/en-us/library/dn974935.aspx" TargetMode="External"/><Relationship Id="rId116" Type="http://schemas.openxmlformats.org/officeDocument/2006/relationships/hyperlink" Target="https://azure.microsoft.com/en-us/documentation/articles/xplat-cli/" TargetMode="External"/><Relationship Id="rId20" Type="http://schemas.openxmlformats.org/officeDocument/2006/relationships/footer" Target="footer2.xml"/><Relationship Id="rId41" Type="http://schemas.openxmlformats.org/officeDocument/2006/relationships/hyperlink" Target="https://msdn.microsoft.com/en-us/library/dn974935.aspx" TargetMode="External"/><Relationship Id="rId62" Type="http://schemas.openxmlformats.org/officeDocument/2006/relationships/hyperlink" Target="https://msdn.microsoft.com/en-us/library/dn974963.aspx" TargetMode="External"/><Relationship Id="rId83" Type="http://schemas.openxmlformats.org/officeDocument/2006/relationships/hyperlink" Target="https://msdn.microsoft.com/en-us/library/dn974963.aspx" TargetMode="External"/><Relationship Id="rId88" Type="http://schemas.openxmlformats.org/officeDocument/2006/relationships/hyperlink" Target="https://msdn.microsoft.com/en-us/library/dn974935.aspx" TargetMode="External"/><Relationship Id="rId111" Type="http://schemas.openxmlformats.org/officeDocument/2006/relationships/hyperlink" Target="https://github.com/Azure/azure-quickstart-templates" TargetMode="External"/><Relationship Id="rId15" Type="http://schemas.openxmlformats.org/officeDocument/2006/relationships/image" Target="media/image1.png"/><Relationship Id="rId36" Type="http://schemas.openxmlformats.org/officeDocument/2006/relationships/hyperlink" Target="https://msdn.microsoft.com/en-us/library/mt146413.aspx" TargetMode="External"/><Relationship Id="rId57" Type="http://schemas.openxmlformats.org/officeDocument/2006/relationships/hyperlink" Target="https://msdn.microsoft.com/en-us/library/dn974935.aspx" TargetMode="External"/><Relationship Id="rId106" Type="http://schemas.openxmlformats.org/officeDocument/2006/relationships/image" Target="media/image6.png"/><Relationship Id="rId10" Type="http://schemas.openxmlformats.org/officeDocument/2006/relationships/styles" Target="styles.xml"/><Relationship Id="rId31" Type="http://schemas.openxmlformats.org/officeDocument/2006/relationships/hyperlink" Target="https://msdn.microsoft.com/en-us/library/dn974945.aspx" TargetMode="External"/><Relationship Id="rId52" Type="http://schemas.openxmlformats.org/officeDocument/2006/relationships/hyperlink" Target="https://msdn.microsoft.com/en-us/library/dn974963.aspx" TargetMode="External"/><Relationship Id="rId73" Type="http://schemas.openxmlformats.org/officeDocument/2006/relationships/hyperlink" Target="https://msdn.microsoft.com/en-us/library/dn974935.aspx" TargetMode="External"/><Relationship Id="rId78" Type="http://schemas.openxmlformats.org/officeDocument/2006/relationships/hyperlink" Target="https://msdn.microsoft.com/en-us/library/dn974954.aspx" TargetMode="External"/><Relationship Id="rId94" Type="http://schemas.openxmlformats.org/officeDocument/2006/relationships/hyperlink" Target="https://msdn.microsoft.com/en-us/library/dn974935.aspx" TargetMode="External"/><Relationship Id="rId99" Type="http://schemas.openxmlformats.org/officeDocument/2006/relationships/hyperlink" Target="http://manage.windowsazure.com" TargetMode="External"/><Relationship Id="rId101" Type="http://schemas.openxmlformats.org/officeDocument/2006/relationships/hyperlink" Target="https://msdn.microsoft.com/en-us/library/azure/hh974476.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09E41F226174A55A897E85B7BD9C825"/>
        <w:category>
          <w:name w:val="General"/>
          <w:gallery w:val="placeholder"/>
        </w:category>
        <w:types>
          <w:type w:val="bbPlcHdr"/>
        </w:types>
        <w:behaviors>
          <w:behavior w:val="content"/>
        </w:behaviors>
        <w:guid w:val="{20C242D6-00AB-4951-B20B-C13291684F65}"/>
      </w:docPartPr>
      <w:docPartBody>
        <w:p w:rsidR="00D178EB" w:rsidRDefault="00CB7B52" w:rsidP="00CB7B52">
          <w:pPr>
            <w:pStyle w:val="E09E41F226174A55A897E85B7BD9C825"/>
          </w:pPr>
          <w:r>
            <w:rPr>
              <w:rStyle w:val="Strong"/>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w:altName w:val="Arial"/>
    <w:charset w:val="00"/>
    <w:family w:val="swiss"/>
    <w:pitch w:val="variable"/>
    <w:sig w:usb0="A00002AF" w:usb1="4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Semibold">
    <w:altName w:val="Arial"/>
    <w:charset w:val="00"/>
    <w:family w:val="swiss"/>
    <w:pitch w:val="variable"/>
    <w:sig w:usb0="A00002AF" w:usb1="4000205B" w:usb2="00000000" w:usb3="00000000" w:csb0="0000009F" w:csb1="00000000"/>
  </w:font>
  <w:font w:name="Segoe Black">
    <w:altName w:val="Arial"/>
    <w:charset w:val="00"/>
    <w:family w:val="swiss"/>
    <w:pitch w:val="variable"/>
    <w:sig w:usb0="A00002AF" w:usb1="400020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52"/>
    <w:rsid w:val="000104CB"/>
    <w:rsid w:val="0003509D"/>
    <w:rsid w:val="000611BE"/>
    <w:rsid w:val="000D64D5"/>
    <w:rsid w:val="00104B65"/>
    <w:rsid w:val="00122515"/>
    <w:rsid w:val="0018520A"/>
    <w:rsid w:val="001C78DC"/>
    <w:rsid w:val="002F1595"/>
    <w:rsid w:val="00317AD3"/>
    <w:rsid w:val="00343CA9"/>
    <w:rsid w:val="00381E0C"/>
    <w:rsid w:val="003906FA"/>
    <w:rsid w:val="0039582F"/>
    <w:rsid w:val="004109AA"/>
    <w:rsid w:val="004110AD"/>
    <w:rsid w:val="00413B06"/>
    <w:rsid w:val="004801CF"/>
    <w:rsid w:val="0048349F"/>
    <w:rsid w:val="004A7E7F"/>
    <w:rsid w:val="004C0274"/>
    <w:rsid w:val="004C5925"/>
    <w:rsid w:val="00516048"/>
    <w:rsid w:val="005A4819"/>
    <w:rsid w:val="005B7150"/>
    <w:rsid w:val="005B7CE5"/>
    <w:rsid w:val="005E417E"/>
    <w:rsid w:val="006B12EB"/>
    <w:rsid w:val="006E1CF4"/>
    <w:rsid w:val="006E6A19"/>
    <w:rsid w:val="00762561"/>
    <w:rsid w:val="00785004"/>
    <w:rsid w:val="00792D35"/>
    <w:rsid w:val="00794144"/>
    <w:rsid w:val="007A049F"/>
    <w:rsid w:val="007D2778"/>
    <w:rsid w:val="007E3381"/>
    <w:rsid w:val="008330EA"/>
    <w:rsid w:val="00836EF7"/>
    <w:rsid w:val="008E1270"/>
    <w:rsid w:val="0093637F"/>
    <w:rsid w:val="00953D47"/>
    <w:rsid w:val="009B3853"/>
    <w:rsid w:val="009E66A2"/>
    <w:rsid w:val="009E7CC8"/>
    <w:rsid w:val="009F584F"/>
    <w:rsid w:val="00A32A53"/>
    <w:rsid w:val="00A964C0"/>
    <w:rsid w:val="00AA19AA"/>
    <w:rsid w:val="00AD3154"/>
    <w:rsid w:val="00AF2F50"/>
    <w:rsid w:val="00BD2408"/>
    <w:rsid w:val="00BD3548"/>
    <w:rsid w:val="00C17A7C"/>
    <w:rsid w:val="00CA7681"/>
    <w:rsid w:val="00CB7B52"/>
    <w:rsid w:val="00CD529C"/>
    <w:rsid w:val="00D178EB"/>
    <w:rsid w:val="00D25011"/>
    <w:rsid w:val="00D31194"/>
    <w:rsid w:val="00D3752C"/>
    <w:rsid w:val="00D7448B"/>
    <w:rsid w:val="00D91962"/>
    <w:rsid w:val="00DB31B3"/>
    <w:rsid w:val="00DD4B91"/>
    <w:rsid w:val="00DD6F72"/>
    <w:rsid w:val="00DD7907"/>
    <w:rsid w:val="00E21717"/>
    <w:rsid w:val="00E504DB"/>
    <w:rsid w:val="00E958FF"/>
    <w:rsid w:val="00EB4D52"/>
    <w:rsid w:val="00ED7CC4"/>
    <w:rsid w:val="00EE1040"/>
    <w:rsid w:val="00F06A00"/>
    <w:rsid w:val="00F07757"/>
    <w:rsid w:val="00F84940"/>
    <w:rsid w:val="00F92584"/>
    <w:rsid w:val="00FA1B44"/>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194"/>
  </w:style>
  <w:style w:type="paragraph" w:customStyle="1" w:styleId="2AAE299C39674CDE95AC7653367D4570">
    <w:name w:val="2AAE299C39674CDE95AC7653367D4570"/>
    <w:rsid w:val="00CB7B52"/>
  </w:style>
  <w:style w:type="character" w:styleId="Strong">
    <w:name w:val="Strong"/>
    <w:basedOn w:val="DefaultParagraphFont"/>
    <w:uiPriority w:val="22"/>
    <w:qFormat/>
    <w:rsid w:val="00CB7B52"/>
    <w:rPr>
      <w:b/>
      <w:bCs/>
    </w:rPr>
  </w:style>
  <w:style w:type="paragraph" w:customStyle="1" w:styleId="E09E41F226174A55A897E85B7BD9C825">
    <w:name w:val="E09E41F226174A55A897E85B7BD9C825"/>
    <w:rsid w:val="00CB7B52"/>
  </w:style>
  <w:style w:type="paragraph" w:customStyle="1" w:styleId="D2679810DED84EA4BBCEE55D5771575C">
    <w:name w:val="D2679810DED84EA4BBCEE55D5771575C"/>
    <w:rsid w:val="00CB7B52"/>
  </w:style>
  <w:style w:type="paragraph" w:customStyle="1" w:styleId="F339FB38749F46348BF13896ADB62C76">
    <w:name w:val="F339FB38749F46348BF13896ADB62C76"/>
    <w:rsid w:val="00CB7B52"/>
  </w:style>
  <w:style w:type="paragraph" w:customStyle="1" w:styleId="9F9C79D62BA043B0BE310C6C78528B83">
    <w:name w:val="9F9C79D62BA043B0BE310C6C78528B83"/>
    <w:rsid w:val="00CB7B52"/>
  </w:style>
  <w:style w:type="paragraph" w:customStyle="1" w:styleId="98B9B33E477D42EFAE9C31A131AFC4AD">
    <w:name w:val="98B9B33E477D42EFAE9C31A131AFC4AD"/>
    <w:rsid w:val="00CB7B52"/>
  </w:style>
  <w:style w:type="paragraph" w:customStyle="1" w:styleId="536308860E9D4CCABF833E92D8DC1875">
    <w:name w:val="536308860E9D4CCABF833E92D8DC1875"/>
    <w:rsid w:val="00CB7B52"/>
  </w:style>
  <w:style w:type="paragraph" w:customStyle="1" w:styleId="428F2701D1EE40CA8F2A4469881B1E2A">
    <w:name w:val="428F2701D1EE40CA8F2A4469881B1E2A"/>
    <w:rsid w:val="00CB7B52"/>
  </w:style>
  <w:style w:type="paragraph" w:customStyle="1" w:styleId="BE248518F67947228BE5EE3BFF1AE2B7">
    <w:name w:val="BE248518F67947228BE5EE3BFF1AE2B7"/>
    <w:rsid w:val="00D31194"/>
  </w:style>
  <w:style w:type="paragraph" w:customStyle="1" w:styleId="95E33941B4E741B49A2FE8C4D07CDA6F">
    <w:name w:val="95E33941B4E741B49A2FE8C4D07CDA6F"/>
    <w:rsid w:val="00D311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2D74744C7D540871102394C2F0F5E" ma:contentTypeVersion="2" ma:contentTypeDescription="Create a new document." ma:contentTypeScope="" ma:versionID="0135780b703cfad295efb06bda563baa">
  <xsd:schema xmlns:xsd="http://www.w3.org/2001/XMLSchema" xmlns:xs="http://www.w3.org/2001/XMLSchema" xmlns:p="http://schemas.microsoft.com/office/2006/metadata/properties" xmlns:ns2="cdb0bdc2-6baa-483a-84de-d1434f216ba7" targetNamespace="http://schemas.microsoft.com/office/2006/metadata/properties" ma:root="true" ma:fieldsID="8f4b346d1f73fd44e05bf1a8153d750f" ns2:_="">
    <xsd:import namespace="cdb0bdc2-6baa-483a-84de-d1434f216ba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0bdc2-6baa-483a-84de-d1434f216ba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Campus Managed IP - ESSM" ma:contentTypeID="0x01010079CA57CA2DAD654DAB031774EE67465800621D8D8E19AE324586B0E2D5814AD32C03000E33C9300240E849800A3FF9B3B62E8C" ma:contentTypeVersion="57" ma:contentTypeDescription="This content type is used to define the metadata and behavior of Managed IP managed by the ESSM team." ma:contentTypeScope="" ma:versionID="be518878a2d8b371f1bcec07beaeb648">
  <xsd:schema xmlns:xsd="http://www.w3.org/2001/XMLSchema" xmlns:xs="http://www.w3.org/2001/XMLSchema" xmlns:p="http://schemas.microsoft.com/office/2006/metadata/properties" xmlns:ns2="230e9df3-be65-4c73-a93b-d1236ebd677e" xmlns:ns3="2c369b2b-3f94-46ec-90e1-485ed2885eab" xmlns:ns4="377e59e3-f917-4a3d-8b5a-e00869003925" xmlns:ns5="http://schemas.microsoft.com/sharepoint/v4" targetNamespace="http://schemas.microsoft.com/office/2006/metadata/properties" ma:root="true" ma:fieldsID="f443bd7770a6520aae707ed4064d0507" ns2:_="" ns3:_="" ns4:_="" ns5:_="">
    <xsd:import namespace="230e9df3-be65-4c73-a93b-d1236ebd677e"/>
    <xsd:import namespace="2c369b2b-3f94-46ec-90e1-485ed2885eab"/>
    <xsd:import namespace="377e59e3-f917-4a3d-8b5a-e00869003925"/>
    <xsd:import namespace="http://schemas.microsoft.com/sharepoint/v4"/>
    <xsd:element name="properties">
      <xsd:complexType>
        <xsd:sequence>
          <xsd:element name="documentManagement">
            <xsd:complexType>
              <xsd:all>
                <xsd:element ref="ns2:DerivedFromID" minOccurs="0"/>
                <xsd:element ref="ns2:Authors"/>
                <xsd:element ref="ns2:servicespriorityarea" minOccurs="0"/>
                <xsd:element ref="ns2:campusov" minOccurs="0"/>
                <xsd:element ref="ns2:campustrv" minOccurs="0"/>
                <xsd:element ref="ns2:campusactivity" minOccurs="0"/>
                <xsd:element ref="ns3:SMEComments" minOccurs="0"/>
                <xsd:element ref="ns3:SMEReviewCount" minOccurs="0"/>
                <xsd:element ref="ns3:SMEReviewIndicator" minOccurs="0"/>
                <xsd:element ref="ns2:DocumentDescription" minOccurs="0"/>
                <xsd:element ref="ns2:_dlc_DocId" minOccurs="0"/>
                <xsd:element ref="ns2:oad7af80ad0f4ba99bb03b3894ab533c" minOccurs="0"/>
                <xsd:element ref="ns2:_dlc_DocIdUrl" minOccurs="0"/>
                <xsd:element ref="ns2:p920f6992caa4adbaa1880c7ef19b02a" minOccurs="0"/>
                <xsd:element ref="ns2:af1f5bfae61e4243aac9966cb19580e1" minOccurs="0"/>
                <xsd:element ref="ns2:cb7870d3641f4a52807a63577a9c1b08" minOccurs="0"/>
                <xsd:element ref="ns2:TaxCatchAll" minOccurs="0"/>
                <xsd:element ref="ns2:TaxCatchAllLabel" minOccurs="0"/>
                <xsd:element ref="ns2:MSProductsTaxHTField0" minOccurs="0"/>
                <xsd:element ref="ns3:l6f22ad676764b8284b0a38937e29122" minOccurs="0"/>
                <xsd:element ref="ns2:m74a2925250f485f9486ed3f97e2a6b3" minOccurs="0"/>
                <xsd:element ref="ns4:OfferingID" minOccurs="0"/>
                <xsd:element ref="ns4:OfferingID_x003a_Title_x0020__x0028_linked_x0020_to_x0020_item_x0029_" minOccurs="0"/>
                <xsd:element ref="ns2:l56d15105ae648fdac87f06e9633001e" minOccurs="0"/>
                <xsd:element ref="ns4:SharedWithDetails" minOccurs="0"/>
                <xsd:element ref="ns5:IconOverlay" minOccurs="0"/>
                <xsd:element ref="ns2:g6775e77a6d84637a29014d883a4378a"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DerivedFromID" ma:index="2" nillable="true" ma:displayName="Derived from ID" ma:default="Original" ma:description="Holds the Document Id if this document is derived from an existing document in Campus." ma:internalName="DerivedFromID" ma:readOnly="false">
      <xsd:simpleType>
        <xsd:restriction base="dms:Text">
          <xsd:maxLength value="255"/>
        </xsd:restriction>
      </xsd:simpleType>
    </xsd:element>
    <xsd:element name="Authors" ma:index="3" ma:displayName="Authors" ma:description="The individuals who contributed to the creation of this content. Includes both primary and secondary authors." ma:list="UserInfo" ma:SharePointGroup="0" ma:internalName="Autho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ervicespriorityarea" ma:index="9" nillable="true" ma:displayName="Services Priority Area" ma:description="Identifies the associated Services business priority area. Used by Campus." ma:internalName="servicespriorityarea" ma:readOnly="false">
      <xsd:complexType>
        <xsd:complexContent>
          <xsd:extension base="dms:MultiChoice">
            <xsd:sequence>
              <xsd:element name="Value" maxOccurs="unbounded" minOccurs="0" nillable="true">
                <xsd:simpleType>
                  <xsd:restriction base="dms:Choice">
                    <xsd:enumeration value="Application Platform"/>
                    <xsd:enumeration value="Cloud Productivity"/>
                    <xsd:enumeration value="Datacenter"/>
                    <xsd:enumeration value="Devices and Mobility"/>
                    <xsd:enumeration value="Dynamics"/>
                    <xsd:enumeration value="Enterprise Communications"/>
                    <xsd:enumeration value="Enterprise Strategy"/>
                    <xsd:enumeration value="Premier Cloud Vantage"/>
                    <xsd:enumeration value="Premier Lync"/>
                    <xsd:enumeration value="Premier Mission Critical"/>
                    <xsd:enumeration value="Premier vNext"/>
                    <xsd:enumeration value="Productivity and Enterprise Social"/>
                    <xsd:enumeration value="PSfD"/>
                    <xsd:enumeration value="PSfP"/>
                    <xsd:enumeration value="Security"/>
                  </xsd:restriction>
                </xsd:simpleType>
              </xsd:element>
            </xsd:sequence>
          </xsd:extension>
        </xsd:complexContent>
      </xsd:complexType>
    </xsd:element>
    <xsd:element name="campusov" ma:index="12" nillable="true" ma:displayName="Org (Campus Only)" ma:description="Used exclusively by the Campus KM solution. The organization, community, or program that is responsible for the life of the IP." ma:internalName="campusov" ma:readOnly="false">
      <xsd:complexType>
        <xsd:complexContent>
          <xsd:extension base="dms:MultiChoice">
            <xsd:sequence>
              <xsd:element name="Value" maxOccurs="unbounded" minOccurs="0" nillable="true">
                <xsd:simpleType>
                  <xsd:restriction base="dms:Choice">
                    <xsd:enumeration value="Consumer"/>
                    <xsd:enumeration value="CSS"/>
                    <xsd:enumeration value="Enterprise Services Sales"/>
                    <xsd:enumeration value="GBS - Strategy"/>
                    <xsd:enumeration value="GBSD - Commercial Shared"/>
                    <xsd:enumeration value="GBSD - Dynamics/SMS&amp;P"/>
                    <xsd:enumeration value="GBSD - MOD"/>
                    <xsd:enumeration value="GBSD - PFE"/>
                    <xsd:enumeration value="GBSD - STB"/>
                    <xsd:enumeration value="MCS"/>
                    <xsd:enumeration value="Not Organization Specific"/>
                    <xsd:enumeration value="OCTO"/>
                    <xsd:enumeration value="Premier"/>
                  </xsd:restriction>
                </xsd:simpleType>
              </xsd:element>
            </xsd:sequence>
          </xsd:extension>
        </xsd:complexContent>
      </xsd:complexType>
    </xsd:element>
    <xsd:element name="campustrv" ma:index="13" nillable="true" ma:displayName="Target Roles (Campus Only)" ma:description="Used exclusively by the Campus KM solution. Use for tagging the content with the targeted job function." ma:internalName="campustrv" ma:readOnly="false">
      <xsd:complexType>
        <xsd:complexContent>
          <xsd:extension base="dms:MultiChoice">
            <xsd:sequence>
              <xsd:element name="Value" maxOccurs="unbounded" minOccurs="0" nillable="true">
                <xsd:simpleType>
                  <xsd:restriction base="dms:Choice">
                    <xsd:enumeration value="Product Quality &amp; Supportability"/>
                    <xsd:enumeration value="Support Engineering"/>
                    <xsd:enumeration value="Product Marketing"/>
                    <xsd:enumeration value="Services Leadership"/>
                    <xsd:enumeration value="Marketing Communications &amp; Research"/>
                    <xsd:enumeration value="Account Management"/>
                    <xsd:enumeration value="Sales Excellence"/>
                    <xsd:enumeration value="Sales Leadership"/>
                    <xsd:enumeration value="Solution Sales"/>
                    <xsd:enumeration value="Architecture Delivery"/>
                    <xsd:enumeration value="Delivery Management"/>
                    <xsd:enumeration value="Consulting Delivery"/>
                    <xsd:enumeration value="Support Delivery"/>
                    <xsd:enumeration value="Support Delivery Management"/>
                  </xsd:restriction>
                </xsd:simpleType>
              </xsd:element>
            </xsd:sequence>
          </xsd:extension>
        </xsd:complexContent>
      </xsd:complexType>
    </xsd:element>
    <xsd:element name="campusactivity" ma:index="15" nillable="true" ma:displayName="Campus Function" ma:default="Delivery" ma:description="Used exclusively by the Campus KM solution for tagging with the Services function to which the document is applicable." ma:internalName="campusactivity" ma:readOnly="false">
      <xsd:complexType>
        <xsd:complexContent>
          <xsd:extension base="dms:MultiChoice">
            <xsd:sequence>
              <xsd:element name="Value" maxOccurs="unbounded" minOccurs="0" nillable="true">
                <xsd:simpleType>
                  <xsd:restriction base="dms:Choice">
                    <xsd:enumeration value="Sales"/>
                    <xsd:enumeration value="Marketing"/>
                    <xsd:enumeration value="Delivery"/>
                    <xsd:enumeration value="Support"/>
                  </xsd:restriction>
                </xsd:simpleType>
              </xsd:element>
            </xsd:sequence>
          </xsd:extension>
        </xsd:complexContent>
      </xsd:complexType>
    </xsd:element>
    <xsd:element name="DocumentDescription" ma:index="19" nillable="true" ma:displayName="Document Description" ma:description="Alternate description for documents that can be used for display." ma:internalName="DocumentDescription">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oad7af80ad0f4ba99bb03b3894ab533c" ma:index="21" nillable="true" ma:taxonomy="true" ma:internalName="oad7af80ad0f4ba99bb03b3894ab533c" ma:taxonomyFieldName="ServicesIPTypes" ma:displayName="Services IP Type" ma:readOnly="false" ma:default="" ma:fieldId="{8ad7af80-ad0f-4ba9-9bb0-3b3894ab533c}" ma:taxonomyMulti="true" ma:sspId="e385fb40-52d4-4fae-9c5b-3e8ff8a5878e" ma:termSetId="030f38bb-a2c5-4da9-8933-47d85a151cf1" ma:anchorId="00000000-0000-0000-0000-000000000000" ma:open="false" ma:isKeyword="false">
      <xsd:complexType>
        <xsd:sequence>
          <xsd:element ref="pc:Terms" minOccurs="0" maxOccurs="1"/>
        </xsd:sequence>
      </xsd:complex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920f6992caa4adbaa1880c7ef19b02a" ma:index="24" nillable="true" ma:taxonomy="true" ma:internalName="p920f6992caa4adbaa1880c7ef19b02a" ma:taxonomyFieldName="EnterpriseServices" ma:displayName="Services Catalog" ma:readOnly="false" ma:default="" ma:fieldId="{9920f699-2caa-4adb-aa18-80c7ef19b02a}" ma:taxonomyMulti="true" ma:sspId="e385fb40-52d4-4fae-9c5b-3e8ff8a5878e" ma:termSetId="bd4f1574-88de-4bec-aed6-a02a735bd25b" ma:anchorId="00000000-0000-0000-0000-000000000000" ma:open="false" ma:isKeyword="false">
      <xsd:complexType>
        <xsd:sequence>
          <xsd:element ref="pc:Terms" minOccurs="0" maxOccurs="1"/>
        </xsd:sequence>
      </xsd:complexType>
    </xsd:element>
    <xsd:element name="af1f5bfae61e4243aac9966cb19580e1" ma:index="27" nillable="true" ma:taxonomy="true" ma:internalName="af1f5bfae61e4243aac9966cb19580e1" ma:taxonomyFieldName="ServicesCommunities" ma:displayName="WW Communities" ma:default="" ma:fieldId="{af1f5bfa-e61e-4243-aac9-966cb19580e1}" ma:taxonomyMulti="true" ma:sspId="e385fb40-52d4-4fae-9c5b-3e8ff8a5878e" ma:termSetId="e914471b-f3a2-4e29-8ef9-272939996e4a" ma:anchorId="00000000-0000-0000-0000-000000000000" ma:open="false" ma:isKeyword="false">
      <xsd:complexType>
        <xsd:sequence>
          <xsd:element ref="pc:Terms" minOccurs="0" maxOccurs="1"/>
        </xsd:sequence>
      </xsd:complexType>
    </xsd:element>
    <xsd:element name="cb7870d3641f4a52807a63577a9c1b08" ma:index="28" nillable="true" ma:taxonomy="true" ma:internalName="cb7870d3641f4a52807a63577a9c1b08" ma:taxonomyFieldName="SalesGeography" ma:displayName="MS Sales Geography" ma:default="" ma:fieldId="{cb7870d3-641f-4a52-807a-63577a9c1b08}" ma:taxonomyMulti="true" ma:sspId="e385fb40-52d4-4fae-9c5b-3e8ff8a5878e" ma:termSetId="a5a76945-853a-477c-879c-38ff3cefc704"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b5574508-8eb6-42b3-91d6-479e30ab603a}" ma:internalName="TaxCatchAll" ma:showField="CatchAllData" ma:web="2c369b2b-3f94-46ec-90e1-485ed2885eab">
      <xsd:complexType>
        <xsd:complexContent>
          <xsd:extension base="dms:MultiChoiceLookup">
            <xsd:sequence>
              <xsd:element name="Value" type="dms:Lookup" maxOccurs="unbounded" minOccurs="0" nillable="true"/>
            </xsd:sequence>
          </xsd:extension>
        </xsd:complexContent>
      </xsd:complexType>
    </xsd:element>
    <xsd:element name="TaxCatchAllLabel" ma:index="30" nillable="true" ma:displayName="Taxonomy Catch All Column1" ma:hidden="true" ma:list="{b5574508-8eb6-42b3-91d6-479e30ab603a}" ma:internalName="TaxCatchAllLabel" ma:readOnly="true" ma:showField="CatchAllDataLabel" ma:web="2c369b2b-3f94-46ec-90e1-485ed2885eab">
      <xsd:complexType>
        <xsd:complexContent>
          <xsd:extension base="dms:MultiChoiceLookup">
            <xsd:sequence>
              <xsd:element name="Value" type="dms:Lookup" maxOccurs="unbounded" minOccurs="0" nillable="true"/>
            </xsd:sequence>
          </xsd:extension>
        </xsd:complexContent>
      </xsd:complexType>
    </xsd:element>
    <xsd:element name="MSProductsTaxHTField0" ma:index="32" nillable="true" ma:taxonomy="true" ma:internalName="MSProductsTaxHTField0" ma:taxonomyFieldName="MSProducts" ma:displayName="MS Products" ma:readOnly="false" ma:default="" ma:fieldId="{ee77c2ea-e1b9-4a90-85df-76a95e6ae936}" ma:taxonomyMulti="true" ma:sspId="e385fb40-52d4-4fae-9c5b-3e8ff8a5878e" ma:termSetId="e8298524-23d5-441d-8e61-21bed1c2c470" ma:anchorId="00000000-0000-0000-0000-000000000000" ma:open="false" ma:isKeyword="false">
      <xsd:complexType>
        <xsd:sequence>
          <xsd:element ref="pc:Terms" minOccurs="0" maxOccurs="1"/>
        </xsd:sequence>
      </xsd:complexType>
    </xsd:element>
    <xsd:element name="m74a2925250f485f9486ed3f97e2a6b3" ma:index="36" nillable="true" ma:taxonomy="true" ma:internalName="m74a2925250f485f9486ed3f97e2a6b3" ma:taxonomyFieldName="VerticalIndustries" ma:displayName="Vertical Industries" ma:readOnly="false" ma:default="" ma:fieldId="{674a2925-250f-485f-9486-ed3f97e2a6b3}" ma:taxonomyMulti="true" ma:sspId="e385fb40-52d4-4fae-9c5b-3e8ff8a5878e" ma:termSetId="91b0d1e0-9f22-4aab-a1ef-fa1358a21588" ma:anchorId="00000000-0000-0000-0000-000000000000" ma:open="false" ma:isKeyword="false">
      <xsd:complexType>
        <xsd:sequence>
          <xsd:element ref="pc:Terms" minOccurs="0" maxOccurs="1"/>
        </xsd:sequence>
      </xsd:complexType>
    </xsd:element>
    <xsd:element name="l56d15105ae648fdac87f06e9633001e" ma:index="39" nillable="true" ma:taxonomy="true" ma:internalName="l56d15105ae648fdac87f06e9633001e" ma:taxonomyFieldName="Services_x0020_Marketing_x0020_Audience" ma:displayName="Services Marketing Audience" ma:default="" ma:fieldId="{556d1510-5ae6-48fd-ac87-f06e9633001e}" ma:taxonomyMulti="true" ma:sspId="e385fb40-52d4-4fae-9c5b-3e8ff8a5878e" ma:termSetId="347b57b8-240a-40e6-981a-490c19e30822" ma:anchorId="5340734a-dd48-4415-bdbd-9921c56f4f1d" ma:open="false" ma:isKeyword="false">
      <xsd:complexType>
        <xsd:sequence>
          <xsd:element ref="pc:Terms" minOccurs="0" maxOccurs="1"/>
        </xsd:sequence>
      </xsd:complexType>
    </xsd:element>
    <xsd:element name="g6775e77a6d84637a29014d883a4378a" ma:index="43" nillable="true" ma:taxonomy="true" ma:internalName="g6775e77a6d84637a29014d883a4378a" ma:taxonomyFieldName="ServicesDomain" ma:displayName="Services Domain" ma:default="" ma:fieldId="{06775e77-a6d8-4637-a290-14d883a4378a}" ma:taxonomyMulti="true" ma:sspId="e385fb40-52d4-4fae-9c5b-3e8ff8a5878e" ma:termSetId="c1ac51a9-d111-4ee5-a69f-6022ed76fff0" ma:anchorId="00000000-0000-0000-0000-000000000000" ma:open="false" ma:isKeyword="false">
      <xsd:complexType>
        <xsd:sequence>
          <xsd:element ref="pc:Terms" minOccurs="0" maxOccurs="1"/>
        </xsd:sequence>
      </xsd:complexType>
    </xsd:element>
    <xsd:element name="_dlc_DocIdPersistId" ma:index="4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c369b2b-3f94-46ec-90e1-485ed2885eab" elementFormDefault="qualified">
    <xsd:import namespace="http://schemas.microsoft.com/office/2006/documentManagement/types"/>
    <xsd:import namespace="http://schemas.microsoft.com/office/infopath/2007/PartnerControls"/>
    <xsd:element name="SMEComments" ma:index="16" nillable="true" ma:displayName="SME Comments" ma:internalName="SMEComments" ma:readOnly="false">
      <xsd:simpleType>
        <xsd:restriction base="dms:Note">
          <xsd:maxLength value="255"/>
        </xsd:restriction>
      </xsd:simpleType>
    </xsd:element>
    <xsd:element name="SMEReviewCount" ma:index="17" nillable="true" ma:displayName="SME Review Count" ma:internalName="SMEReviewCount" ma:readOnly="false">
      <xsd:simpleType>
        <xsd:restriction base="dms:Number"/>
      </xsd:simpleType>
    </xsd:element>
    <xsd:element name="SMEReviewIndicator" ma:index="18" nillable="true" ma:displayName="SME Review Indicator" ma:internalName="SMEReviewIndicator" ma:readOnly="false">
      <xsd:simpleType>
        <xsd:restriction base="dms:Number"/>
      </xsd:simpleType>
    </xsd:element>
    <xsd:element name="l6f22ad676764b8284b0a38937e29122" ma:index="34" ma:taxonomy="true" ma:internalName="l6f22ad676764b8284b0a38937e29122" ma:taxonomyFieldName="MS_x0020_Language" ma:displayName="Language" ma:readOnly="false" ma:default="" ma:fieldId="{56f22ad6-7676-4b82-84b0-a38937e29122}" ma:taxonomyMulti="true" ma:sspId="e385fb40-52d4-4fae-9c5b-3e8ff8a5878e" ma:termSetId="2851bb56-f3b7-4d07-b1ba-07ede7d3b1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7e59e3-f917-4a3d-8b5a-e00869003925" elementFormDefault="qualified">
    <xsd:import namespace="http://schemas.microsoft.com/office/2006/documentManagement/types"/>
    <xsd:import namespace="http://schemas.microsoft.com/office/infopath/2007/PartnerControls"/>
    <xsd:element name="OfferingID" ma:index="37" nillable="true" ma:displayName="OfferingID" ma:list="{2e26b37f-94a7-4911-88ef-4c7fb9053fff}" ma:internalName="OfferingID0" ma:showField="OID" ma:web="377e59e3-f917-4a3d-8b5a-e00869003925">
      <xsd:complexType>
        <xsd:complexContent>
          <xsd:extension base="dms:MultiChoiceLookup">
            <xsd:sequence>
              <xsd:element name="Value" type="dms:Lookup" maxOccurs="unbounded" minOccurs="0" nillable="true"/>
            </xsd:sequence>
          </xsd:extension>
        </xsd:complexContent>
      </xsd:complexType>
    </xsd:element>
    <xsd:element name="OfferingID_x003a_Title_x0020__x0028_linked_x0020_to_x0020_item_x0029_" ma:index="38" nillable="true" ma:displayName="OfferingID:Title (linked to item)" ma:list="{2e26b37f-94a7-4911-88ef-4c7fb9053fff}" ma:internalName="OfferingID_x003A_Title_x0020__x0028_linked_x0020_to_x0020_item_x0029_" ma:readOnly="true" ma:showField="LinkTitleNoMenu" ma:web="377e59e3-f917-4a3d-8b5a-e00869003925">
      <xsd:complexType>
        <xsd:complexContent>
          <xsd:extension base="dms:MultiChoiceLookup">
            <xsd:sequence>
              <xsd:element name="Value" type="dms:Lookup" maxOccurs="unbounded" minOccurs="0" nillable="true"/>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title>title</title>
  <subject>subject</subject>
  <status>status</status>
  <customer>Update Customer Name in Properties</customer>
  <version>#</version>
  <author>author</author>
  <FileName>FileName</FileName>
  <templateversion>#</templateversion>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1E061-2392-42C8-9E37-A7D5B945466C}"/>
</file>

<file path=customXml/itemProps2.xml><?xml version="1.0" encoding="utf-8"?>
<ds:datastoreItem xmlns:ds="http://schemas.openxmlformats.org/officeDocument/2006/customXml" ds:itemID="{EEC345A5-DA0A-4EE6-BAE2-87D0C63A6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e9df3-be65-4c73-a93b-d1236ebd677e"/>
    <ds:schemaRef ds:uri="2c369b2b-3f94-46ec-90e1-485ed2885eab"/>
    <ds:schemaRef ds:uri="377e59e3-f917-4a3d-8b5a-e008690039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1653A-B135-4A2E-86E4-2F9CFA302878}"/>
</file>

<file path=customXml/itemProps4.xml><?xml version="1.0" encoding="utf-8"?>
<ds:datastoreItem xmlns:ds="http://schemas.openxmlformats.org/officeDocument/2006/customXml" ds:itemID="{73D13ED6-F641-44AE-BC9A-1E713F50FBC0}"/>
</file>

<file path=customXml/itemProps5.xml><?xml version="1.0" encoding="utf-8"?>
<ds:datastoreItem xmlns:ds="http://schemas.openxmlformats.org/officeDocument/2006/customXml" ds:itemID="{A68381BA-13AD-4300-A852-EA524627686C}"/>
</file>

<file path=customXml/itemProps6.xml><?xml version="1.0" encoding="utf-8"?>
<ds:datastoreItem xmlns:ds="http://schemas.openxmlformats.org/officeDocument/2006/customXml" ds:itemID="{3F5E6A17-2FB7-4B43-928C-67E07C2DDDCA}"/>
</file>

<file path=customXml/itemProps7.xml><?xml version="1.0" encoding="utf-8"?>
<ds:datastoreItem xmlns:ds="http://schemas.openxmlformats.org/officeDocument/2006/customXml" ds:itemID="{3F5E6A17-2FB7-4B43-928C-67E07C2D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7813</Words>
  <Characters>49228</Characters>
  <Application>Microsoft Office Word</Application>
  <DocSecurity>0</DocSecurity>
  <Lines>410</Lines>
  <Paragraphs>113</Paragraphs>
  <ScaleCrop>false</ScaleCrop>
  <HeadingPairs>
    <vt:vector size="2" baseType="variant">
      <vt:variant>
        <vt:lpstr>Title</vt:lpstr>
      </vt:variant>
      <vt:variant>
        <vt:i4>1</vt:i4>
      </vt:variant>
    </vt:vector>
  </HeadingPairs>
  <TitlesOfParts>
    <vt:vector size="1" baseType="lpstr">
      <vt:lpstr>Hybrid Service Provider Foundation - CSP Technical Foundation</vt:lpstr>
    </vt:vector>
  </TitlesOfParts>
  <Manager>[Type Manager Name Here]</Manager>
  <Company>Microsoft</Company>
  <LinksUpToDate>false</LinksUpToDate>
  <CharactersWithSpaces>56928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Hybrid Service Provider Foundation - CSP Technical Foundation</dc:title>
  <dc:subject>Cloud Solution Provider Technical Content</dc:subject>
  <dc:creator>Gorazd Semrov</dc:creator>
  <cp:keywords/>
  <dc:description/>
  <cp:lastModifiedBy>Gorazd Semrov</cp:lastModifiedBy>
  <cp:revision>5</cp:revision>
  <dcterms:created xsi:type="dcterms:W3CDTF">2015-08-06T19:48:00Z</dcterms:created>
  <dcterms:modified xsi:type="dcterms:W3CDTF">2015-08-30T13:26:00Z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Type">
    <vt:lpwstr/>
  </property>
  <property fmtid="{D5CDD505-2E9C-101B-9397-08002B2CF9AE}" pid="3" name="Author Email">
    <vt:lpwstr/>
  </property>
  <property fmtid="{D5CDD505-2E9C-101B-9397-08002B2CF9AE}" pid="4" name="Author Position">
    <vt:lpwstr/>
  </property>
  <property fmtid="{D5CDD505-2E9C-101B-9397-08002B2CF9AE}" pid="5" name="Business Scenarios">
    <vt:lpwstr/>
  </property>
  <property fmtid="{D5CDD505-2E9C-101B-9397-08002B2CF9AE}" pid="6" name="Communities">
    <vt:lpwstr/>
  </property>
  <property fmtid="{D5CDD505-2E9C-101B-9397-08002B2CF9AE}" pid="7" name="ContentTypeId">
    <vt:lpwstr>0x010100FB72D74744C7D540871102394C2F0F5E</vt:lpwstr>
  </property>
  <property fmtid="{D5CDD505-2E9C-101B-9397-08002B2CF9AE}" pid="8" name="Contributors">
    <vt:lpwstr/>
  </property>
  <property fmtid="{D5CDD505-2E9C-101B-9397-08002B2CF9AE}" pid="9" name="Customer">
    <vt:lpwstr>Update [Customer] in Doc Properties</vt:lpwstr>
  </property>
  <property fmtid="{D5CDD505-2E9C-101B-9397-08002B2CF9AE}" pid="10" name="Deliverable Type">
    <vt:lpwstr/>
  </property>
  <property fmtid="{D5CDD505-2E9C-101B-9397-08002B2CF9AE}" pid="11" name="Document Status">
    <vt:lpwstr/>
  </property>
  <property fmtid="{D5CDD505-2E9C-101B-9397-08002B2CF9AE}" pid="12" name="Engagement Phase">
    <vt:lpwstr/>
  </property>
  <property fmtid="{D5CDD505-2E9C-101B-9397-08002B2CF9AE}" pid="13" name="Geography">
    <vt:lpwstr/>
  </property>
  <property fmtid="{D5CDD505-2E9C-101B-9397-08002B2CF9AE}" pid="14" name="Industry">
    <vt:lpwstr/>
  </property>
  <property fmtid="{D5CDD505-2E9C-101B-9397-08002B2CF9AE}" pid="15" name="Offering">
    <vt:lpwstr/>
  </property>
  <property fmtid="{D5CDD505-2E9C-101B-9397-08002B2CF9AE}" pid="16" name="Org">
    <vt:lpwstr/>
  </property>
  <property fmtid="{D5CDD505-2E9C-101B-9397-08002B2CF9AE}" pid="17" name="Org Prof Svcs Local">
    <vt:lpwstr/>
  </property>
  <property fmtid="{D5CDD505-2E9C-101B-9397-08002B2CF9AE}" pid="18" name="Org Prof Svcs Remote">
    <vt:lpwstr/>
  </property>
  <property fmtid="{D5CDD505-2E9C-101B-9397-08002B2CF9AE}" pid="19" name="Org Prof Svcs Support">
    <vt:lpwstr/>
  </property>
  <property fmtid="{D5CDD505-2E9C-101B-9397-08002B2CF9AE}" pid="20" name="Products">
    <vt:lpwstr/>
  </property>
  <property fmtid="{D5CDD505-2E9C-101B-9397-08002B2CF9AE}" pid="21" name="Service Line">
    <vt:lpwstr/>
  </property>
  <property fmtid="{D5CDD505-2E9C-101B-9397-08002B2CF9AE}" pid="22" name="Solution Name">
    <vt:lpwstr/>
  </property>
  <property fmtid="{D5CDD505-2E9C-101B-9397-08002B2CF9AE}" pid="23" name="Status">
    <vt:lpwstr/>
  </property>
  <property fmtid="{D5CDD505-2E9C-101B-9397-08002B2CF9AE}" pid="24" name="TemplateName">
    <vt:lpwstr/>
  </property>
  <property fmtid="{D5CDD505-2E9C-101B-9397-08002B2CF9AE}" pid="25" name="TemplateVersion">
    <vt:lpwstr/>
  </property>
  <property fmtid="{D5CDD505-2E9C-101B-9397-08002B2CF9AE}" pid="26" name="Version">
    <vt:lpwstr>0.1</vt:lpwstr>
  </property>
  <property fmtid="{D5CDD505-2E9C-101B-9397-08002B2CF9AE}" pid="27" name="ie6d2fd56e2d423f9ae5744f65e04598">
    <vt:lpwstr/>
  </property>
  <property fmtid="{D5CDD505-2E9C-101B-9397-08002B2CF9AE}" pid="28" name="VerticalIndustries">
    <vt:lpwstr/>
  </property>
  <property fmtid="{D5CDD505-2E9C-101B-9397-08002B2CF9AE}" pid="29" name="bc28b5f076654a3b96073bbbebfeb8c9">
    <vt:lpwstr>English|cb91f272-ce4d-4a7e-9bbf-78b58e3d188d</vt:lpwstr>
  </property>
  <property fmtid="{D5CDD505-2E9C-101B-9397-08002B2CF9AE}" pid="30" name="MS Language">
    <vt:lpwstr>3;#English|cb91f272-ce4d-4a7e-9bbf-78b58e3d188d</vt:lpwstr>
  </property>
  <property fmtid="{D5CDD505-2E9C-101B-9397-08002B2CF9AE}" pid="31" name="SalesGeography">
    <vt:lpwstr/>
  </property>
  <property fmtid="{D5CDD505-2E9C-101B-9397-08002B2CF9AE}" pid="32" name="OfferingID">
    <vt:lpwstr>4256;#;#3836;#</vt:lpwstr>
  </property>
  <property fmtid="{D5CDD505-2E9C-101B-9397-08002B2CF9AE}" pid="33" name="MSProducts">
    <vt:lpwstr/>
  </property>
  <property fmtid="{D5CDD505-2E9C-101B-9397-08002B2CF9AE}" pid="34" name="_dlc_DocIdItemGuid">
    <vt:lpwstr>7f211baf-5cf8-444f-82d5-8e89997f54aa</vt:lpwstr>
  </property>
  <property fmtid="{D5CDD505-2E9C-101B-9397-08002B2CF9AE}" pid="35" name="EnterpriseServices">
    <vt:lpwstr/>
  </property>
  <property fmtid="{D5CDD505-2E9C-101B-9397-08002B2CF9AE}" pid="36" name="Services Marketing Audience">
    <vt:lpwstr/>
  </property>
  <property fmtid="{D5CDD505-2E9C-101B-9397-08002B2CF9AE}" pid="37" name="ServicesIPTypes">
    <vt:lpwstr>1092;#technical documents|f98350fa-9078-4720-9063-9f6eaddf5c09</vt:lpwstr>
  </property>
  <property fmtid="{D5CDD505-2E9C-101B-9397-08002B2CF9AE}" pid="38" name="ServicesLifecycleStage">
    <vt:lpwstr/>
  </property>
  <property fmtid="{D5CDD505-2E9C-101B-9397-08002B2CF9AE}" pid="39" name="ServicesCommunities">
    <vt:lpwstr/>
  </property>
  <property fmtid="{D5CDD505-2E9C-101B-9397-08002B2CF9AE}" pid="40" name="MSLanguage">
    <vt:lpwstr>3;#English|cb91f272-ce4d-4a7e-9bbf-78b58e3d188d</vt:lpwstr>
  </property>
  <property fmtid="{D5CDD505-2E9C-101B-9397-08002B2CF9AE}" pid="41" name="ServicesDomain">
    <vt:lpwstr/>
  </property>
</Properties>
</file>